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61" w:rsidRPr="00A34F61" w:rsidRDefault="00A34F61" w:rsidP="00A34F61">
      <w:pPr>
        <w:overflowPunct w:val="0"/>
        <w:autoSpaceDE w:val="0"/>
        <w:autoSpaceDN w:val="0"/>
        <w:adjustRightInd w:val="0"/>
        <w:spacing w:after="0" w:line="240" w:lineRule="auto"/>
        <w:ind w:left="2124" w:right="-113"/>
        <w:textAlignment w:val="baseline"/>
        <w:rPr>
          <w:rFonts w:ascii="Times New Roman" w:eastAsia="Times New Roman" w:hAnsi="Times New Roman" w:cs="Times New Roman"/>
          <w:b/>
          <w:spacing w:val="20"/>
          <w:sz w:val="28"/>
          <w:szCs w:val="28"/>
        </w:rPr>
      </w:pPr>
      <w:r w:rsidRPr="00A34F61">
        <w:rPr>
          <w:rFonts w:ascii="Times New Roman" w:eastAsia="Times New Roman" w:hAnsi="Times New Roman" w:cs="Times New Roman"/>
          <w:spacing w:val="20"/>
          <w:sz w:val="28"/>
          <w:szCs w:val="28"/>
        </w:rPr>
        <w:t xml:space="preserve">          Иркутская область</w:t>
      </w:r>
    </w:p>
    <w:p w:rsidR="00A34F61" w:rsidRPr="00A34F61" w:rsidRDefault="00A34F61" w:rsidP="00A34F61">
      <w:pPr>
        <w:spacing w:after="0" w:line="240" w:lineRule="auto"/>
        <w:ind w:left="567"/>
        <w:rPr>
          <w:rFonts w:ascii="Times New Roman" w:hAnsi="Times New Roman" w:cs="Times New Roman"/>
          <w:spacing w:val="20"/>
          <w:sz w:val="28"/>
          <w:szCs w:val="28"/>
        </w:rPr>
      </w:pPr>
      <w:r w:rsidRPr="00A34F61">
        <w:rPr>
          <w:rFonts w:ascii="Times New Roman" w:hAnsi="Times New Roman" w:cs="Times New Roman"/>
          <w:spacing w:val="20"/>
          <w:sz w:val="28"/>
          <w:szCs w:val="28"/>
        </w:rPr>
        <w:t xml:space="preserve">                             Тулунский район</w:t>
      </w:r>
    </w:p>
    <w:p w:rsidR="00A34F61" w:rsidRPr="00A34F61" w:rsidRDefault="00A34F61" w:rsidP="00A34F61">
      <w:pPr>
        <w:spacing w:after="0" w:line="240" w:lineRule="auto"/>
        <w:ind w:left="567"/>
        <w:rPr>
          <w:rFonts w:ascii="Times New Roman" w:hAnsi="Times New Roman" w:cs="Times New Roman"/>
          <w:spacing w:val="20"/>
          <w:sz w:val="28"/>
          <w:szCs w:val="28"/>
        </w:rPr>
      </w:pPr>
      <w:r w:rsidRPr="00A34F61">
        <w:rPr>
          <w:rFonts w:ascii="Times New Roman" w:hAnsi="Times New Roman" w:cs="Times New Roman"/>
          <w:spacing w:val="20"/>
          <w:sz w:val="28"/>
          <w:szCs w:val="28"/>
        </w:rPr>
        <w:t xml:space="preserve">                              Администрация </w:t>
      </w:r>
    </w:p>
    <w:p w:rsidR="00A34F61" w:rsidRPr="00A34F61" w:rsidRDefault="00A34F61" w:rsidP="00A34F61">
      <w:pPr>
        <w:spacing w:after="0"/>
        <w:ind w:left="567"/>
        <w:rPr>
          <w:rFonts w:ascii="Times New Roman" w:hAnsi="Times New Roman" w:cs="Times New Roman"/>
          <w:spacing w:val="20"/>
          <w:sz w:val="28"/>
          <w:szCs w:val="28"/>
        </w:rPr>
      </w:pPr>
      <w:r w:rsidRPr="00A34F61">
        <w:rPr>
          <w:rFonts w:ascii="Times New Roman" w:hAnsi="Times New Roman" w:cs="Times New Roman"/>
          <w:spacing w:val="20"/>
          <w:sz w:val="28"/>
          <w:szCs w:val="28"/>
        </w:rPr>
        <w:t xml:space="preserve">               МУГУНСКОГО СЕЛЬСКОГО ПОСЕЛЕНИЯ</w:t>
      </w:r>
    </w:p>
    <w:p w:rsidR="00A34F61" w:rsidRPr="00A34F61" w:rsidRDefault="00A34F61" w:rsidP="00A34F61">
      <w:pPr>
        <w:overflowPunct w:val="0"/>
        <w:autoSpaceDE w:val="0"/>
        <w:autoSpaceDN w:val="0"/>
        <w:adjustRightInd w:val="0"/>
        <w:spacing w:after="0" w:line="240" w:lineRule="auto"/>
        <w:ind w:left="567" w:right="-3970"/>
        <w:textAlignment w:val="baseline"/>
        <w:rPr>
          <w:rFonts w:ascii="Times New Roman" w:eastAsia="Times New Roman" w:hAnsi="Times New Roman" w:cs="Times New Roman"/>
          <w:spacing w:val="20"/>
          <w:sz w:val="28"/>
          <w:szCs w:val="28"/>
        </w:rPr>
      </w:pPr>
      <w:r w:rsidRPr="00A34F61">
        <w:rPr>
          <w:rFonts w:ascii="Times New Roman" w:eastAsia="Times New Roman" w:hAnsi="Times New Roman" w:cs="Times New Roman"/>
          <w:spacing w:val="20"/>
          <w:sz w:val="28"/>
          <w:szCs w:val="28"/>
        </w:rPr>
        <w:t xml:space="preserve">                             </w:t>
      </w:r>
    </w:p>
    <w:p w:rsidR="00A34F61" w:rsidRPr="00A34F61" w:rsidRDefault="00A34F61" w:rsidP="00A34F61">
      <w:pPr>
        <w:overflowPunct w:val="0"/>
        <w:autoSpaceDE w:val="0"/>
        <w:autoSpaceDN w:val="0"/>
        <w:adjustRightInd w:val="0"/>
        <w:spacing w:after="0" w:line="240" w:lineRule="auto"/>
        <w:ind w:left="567" w:right="-3970"/>
        <w:textAlignment w:val="baseline"/>
        <w:rPr>
          <w:rFonts w:ascii="Times New Roman" w:eastAsia="Times New Roman" w:hAnsi="Times New Roman" w:cs="Times New Roman"/>
          <w:spacing w:val="20"/>
          <w:sz w:val="28"/>
          <w:szCs w:val="28"/>
        </w:rPr>
      </w:pPr>
      <w:r w:rsidRPr="00A34F61">
        <w:rPr>
          <w:rFonts w:ascii="Times New Roman" w:eastAsia="Times New Roman" w:hAnsi="Times New Roman" w:cs="Times New Roman"/>
          <w:spacing w:val="20"/>
          <w:sz w:val="28"/>
          <w:szCs w:val="28"/>
        </w:rPr>
        <w:t xml:space="preserve">                         </w:t>
      </w:r>
    </w:p>
    <w:p w:rsidR="00A34F61" w:rsidRPr="00A34F61" w:rsidRDefault="00A34F61" w:rsidP="00A34F61">
      <w:pPr>
        <w:overflowPunct w:val="0"/>
        <w:autoSpaceDE w:val="0"/>
        <w:autoSpaceDN w:val="0"/>
        <w:adjustRightInd w:val="0"/>
        <w:spacing w:after="0" w:line="240" w:lineRule="auto"/>
        <w:ind w:left="2691" w:right="-3970" w:firstLine="141"/>
        <w:textAlignment w:val="baseline"/>
        <w:rPr>
          <w:rFonts w:ascii="Times New Roman" w:eastAsia="Times New Roman" w:hAnsi="Times New Roman" w:cs="Times New Roman"/>
          <w:spacing w:val="20"/>
          <w:sz w:val="28"/>
          <w:szCs w:val="28"/>
        </w:rPr>
      </w:pPr>
      <w:r w:rsidRPr="00A34F61">
        <w:rPr>
          <w:rFonts w:ascii="Times New Roman" w:eastAsia="Times New Roman" w:hAnsi="Times New Roman" w:cs="Times New Roman"/>
          <w:spacing w:val="20"/>
          <w:sz w:val="28"/>
          <w:szCs w:val="28"/>
        </w:rPr>
        <w:t>П О С Т А Н О В Л Е Н И Е</w:t>
      </w:r>
    </w:p>
    <w:p w:rsidR="00A34F61" w:rsidRPr="00A34F61" w:rsidRDefault="00A34F61" w:rsidP="00A34F61">
      <w:pPr>
        <w:overflowPunct w:val="0"/>
        <w:autoSpaceDE w:val="0"/>
        <w:autoSpaceDN w:val="0"/>
        <w:adjustRightInd w:val="0"/>
        <w:spacing w:after="0" w:line="240" w:lineRule="auto"/>
        <w:ind w:left="567" w:right="-3970"/>
        <w:jc w:val="center"/>
        <w:textAlignment w:val="baseline"/>
        <w:rPr>
          <w:rFonts w:ascii="Times New Roman" w:eastAsia="Times New Roman" w:hAnsi="Times New Roman" w:cs="Times New Roman"/>
          <w:spacing w:val="20"/>
          <w:sz w:val="28"/>
          <w:szCs w:val="28"/>
        </w:rPr>
      </w:pPr>
      <w:r w:rsidRPr="00A34F61">
        <w:rPr>
          <w:rFonts w:ascii="Times New Roman" w:eastAsia="Times New Roman" w:hAnsi="Times New Roman" w:cs="Times New Roman"/>
          <w:spacing w:val="20"/>
          <w:sz w:val="28"/>
          <w:szCs w:val="28"/>
        </w:rPr>
        <w:t xml:space="preserve">  </w:t>
      </w:r>
    </w:p>
    <w:p w:rsidR="00A34F61" w:rsidRPr="00A34F61" w:rsidRDefault="00A34F61" w:rsidP="00A34F61">
      <w:pPr>
        <w:ind w:firstLine="567"/>
        <w:rPr>
          <w:rFonts w:ascii="Times New Roman" w:hAnsi="Times New Roman" w:cs="Times New Roman"/>
          <w:spacing w:val="20"/>
          <w:sz w:val="28"/>
          <w:szCs w:val="28"/>
        </w:rPr>
      </w:pPr>
    </w:p>
    <w:p w:rsidR="00A34F61" w:rsidRPr="00A34F61" w:rsidRDefault="00A34F61" w:rsidP="00A34F61">
      <w:pPr>
        <w:ind w:firstLine="567"/>
        <w:rPr>
          <w:rFonts w:ascii="Times New Roman" w:hAnsi="Times New Roman" w:cs="Times New Roman"/>
          <w:spacing w:val="20"/>
          <w:sz w:val="28"/>
          <w:szCs w:val="28"/>
        </w:rPr>
      </w:pPr>
      <w:r w:rsidRPr="00A34F61">
        <w:rPr>
          <w:rFonts w:ascii="Times New Roman" w:hAnsi="Times New Roman" w:cs="Times New Roman"/>
          <w:spacing w:val="20"/>
          <w:sz w:val="28"/>
          <w:szCs w:val="28"/>
        </w:rPr>
        <w:t>« 9 » января 2018 г.</w:t>
      </w:r>
      <w:r w:rsidRPr="00A34F61">
        <w:rPr>
          <w:rFonts w:ascii="Times New Roman" w:hAnsi="Times New Roman" w:cs="Times New Roman"/>
          <w:spacing w:val="20"/>
          <w:sz w:val="28"/>
          <w:szCs w:val="28"/>
        </w:rPr>
        <w:tab/>
      </w:r>
      <w:r w:rsidRPr="00A34F61">
        <w:rPr>
          <w:rFonts w:ascii="Times New Roman" w:hAnsi="Times New Roman" w:cs="Times New Roman"/>
          <w:spacing w:val="20"/>
          <w:sz w:val="28"/>
          <w:szCs w:val="28"/>
        </w:rPr>
        <w:tab/>
      </w:r>
      <w:r w:rsidRPr="00A34F61">
        <w:rPr>
          <w:rFonts w:ascii="Times New Roman" w:hAnsi="Times New Roman" w:cs="Times New Roman"/>
          <w:spacing w:val="20"/>
          <w:sz w:val="28"/>
          <w:szCs w:val="28"/>
        </w:rPr>
        <w:tab/>
      </w:r>
      <w:r w:rsidRPr="00A34F61">
        <w:rPr>
          <w:rFonts w:ascii="Times New Roman" w:hAnsi="Times New Roman" w:cs="Times New Roman"/>
          <w:spacing w:val="20"/>
          <w:sz w:val="28"/>
          <w:szCs w:val="28"/>
        </w:rPr>
        <w:tab/>
        <w:t xml:space="preserve">                № 1</w:t>
      </w:r>
    </w:p>
    <w:p w:rsidR="00A34F61" w:rsidRPr="00A34F61" w:rsidRDefault="00A34F61" w:rsidP="00A34F61">
      <w:pPr>
        <w:ind w:right="3259"/>
        <w:jc w:val="both"/>
        <w:rPr>
          <w:rFonts w:ascii="Times New Roman" w:hAnsi="Times New Roman" w:cs="Times New Roman"/>
          <w:b/>
          <w:i/>
          <w:sz w:val="28"/>
          <w:szCs w:val="28"/>
        </w:rPr>
      </w:pPr>
    </w:p>
    <w:p w:rsidR="00A34F61" w:rsidRPr="00A34F61" w:rsidRDefault="00A34F61" w:rsidP="00A34F61">
      <w:pPr>
        <w:spacing w:after="0" w:line="240" w:lineRule="auto"/>
        <w:ind w:right="3118"/>
        <w:rPr>
          <w:rFonts w:ascii="Times New Roman" w:eastAsia="Calibri" w:hAnsi="Times New Roman" w:cs="Times New Roman"/>
          <w:sz w:val="28"/>
          <w:szCs w:val="28"/>
          <w:lang w:eastAsia="en-US"/>
        </w:rPr>
      </w:pPr>
      <w:r w:rsidRPr="00A34F61">
        <w:rPr>
          <w:rFonts w:ascii="Times New Roman" w:eastAsia="Calibri" w:hAnsi="Times New Roman" w:cs="Times New Roman"/>
          <w:i/>
          <w:sz w:val="28"/>
          <w:szCs w:val="28"/>
          <w:lang w:eastAsia="en-US"/>
        </w:rPr>
        <w:t>Об утверждении Положения об оплате труда работников муниципального казенного учреждения культуры «Культурно-досуговый центр с. Мугун», в отношении которых функции и полномочия учредителя осуществляются администрацией Мугунского сельского поселения</w:t>
      </w:r>
    </w:p>
    <w:p w:rsidR="00A34F61" w:rsidRPr="00A34F61" w:rsidRDefault="00A34F61" w:rsidP="00A34F61">
      <w:pPr>
        <w:ind w:firstLine="567"/>
        <w:jc w:val="both"/>
        <w:rPr>
          <w:rFonts w:ascii="Times New Roman" w:hAnsi="Times New Roman" w:cs="Times New Roman"/>
          <w:sz w:val="28"/>
          <w:szCs w:val="28"/>
        </w:rPr>
      </w:pPr>
    </w:p>
    <w:p w:rsidR="00A34F61" w:rsidRPr="00A34F61" w:rsidRDefault="00A34F61" w:rsidP="00A34F61">
      <w:pPr>
        <w:ind w:firstLine="567"/>
        <w:jc w:val="both"/>
        <w:rPr>
          <w:rFonts w:ascii="Times New Roman" w:hAnsi="Times New Roman" w:cs="Times New Roman"/>
          <w:b/>
          <w:sz w:val="28"/>
          <w:szCs w:val="28"/>
        </w:rPr>
      </w:pPr>
      <w:r w:rsidRPr="00A34F61">
        <w:rPr>
          <w:rFonts w:ascii="Times New Roman" w:hAnsi="Times New Roman" w:cs="Times New Roman"/>
          <w:sz w:val="28"/>
          <w:szCs w:val="28"/>
        </w:rPr>
        <w:t xml:space="preserve">В соответствии с </w:t>
      </w:r>
      <w:hyperlink r:id="rId8" w:history="1">
        <w:r w:rsidRPr="00A34F61">
          <w:rPr>
            <w:rFonts w:ascii="Times New Roman" w:hAnsi="Times New Roman" w:cs="Times New Roman"/>
            <w:color w:val="0000FF" w:themeColor="hyperlink"/>
            <w:sz w:val="28"/>
            <w:szCs w:val="28"/>
            <w:u w:val="single"/>
          </w:rPr>
          <w:t>Законом</w:t>
        </w:r>
      </w:hyperlink>
      <w:r w:rsidRPr="00A34F61">
        <w:rPr>
          <w:rFonts w:ascii="Times New Roman" w:hAnsi="Times New Roman" w:cs="Times New Roman"/>
          <w:sz w:val="28"/>
          <w:szCs w:val="28"/>
        </w:rPr>
        <w:t xml:space="preserve"> Иркутской области от 27 декабря 2016 года N 131-ОЗ "Об оплате труда работников государственных учреждений Иркутской области", руководствуясь статьей 24 Устава Мугунского сельского поселения</w:t>
      </w:r>
    </w:p>
    <w:p w:rsidR="00A34F61" w:rsidRPr="00A34F61" w:rsidRDefault="00A34F61" w:rsidP="00A34F6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34F61" w:rsidRPr="00A34F61" w:rsidRDefault="00A34F61" w:rsidP="00A34F61">
      <w:pPr>
        <w:jc w:val="center"/>
        <w:rPr>
          <w:rFonts w:ascii="Times New Roman" w:hAnsi="Times New Roman" w:cs="Times New Roman"/>
          <w:b/>
          <w:sz w:val="28"/>
          <w:szCs w:val="28"/>
        </w:rPr>
      </w:pPr>
      <w:r w:rsidRPr="00A34F61">
        <w:rPr>
          <w:rFonts w:ascii="Times New Roman" w:hAnsi="Times New Roman" w:cs="Times New Roman"/>
          <w:b/>
          <w:sz w:val="28"/>
          <w:szCs w:val="28"/>
        </w:rPr>
        <w:t>ПОСТАНОВЛЯЮ:</w:t>
      </w:r>
    </w:p>
    <w:p w:rsidR="00A34F61" w:rsidRPr="00A34F61" w:rsidRDefault="00A34F61" w:rsidP="00A34F61">
      <w:pPr>
        <w:tabs>
          <w:tab w:val="left" w:pos="284"/>
        </w:tabs>
        <w:spacing w:after="0"/>
        <w:jc w:val="both"/>
        <w:rPr>
          <w:rFonts w:ascii="Times New Roman" w:eastAsia="Calibri" w:hAnsi="Times New Roman" w:cs="Times New Roman"/>
          <w:sz w:val="28"/>
          <w:szCs w:val="28"/>
          <w:lang w:eastAsia="en-US"/>
        </w:rPr>
      </w:pPr>
      <w:r w:rsidRPr="00A34F61">
        <w:rPr>
          <w:rFonts w:ascii="Times New Roman" w:eastAsia="Calibri" w:hAnsi="Times New Roman" w:cs="Times New Roman"/>
          <w:sz w:val="28"/>
          <w:szCs w:val="28"/>
          <w:lang w:eastAsia="en-US"/>
        </w:rPr>
        <w:t xml:space="preserve">     1. Утвердить Положение об оплате труда работников муниципального казенного учреждения культуры «Культурно-досуговый центр с. Мугун», в отношении которых функции и полномочия учредителя осуществляются администрацией Мугунского сельского поселения (прилагается).</w:t>
      </w:r>
    </w:p>
    <w:p w:rsidR="00A34F61" w:rsidRPr="00A34F61" w:rsidRDefault="00A34F61" w:rsidP="00A34F61">
      <w:pPr>
        <w:widowControl w:val="0"/>
        <w:autoSpaceDE w:val="0"/>
        <w:autoSpaceDN w:val="0"/>
        <w:spacing w:after="0"/>
        <w:jc w:val="both"/>
        <w:rPr>
          <w:rFonts w:ascii="Times New Roman" w:eastAsia="Times New Roman" w:hAnsi="Times New Roman" w:cs="Times New Roman"/>
          <w:sz w:val="28"/>
          <w:szCs w:val="28"/>
        </w:rPr>
      </w:pPr>
      <w:r w:rsidRPr="00A34F61">
        <w:rPr>
          <w:rFonts w:ascii="Times New Roman" w:eastAsia="Times New Roman" w:hAnsi="Times New Roman" w:cs="Times New Roman"/>
          <w:sz w:val="28"/>
          <w:szCs w:val="28"/>
        </w:rPr>
        <w:t xml:space="preserve">     2. Признать утратившими силу:</w:t>
      </w:r>
    </w:p>
    <w:p w:rsidR="00A34F61" w:rsidRPr="00A34F61" w:rsidRDefault="00A34F61" w:rsidP="00A34F61">
      <w:pPr>
        <w:widowControl w:val="0"/>
        <w:autoSpaceDE w:val="0"/>
        <w:autoSpaceDN w:val="0"/>
        <w:adjustRightInd w:val="0"/>
        <w:spacing w:after="0"/>
        <w:jc w:val="both"/>
        <w:rPr>
          <w:rFonts w:ascii="Times New Roman" w:eastAsia="Times New Roman" w:hAnsi="Times New Roman" w:cs="Times New Roman"/>
          <w:b/>
          <w:bCs/>
          <w:color w:val="FF0000"/>
          <w:sz w:val="28"/>
          <w:szCs w:val="28"/>
        </w:rPr>
      </w:pPr>
      <w:r w:rsidRPr="00A34F61">
        <w:rPr>
          <w:rFonts w:ascii="Times New Roman" w:eastAsia="Times New Roman" w:hAnsi="Times New Roman" w:cs="Times New Roman"/>
          <w:bCs/>
          <w:sz w:val="28"/>
          <w:szCs w:val="28"/>
        </w:rPr>
        <w:t>- Положение об оплате труда работников муниципального казенного учреждения культуры «Культурно-досуговый центр с. Мугун», в отношении которых функции и полномочия учредителя осуществляются администрацией Мугунского сельского поселения, утвержденного постановлением администрации Мугунского сельского поселения от 01.09.2015 г. №  32.</w:t>
      </w:r>
    </w:p>
    <w:p w:rsidR="00A34F61" w:rsidRPr="00A34F61" w:rsidRDefault="00A34F61" w:rsidP="00A34F61">
      <w:pPr>
        <w:spacing w:after="0"/>
        <w:ind w:right="-1"/>
        <w:contextualSpacing/>
        <w:jc w:val="both"/>
        <w:rPr>
          <w:rFonts w:ascii="Times New Roman" w:hAnsi="Times New Roman" w:cs="Times New Roman"/>
          <w:sz w:val="28"/>
          <w:szCs w:val="28"/>
        </w:rPr>
      </w:pPr>
      <w:r w:rsidRPr="00A34F61">
        <w:rPr>
          <w:rFonts w:ascii="Times New Roman" w:hAnsi="Times New Roman" w:cs="Times New Roman"/>
          <w:sz w:val="28"/>
          <w:szCs w:val="28"/>
        </w:rPr>
        <w:t xml:space="preserve"> - постановление  администрации Мугунского сельского поселения от 01.11.2016 г. № 68 «О внесении изменений в Положение об оплате труда работников муниципального казенного  учреждения культуры «Культурно-досуговый центр с. Мугун», в отношении которых функции и полномочия </w:t>
      </w:r>
      <w:r w:rsidRPr="00A34F61">
        <w:rPr>
          <w:rFonts w:ascii="Times New Roman" w:hAnsi="Times New Roman" w:cs="Times New Roman"/>
          <w:sz w:val="28"/>
          <w:szCs w:val="28"/>
        </w:rPr>
        <w:lastRenderedPageBreak/>
        <w:t xml:space="preserve">учредителя осуществляются администрацией Мугунского сельского поселения культуры». </w:t>
      </w:r>
    </w:p>
    <w:p w:rsidR="00A34F61" w:rsidRPr="00A34F61" w:rsidRDefault="00A34F61" w:rsidP="00A34F61">
      <w:pPr>
        <w:tabs>
          <w:tab w:val="left" w:pos="284"/>
        </w:tabs>
        <w:spacing w:after="0"/>
        <w:ind w:right="-1"/>
        <w:contextualSpacing/>
        <w:jc w:val="both"/>
        <w:rPr>
          <w:rFonts w:ascii="Times New Roman" w:hAnsi="Times New Roman" w:cs="Times New Roman"/>
          <w:sz w:val="28"/>
          <w:szCs w:val="28"/>
        </w:rPr>
      </w:pPr>
      <w:r w:rsidRPr="00A34F61">
        <w:rPr>
          <w:rFonts w:ascii="Times New Roman" w:hAnsi="Times New Roman" w:cs="Times New Roman"/>
          <w:sz w:val="28"/>
          <w:szCs w:val="28"/>
        </w:rPr>
        <w:t xml:space="preserve">     3. Опубликовать настоящее постановление в информационном бюллетене «Мугунский вестник» и разместить на официальном сайте администрации Мугунского сельского поселения в информационно-телекоммуникационной сети «Интернет».</w:t>
      </w:r>
    </w:p>
    <w:p w:rsidR="00A34F61" w:rsidRPr="00A34F61" w:rsidRDefault="00A34F61" w:rsidP="00A34F61">
      <w:pPr>
        <w:tabs>
          <w:tab w:val="left" w:pos="284"/>
        </w:tabs>
        <w:spacing w:after="0"/>
        <w:ind w:right="-1"/>
        <w:contextualSpacing/>
        <w:jc w:val="both"/>
        <w:rPr>
          <w:rFonts w:ascii="Times New Roman" w:hAnsi="Times New Roman" w:cs="Times New Roman"/>
          <w:sz w:val="28"/>
          <w:szCs w:val="28"/>
        </w:rPr>
      </w:pPr>
      <w:r w:rsidRPr="00A34F61">
        <w:rPr>
          <w:rFonts w:ascii="Times New Roman" w:hAnsi="Times New Roman" w:cs="Times New Roman"/>
          <w:sz w:val="28"/>
          <w:szCs w:val="28"/>
        </w:rPr>
        <w:t xml:space="preserve">     4.</w:t>
      </w:r>
      <w:r w:rsidRPr="00A34F61">
        <w:rPr>
          <w:rFonts w:ascii="Times New Roman" w:hAnsi="Times New Roman" w:cs="Times New Roman"/>
          <w:sz w:val="28"/>
          <w:szCs w:val="28"/>
        </w:rPr>
        <w:tab/>
        <w:t>Установить, что данное постановление распространяется на правоотношения, возникшие с 1 января 2018года.</w:t>
      </w:r>
    </w:p>
    <w:p w:rsidR="00A34F61" w:rsidRPr="00A34F61" w:rsidRDefault="00A34F61" w:rsidP="00A34F61">
      <w:pPr>
        <w:contextualSpacing/>
        <w:jc w:val="both"/>
        <w:rPr>
          <w:rFonts w:ascii="Times New Roman" w:hAnsi="Times New Roman" w:cs="Times New Roman"/>
          <w:sz w:val="28"/>
          <w:szCs w:val="28"/>
        </w:rPr>
      </w:pPr>
      <w:r w:rsidRPr="00A34F61">
        <w:rPr>
          <w:rFonts w:ascii="Times New Roman" w:hAnsi="Times New Roman" w:cs="Times New Roman"/>
          <w:sz w:val="28"/>
          <w:szCs w:val="28"/>
        </w:rPr>
        <w:t xml:space="preserve">     5. Контроль над исполнением настоящего постановления оставляю за собой.</w:t>
      </w:r>
    </w:p>
    <w:p w:rsidR="00A34F61" w:rsidRPr="00A34F61" w:rsidRDefault="00A34F61" w:rsidP="00A34F61">
      <w:pPr>
        <w:jc w:val="both"/>
        <w:rPr>
          <w:rFonts w:ascii="Times New Roman" w:hAnsi="Times New Roman" w:cs="Times New Roman"/>
          <w:sz w:val="28"/>
          <w:szCs w:val="28"/>
        </w:rPr>
      </w:pPr>
    </w:p>
    <w:p w:rsidR="00A34F61" w:rsidRPr="00A34F61" w:rsidRDefault="00A34F61" w:rsidP="00A34F61">
      <w:pPr>
        <w:jc w:val="both"/>
        <w:rPr>
          <w:rFonts w:ascii="Times New Roman" w:hAnsi="Times New Roman" w:cs="Times New Roman"/>
          <w:sz w:val="28"/>
          <w:szCs w:val="28"/>
        </w:rPr>
      </w:pPr>
    </w:p>
    <w:p w:rsidR="00A34F61" w:rsidRPr="00A34F61" w:rsidRDefault="00A34F61" w:rsidP="00A34F61">
      <w:pPr>
        <w:spacing w:after="0" w:line="240" w:lineRule="auto"/>
        <w:rPr>
          <w:rFonts w:ascii="Times New Roman" w:hAnsi="Times New Roman" w:cs="Times New Roman"/>
          <w:sz w:val="28"/>
          <w:szCs w:val="28"/>
        </w:rPr>
      </w:pPr>
      <w:r w:rsidRPr="00A34F61">
        <w:rPr>
          <w:rFonts w:ascii="Times New Roman" w:hAnsi="Times New Roman" w:cs="Times New Roman"/>
          <w:sz w:val="28"/>
          <w:szCs w:val="28"/>
        </w:rPr>
        <w:t xml:space="preserve">Глава Мугунского </w:t>
      </w:r>
    </w:p>
    <w:p w:rsidR="00A34F61" w:rsidRPr="00A34F61" w:rsidRDefault="00A34F61" w:rsidP="00A34F61">
      <w:pPr>
        <w:spacing w:after="0" w:line="240" w:lineRule="auto"/>
        <w:rPr>
          <w:rFonts w:ascii="Times New Roman" w:hAnsi="Times New Roman" w:cs="Times New Roman"/>
          <w:sz w:val="28"/>
          <w:szCs w:val="28"/>
        </w:rPr>
      </w:pPr>
      <w:r w:rsidRPr="00A34F61">
        <w:rPr>
          <w:rFonts w:ascii="Times New Roman" w:hAnsi="Times New Roman" w:cs="Times New Roman"/>
          <w:sz w:val="28"/>
          <w:szCs w:val="28"/>
        </w:rPr>
        <w:t>сельского поселения                                                                   В.Н. Кучеров</w:t>
      </w: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A34F61" w:rsidRDefault="00A34F61" w:rsidP="008A6C9F">
      <w:pPr>
        <w:autoSpaceDE w:val="0"/>
        <w:autoSpaceDN w:val="0"/>
        <w:adjustRightInd w:val="0"/>
        <w:spacing w:after="0" w:line="240" w:lineRule="auto"/>
        <w:ind w:left="7080" w:firstLine="708"/>
        <w:outlineLvl w:val="0"/>
        <w:rPr>
          <w:rFonts w:ascii="Times New Roman" w:hAnsi="Times New Roman" w:cs="Times New Roman"/>
          <w:sz w:val="28"/>
          <w:szCs w:val="28"/>
        </w:rPr>
      </w:pPr>
    </w:p>
    <w:p w:rsidR="005A18C3" w:rsidRPr="003463CE" w:rsidRDefault="005A18C3" w:rsidP="008A6C9F">
      <w:pPr>
        <w:autoSpaceDE w:val="0"/>
        <w:autoSpaceDN w:val="0"/>
        <w:adjustRightInd w:val="0"/>
        <w:spacing w:after="0" w:line="240" w:lineRule="auto"/>
        <w:ind w:left="7080" w:firstLine="708"/>
        <w:outlineLvl w:val="0"/>
        <w:rPr>
          <w:rFonts w:ascii="Times New Roman" w:hAnsi="Times New Roman" w:cs="Times New Roman"/>
          <w:sz w:val="28"/>
          <w:szCs w:val="28"/>
        </w:rPr>
      </w:pPr>
      <w:r w:rsidRPr="003463CE">
        <w:rPr>
          <w:rFonts w:ascii="Times New Roman" w:hAnsi="Times New Roman" w:cs="Times New Roman"/>
          <w:sz w:val="28"/>
          <w:szCs w:val="28"/>
        </w:rPr>
        <w:lastRenderedPageBreak/>
        <w:t xml:space="preserve">Утверждено:                                                                         </w:t>
      </w: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Постановлением администрации </w:t>
      </w:r>
    </w:p>
    <w:p w:rsidR="00106A93" w:rsidRDefault="00106A93" w:rsidP="004B2E07">
      <w:pPr>
        <w:autoSpaceDE w:val="0"/>
        <w:autoSpaceDN w:val="0"/>
        <w:adjustRightInd w:val="0"/>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w:t>
      </w:r>
      <w:r w:rsidR="007A1EC9">
        <w:rPr>
          <w:rFonts w:ascii="Times New Roman" w:hAnsi="Times New Roman" w:cs="Times New Roman"/>
          <w:sz w:val="28"/>
          <w:szCs w:val="28"/>
        </w:rPr>
        <w:t>Мугун</w:t>
      </w:r>
      <w:r w:rsidR="00772E71">
        <w:rPr>
          <w:rFonts w:ascii="Times New Roman" w:hAnsi="Times New Roman" w:cs="Times New Roman"/>
          <w:sz w:val="28"/>
          <w:szCs w:val="28"/>
        </w:rPr>
        <w:t xml:space="preserve">ского сельского поселения </w:t>
      </w:r>
      <w:r w:rsidR="002A4F0F" w:rsidRPr="003463CE">
        <w:rPr>
          <w:rFonts w:ascii="Times New Roman" w:hAnsi="Times New Roman" w:cs="Times New Roman"/>
          <w:sz w:val="28"/>
          <w:szCs w:val="28"/>
        </w:rPr>
        <w:t xml:space="preserve">от   </w:t>
      </w:r>
    </w:p>
    <w:p w:rsidR="00E12763" w:rsidRPr="003463CE" w:rsidRDefault="00106A93" w:rsidP="00106A93">
      <w:pPr>
        <w:autoSpaceDE w:val="0"/>
        <w:autoSpaceDN w:val="0"/>
        <w:adjustRightInd w:val="0"/>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822253">
        <w:rPr>
          <w:rFonts w:ascii="Times New Roman" w:hAnsi="Times New Roman" w:cs="Times New Roman"/>
          <w:sz w:val="28"/>
          <w:szCs w:val="28"/>
        </w:rPr>
        <w:t xml:space="preserve">                           «</w:t>
      </w:r>
      <w:r w:rsidR="006A3E58">
        <w:rPr>
          <w:rFonts w:ascii="Times New Roman" w:hAnsi="Times New Roman" w:cs="Times New Roman"/>
          <w:sz w:val="28"/>
          <w:szCs w:val="28"/>
        </w:rPr>
        <w:t>0</w:t>
      </w:r>
      <w:r w:rsidR="00822253">
        <w:rPr>
          <w:rFonts w:ascii="Times New Roman" w:hAnsi="Times New Roman" w:cs="Times New Roman"/>
          <w:sz w:val="28"/>
          <w:szCs w:val="28"/>
        </w:rPr>
        <w:t xml:space="preserve">9» 01. </w:t>
      </w:r>
      <w:r w:rsidR="00DB3600">
        <w:rPr>
          <w:rFonts w:ascii="Times New Roman" w:hAnsi="Times New Roman" w:cs="Times New Roman"/>
          <w:sz w:val="28"/>
          <w:szCs w:val="28"/>
        </w:rPr>
        <w:t>2018</w:t>
      </w:r>
      <w:r w:rsidR="005A18C3" w:rsidRPr="003463CE">
        <w:rPr>
          <w:rFonts w:ascii="Times New Roman" w:hAnsi="Times New Roman" w:cs="Times New Roman"/>
          <w:sz w:val="28"/>
          <w:szCs w:val="28"/>
        </w:rPr>
        <w:t>г.</w:t>
      </w:r>
      <w:r w:rsidR="006A3E5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1 </w:t>
      </w:r>
    </w:p>
    <w:p w:rsidR="009749A5" w:rsidRDefault="009749A5" w:rsidP="004B2E07">
      <w:pPr>
        <w:pStyle w:val="ConsPlusTitle"/>
        <w:widowControl/>
        <w:jc w:val="center"/>
        <w:rPr>
          <w:rFonts w:ascii="Times New Roman" w:hAnsi="Times New Roman" w:cs="Times New Roman"/>
          <w:sz w:val="24"/>
          <w:szCs w:val="24"/>
        </w:rPr>
      </w:pPr>
    </w:p>
    <w:p w:rsidR="005A18C3"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8838CF" w:rsidRPr="003463CE" w:rsidRDefault="005A18C3" w:rsidP="00872AD2">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sidR="009749A5">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sidR="009749A5">
        <w:rPr>
          <w:rFonts w:ascii="Times New Roman" w:hAnsi="Times New Roman" w:cs="Times New Roman"/>
          <w:sz w:val="24"/>
          <w:szCs w:val="24"/>
        </w:rPr>
        <w:t xml:space="preserve"> «КУЛЬТУРНО-</w:t>
      </w:r>
      <w:r w:rsidR="007A1EC9">
        <w:rPr>
          <w:rFonts w:ascii="Times New Roman" w:hAnsi="Times New Roman" w:cs="Times New Roman"/>
          <w:sz w:val="24"/>
          <w:szCs w:val="24"/>
        </w:rPr>
        <w:t xml:space="preserve">ДОСУГОВЫЙ ЦЕНТР С. МУГУН»,  В ОТНОШЕНИИ КОТОРОГО </w:t>
      </w:r>
      <w:r w:rsidR="009749A5">
        <w:rPr>
          <w:rFonts w:ascii="Times New Roman" w:hAnsi="Times New Roman" w:cs="Times New Roman"/>
          <w:sz w:val="24"/>
          <w:szCs w:val="24"/>
        </w:rPr>
        <w:t>ФУНКЦИИ И ПОЛНОМОЧИЯ УЧРЕДИТЕЛЯ ОСУЩЕСТВЛ</w:t>
      </w:r>
      <w:r w:rsidR="003B5A66">
        <w:rPr>
          <w:rFonts w:ascii="Times New Roman" w:hAnsi="Times New Roman" w:cs="Times New Roman"/>
          <w:sz w:val="24"/>
          <w:szCs w:val="24"/>
        </w:rPr>
        <w:t>ЯЮТСЯ АДМИНИСТРАЦИЕЙ</w:t>
      </w:r>
      <w:r w:rsidR="007A1EC9">
        <w:rPr>
          <w:rFonts w:ascii="Times New Roman" w:hAnsi="Times New Roman" w:cs="Times New Roman"/>
          <w:sz w:val="24"/>
          <w:szCs w:val="24"/>
        </w:rPr>
        <w:t xml:space="preserve"> МУГУН</w:t>
      </w:r>
      <w:r w:rsidR="009749A5">
        <w:rPr>
          <w:rFonts w:ascii="Times New Roman" w:hAnsi="Times New Roman" w:cs="Times New Roman"/>
          <w:sz w:val="24"/>
          <w:szCs w:val="24"/>
        </w:rPr>
        <w:t>СКОГО СЕЛЬСКОГО ПОСЕЛЕНИЯ</w:t>
      </w:r>
    </w:p>
    <w:p w:rsidR="003B5A66" w:rsidRDefault="003B5A66" w:rsidP="00872AD2">
      <w:pPr>
        <w:pStyle w:val="a3"/>
        <w:shd w:val="clear" w:color="auto" w:fill="auto"/>
        <w:spacing w:line="240" w:lineRule="auto"/>
        <w:ind w:left="2760"/>
        <w:jc w:val="left"/>
        <w:rPr>
          <w:b/>
          <w:sz w:val="28"/>
          <w:szCs w:val="28"/>
        </w:rPr>
      </w:pPr>
    </w:p>
    <w:p w:rsidR="00A3023D" w:rsidRPr="009749A5" w:rsidRDefault="005A18C3" w:rsidP="004B2E07">
      <w:pPr>
        <w:pStyle w:val="a3"/>
        <w:shd w:val="clear" w:color="auto" w:fill="auto"/>
        <w:spacing w:line="240" w:lineRule="auto"/>
        <w:ind w:left="2760"/>
        <w:jc w:val="left"/>
        <w:rPr>
          <w:b/>
          <w:sz w:val="28"/>
          <w:szCs w:val="28"/>
        </w:rPr>
      </w:pPr>
      <w:r w:rsidRPr="009749A5">
        <w:rPr>
          <w:b/>
          <w:sz w:val="28"/>
          <w:szCs w:val="28"/>
        </w:rPr>
        <w:t>Глава 1. ОБЩИЕ ПОЛОЖЕНИЯ</w:t>
      </w:r>
    </w:p>
    <w:p w:rsidR="005A18C3" w:rsidRPr="009749A5" w:rsidRDefault="00FD465B" w:rsidP="004B2E07">
      <w:pPr>
        <w:pStyle w:val="a3"/>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 xml:space="preserve">Настоящее </w:t>
      </w:r>
      <w:r w:rsidR="005A18C3" w:rsidRPr="009749A5">
        <w:rPr>
          <w:sz w:val="28"/>
          <w:szCs w:val="28"/>
        </w:rPr>
        <w:t xml:space="preserve"> положение об оплат</w:t>
      </w:r>
      <w:r w:rsidR="009749A5" w:rsidRPr="009749A5">
        <w:rPr>
          <w:sz w:val="28"/>
          <w:szCs w:val="28"/>
        </w:rPr>
        <w:t>е труда работников муниципального казенного учреждения культуры «Культурно</w:t>
      </w:r>
      <w:r w:rsidR="007A1EC9">
        <w:rPr>
          <w:sz w:val="28"/>
          <w:szCs w:val="28"/>
        </w:rPr>
        <w:t>-досуговый центр с. Мугун</w:t>
      </w:r>
      <w:r w:rsidR="009749A5" w:rsidRPr="009749A5">
        <w:rPr>
          <w:sz w:val="28"/>
          <w:szCs w:val="28"/>
        </w:rPr>
        <w:t>»</w:t>
      </w:r>
      <w:r w:rsidR="005A18C3" w:rsidRPr="009749A5">
        <w:rPr>
          <w:sz w:val="28"/>
          <w:szCs w:val="28"/>
        </w:rPr>
        <w:t xml:space="preserve"> </w:t>
      </w:r>
      <w:r w:rsidR="007A1EC9">
        <w:rPr>
          <w:sz w:val="28"/>
          <w:szCs w:val="28"/>
        </w:rPr>
        <w:t>в отношении</w:t>
      </w:r>
      <w:r w:rsidR="009749A5">
        <w:rPr>
          <w:sz w:val="28"/>
          <w:szCs w:val="28"/>
        </w:rPr>
        <w:t xml:space="preserve"> которого</w:t>
      </w:r>
      <w:r w:rsidR="005A18C3" w:rsidRPr="009749A5">
        <w:rPr>
          <w:sz w:val="28"/>
          <w:szCs w:val="28"/>
        </w:rPr>
        <w:t xml:space="preserve"> функции и полномочия учредителя осуществляются </w:t>
      </w:r>
      <w:r w:rsidR="007A1EC9">
        <w:rPr>
          <w:sz w:val="28"/>
          <w:szCs w:val="28"/>
        </w:rPr>
        <w:t>администрацией Мугун</w:t>
      </w:r>
      <w:r w:rsidRPr="009749A5">
        <w:rPr>
          <w:sz w:val="28"/>
          <w:szCs w:val="28"/>
        </w:rPr>
        <w:t>ского сельского поселения</w:t>
      </w:r>
      <w:r w:rsidR="005A18C3" w:rsidRPr="009749A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sidR="004B2E07">
        <w:rPr>
          <w:sz w:val="28"/>
          <w:szCs w:val="28"/>
        </w:rPr>
        <w:t xml:space="preserve"> </w:t>
      </w:r>
      <w:r w:rsidR="005A18C3" w:rsidRPr="009749A5">
        <w:rPr>
          <w:sz w:val="28"/>
          <w:szCs w:val="28"/>
        </w:rPr>
        <w:t>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9749A5">
        <w:rPr>
          <w:sz w:val="28"/>
          <w:szCs w:val="28"/>
        </w:rPr>
        <w:t>т</w:t>
      </w:r>
      <w:r w:rsidR="005A18C3" w:rsidRPr="009749A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sidR="004B2E07">
        <w:rPr>
          <w:sz w:val="28"/>
          <w:szCs w:val="28"/>
        </w:rPr>
        <w:t xml:space="preserve"> </w:t>
      </w:r>
      <w:r w:rsidR="005A18C3" w:rsidRPr="009749A5">
        <w:rPr>
          <w:sz w:val="28"/>
          <w:szCs w:val="28"/>
        </w:rPr>
        <w:t>по регулированию вопросов оплаты труда работников государственных учреждений Иркутской области»</w:t>
      </w:r>
      <w:r w:rsidR="007A1EC9">
        <w:rPr>
          <w:sz w:val="28"/>
          <w:szCs w:val="28"/>
        </w:rPr>
        <w:t>,</w:t>
      </w:r>
      <w:r w:rsidR="001B570D" w:rsidRPr="001B570D">
        <w:rPr>
          <w:sz w:val="28"/>
          <w:szCs w:val="28"/>
        </w:rPr>
        <w:t xml:space="preserve"> </w:t>
      </w:r>
      <w:r w:rsidR="001B570D">
        <w:rPr>
          <w:sz w:val="28"/>
          <w:szCs w:val="28"/>
        </w:rPr>
        <w:t>примерного Положения  об оплате труда работников муниципальных казенных учреждений культуры, дополнительного образования в сфере культуры и спорта, и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w:t>
      </w:r>
      <w:r w:rsidR="00822253">
        <w:rPr>
          <w:sz w:val="28"/>
          <w:szCs w:val="28"/>
        </w:rPr>
        <w:t>го муниципального района от 28.12.2017 года № 157</w:t>
      </w:r>
      <w:r w:rsidR="00985C6C">
        <w:rPr>
          <w:sz w:val="28"/>
          <w:szCs w:val="28"/>
        </w:rPr>
        <w:t>-пг</w:t>
      </w:r>
      <w:r w:rsidR="001B570D">
        <w:rPr>
          <w:sz w:val="28"/>
          <w:szCs w:val="28"/>
        </w:rPr>
        <w:t xml:space="preserve">, </w:t>
      </w:r>
      <w:r w:rsidR="005A18C3" w:rsidRPr="009749A5">
        <w:rPr>
          <w:sz w:val="28"/>
          <w:szCs w:val="28"/>
        </w:rPr>
        <w:t>определяет систему оплаты труда и устанавливает условия оплат</w:t>
      </w:r>
      <w:r w:rsidR="00F65145" w:rsidRPr="009749A5">
        <w:rPr>
          <w:sz w:val="28"/>
          <w:szCs w:val="28"/>
        </w:rPr>
        <w:t>ы труда работников муниципального казенного учреждения</w:t>
      </w:r>
      <w:r w:rsidR="005A18C3" w:rsidRPr="009749A5">
        <w:rPr>
          <w:sz w:val="28"/>
          <w:szCs w:val="28"/>
        </w:rPr>
        <w:t xml:space="preserve"> культуры</w:t>
      </w:r>
      <w:r w:rsidR="00F65145" w:rsidRPr="009749A5">
        <w:rPr>
          <w:sz w:val="28"/>
          <w:szCs w:val="28"/>
        </w:rPr>
        <w:t xml:space="preserve"> «Культурно</w:t>
      </w:r>
      <w:r w:rsidR="007A1EC9">
        <w:rPr>
          <w:sz w:val="28"/>
          <w:szCs w:val="28"/>
        </w:rPr>
        <w:t>-досуговый центр с. Мугун</w:t>
      </w:r>
      <w:r w:rsidR="00F65145" w:rsidRPr="009749A5">
        <w:rPr>
          <w:sz w:val="28"/>
          <w:szCs w:val="28"/>
        </w:rPr>
        <w:t>»</w:t>
      </w:r>
      <w:r w:rsidR="005A18C3" w:rsidRPr="009749A5">
        <w:rPr>
          <w:sz w:val="28"/>
          <w:szCs w:val="28"/>
        </w:rPr>
        <w:t xml:space="preserve">, в отношении которых функции и полномочия учредителя осуществляются </w:t>
      </w:r>
      <w:r w:rsidR="007A1EC9">
        <w:rPr>
          <w:sz w:val="28"/>
          <w:szCs w:val="28"/>
        </w:rPr>
        <w:t>администрацией Мугун</w:t>
      </w:r>
      <w:r w:rsidR="00F65145" w:rsidRPr="009749A5">
        <w:rPr>
          <w:sz w:val="28"/>
          <w:szCs w:val="28"/>
        </w:rPr>
        <w:t>ского сельско</w:t>
      </w:r>
      <w:r w:rsidR="00985C6C">
        <w:rPr>
          <w:sz w:val="28"/>
          <w:szCs w:val="28"/>
        </w:rPr>
        <w:t>го поселения (далее - учреждение</w:t>
      </w:r>
      <w:r w:rsidR="005A18C3" w:rsidRPr="009749A5">
        <w:rPr>
          <w:sz w:val="28"/>
          <w:szCs w:val="28"/>
        </w:rPr>
        <w:t>).</w:t>
      </w:r>
      <w:r w:rsidR="00C61F22" w:rsidRPr="009749A5">
        <w:rPr>
          <w:sz w:val="28"/>
          <w:szCs w:val="28"/>
        </w:rPr>
        <w:t xml:space="preserve"> </w:t>
      </w:r>
    </w:p>
    <w:p w:rsidR="005A18C3" w:rsidRPr="003463CE" w:rsidRDefault="005A18C3" w:rsidP="004B2E07">
      <w:pPr>
        <w:pStyle w:val="a3"/>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5A18C3" w:rsidRPr="003463CE" w:rsidRDefault="008C7287" w:rsidP="004B2E07">
      <w:pPr>
        <w:pStyle w:val="a3"/>
        <w:shd w:val="clear" w:color="auto" w:fill="auto"/>
        <w:spacing w:line="240" w:lineRule="auto"/>
        <w:ind w:left="20" w:right="40"/>
        <w:jc w:val="both"/>
        <w:rPr>
          <w:sz w:val="28"/>
          <w:szCs w:val="28"/>
        </w:rPr>
      </w:pPr>
      <w:r w:rsidRPr="003463CE">
        <w:rPr>
          <w:sz w:val="28"/>
          <w:szCs w:val="28"/>
        </w:rPr>
        <w:t xml:space="preserve">- </w:t>
      </w:r>
      <w:r w:rsidR="005A18C3" w:rsidRPr="003463CE">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Default="007A1EC9" w:rsidP="004B2E07">
      <w:pPr>
        <w:pStyle w:val="a3"/>
        <w:shd w:val="clear" w:color="auto" w:fill="auto"/>
        <w:spacing w:line="240" w:lineRule="auto"/>
        <w:ind w:right="40"/>
        <w:jc w:val="left"/>
        <w:rPr>
          <w:sz w:val="28"/>
          <w:szCs w:val="28"/>
        </w:rPr>
      </w:pPr>
      <w:r>
        <w:rPr>
          <w:sz w:val="28"/>
          <w:szCs w:val="28"/>
        </w:rPr>
        <w:t xml:space="preserve">- </w:t>
      </w:r>
      <w:r w:rsidR="005A18C3" w:rsidRPr="003463CE">
        <w:rPr>
          <w:sz w:val="28"/>
          <w:szCs w:val="28"/>
        </w:rPr>
        <w:t>руководитель учреж</w:t>
      </w:r>
      <w:r w:rsidR="00F65145">
        <w:rPr>
          <w:sz w:val="28"/>
          <w:szCs w:val="28"/>
        </w:rPr>
        <w:t>дения;</w:t>
      </w:r>
    </w:p>
    <w:p w:rsidR="005A18C3" w:rsidRPr="003463CE" w:rsidRDefault="008C7287" w:rsidP="004B2E07">
      <w:pPr>
        <w:pStyle w:val="a3"/>
        <w:shd w:val="clear" w:color="auto" w:fill="auto"/>
        <w:spacing w:line="240" w:lineRule="auto"/>
        <w:ind w:right="40"/>
        <w:jc w:val="left"/>
        <w:rPr>
          <w:sz w:val="28"/>
          <w:szCs w:val="28"/>
        </w:rPr>
      </w:pPr>
      <w:r w:rsidRPr="003463CE">
        <w:rPr>
          <w:sz w:val="28"/>
          <w:szCs w:val="28"/>
        </w:rPr>
        <w:t xml:space="preserve">- </w:t>
      </w:r>
      <w:r w:rsidR="005A18C3" w:rsidRPr="003463CE">
        <w:rPr>
          <w:sz w:val="28"/>
          <w:szCs w:val="28"/>
        </w:rPr>
        <w:t xml:space="preserve">работники учреждения - физические </w:t>
      </w:r>
      <w:r w:rsidR="001A00E1" w:rsidRPr="003463CE">
        <w:rPr>
          <w:sz w:val="28"/>
          <w:szCs w:val="28"/>
        </w:rPr>
        <w:t>лица,</w:t>
      </w:r>
      <w:r w:rsidR="005A18C3" w:rsidRPr="003463CE">
        <w:rPr>
          <w:sz w:val="28"/>
          <w:szCs w:val="28"/>
        </w:rPr>
        <w:t xml:space="preserve"> с которыми руководитель учреж</w:t>
      </w:r>
      <w:r w:rsidR="006E2638" w:rsidRPr="003463CE">
        <w:rPr>
          <w:sz w:val="28"/>
          <w:szCs w:val="28"/>
        </w:rPr>
        <w:t>дения заключил трудовой договор</w:t>
      </w:r>
      <w:r w:rsidR="00C056D0" w:rsidRPr="003463CE">
        <w:rPr>
          <w:i/>
          <w:sz w:val="28"/>
          <w:szCs w:val="28"/>
        </w:rPr>
        <w:t xml:space="preserve">, </w:t>
      </w:r>
      <w:r w:rsidR="00C056D0" w:rsidRPr="003463CE">
        <w:rPr>
          <w:sz w:val="28"/>
          <w:szCs w:val="28"/>
        </w:rPr>
        <w:t xml:space="preserve">и руководитель </w:t>
      </w:r>
      <w:r w:rsidR="007861B2" w:rsidRPr="003463CE">
        <w:rPr>
          <w:sz w:val="28"/>
          <w:szCs w:val="28"/>
        </w:rPr>
        <w:t>учреждения</w:t>
      </w:r>
      <w:r w:rsidR="006E2638" w:rsidRPr="003463CE">
        <w:rPr>
          <w:sz w:val="28"/>
          <w:szCs w:val="28"/>
        </w:rPr>
        <w:t>.</w:t>
      </w:r>
    </w:p>
    <w:p w:rsidR="005A18C3" w:rsidRPr="003463CE" w:rsidRDefault="005A18C3" w:rsidP="004B2E07">
      <w:pPr>
        <w:pStyle w:val="a3"/>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w:t>
      </w:r>
      <w:r w:rsidR="00EC732D">
        <w:rPr>
          <w:sz w:val="28"/>
          <w:szCs w:val="28"/>
        </w:rPr>
        <w:t>ждение принимает</w:t>
      </w:r>
      <w:r w:rsidRPr="003463CE">
        <w:rPr>
          <w:sz w:val="28"/>
          <w:szCs w:val="28"/>
        </w:rPr>
        <w:t xml:space="preserve"> локальные акты об оплате труда</w:t>
      </w:r>
      <w:r w:rsidR="0094495A" w:rsidRPr="003463CE">
        <w:rPr>
          <w:sz w:val="28"/>
          <w:szCs w:val="28"/>
        </w:rPr>
        <w:t xml:space="preserve">, </w:t>
      </w:r>
      <w:r w:rsidRPr="003463CE">
        <w:rPr>
          <w:sz w:val="28"/>
          <w:szCs w:val="28"/>
        </w:rPr>
        <w:t xml:space="preserve"> с учетом мнения</w:t>
      </w:r>
      <w:r w:rsidR="002E41FF" w:rsidRPr="003463CE">
        <w:rPr>
          <w:sz w:val="28"/>
          <w:szCs w:val="28"/>
        </w:rPr>
        <w:t xml:space="preserve"> Учредителя</w:t>
      </w:r>
      <w:r w:rsidRPr="003463CE">
        <w:rPr>
          <w:sz w:val="28"/>
          <w:szCs w:val="28"/>
        </w:rPr>
        <w:t>.</w:t>
      </w:r>
    </w:p>
    <w:p w:rsidR="00531750" w:rsidRPr="003463CE" w:rsidRDefault="009C3BD2" w:rsidP="004B2E07">
      <w:pPr>
        <w:pStyle w:val="a3"/>
        <w:shd w:val="clear" w:color="auto" w:fill="auto"/>
        <w:tabs>
          <w:tab w:val="left" w:pos="961"/>
        </w:tabs>
        <w:spacing w:line="240" w:lineRule="auto"/>
        <w:ind w:right="40"/>
        <w:jc w:val="both"/>
        <w:rPr>
          <w:sz w:val="28"/>
          <w:szCs w:val="28"/>
        </w:rPr>
      </w:pPr>
      <w:r>
        <w:rPr>
          <w:sz w:val="28"/>
          <w:szCs w:val="28"/>
        </w:rPr>
        <w:lastRenderedPageBreak/>
        <w:t xml:space="preserve">       3. </w:t>
      </w:r>
      <w:r w:rsidR="005A18C3" w:rsidRPr="003463CE">
        <w:rPr>
          <w:sz w:val="28"/>
          <w:szCs w:val="28"/>
        </w:rPr>
        <w:t>Система оп</w:t>
      </w:r>
      <w:r w:rsidR="00EC732D">
        <w:rPr>
          <w:sz w:val="28"/>
          <w:szCs w:val="28"/>
        </w:rPr>
        <w:t>латы труда работников учреждения</w:t>
      </w:r>
      <w:r w:rsidR="005A18C3"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3463CE">
        <w:rPr>
          <w:sz w:val="28"/>
          <w:szCs w:val="28"/>
        </w:rPr>
        <w:t>.</w:t>
      </w:r>
    </w:p>
    <w:p w:rsidR="005A18C3" w:rsidRPr="003463CE" w:rsidRDefault="005A18C3" w:rsidP="004B2E07">
      <w:pPr>
        <w:pStyle w:val="a3"/>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3463CE">
        <w:rPr>
          <w:sz w:val="28"/>
          <w:szCs w:val="28"/>
        </w:rPr>
        <w:t xml:space="preserve"> единым тарифно-квалификационным справочником работ и профессий рабочих </w:t>
      </w:r>
      <w:r w:rsidRPr="003463CE">
        <w:rPr>
          <w:sz w:val="28"/>
          <w:szCs w:val="28"/>
        </w:rPr>
        <w:t xml:space="preserve"> или профессиональными стандартами.</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A18C3" w:rsidRPr="003463CE" w:rsidRDefault="005A18C3" w:rsidP="0033608A">
      <w:pPr>
        <w:pStyle w:val="a3"/>
        <w:numPr>
          <w:ilvl w:val="0"/>
          <w:numId w:val="7"/>
        </w:numPr>
        <w:shd w:val="clear" w:color="auto" w:fill="auto"/>
        <w:spacing w:line="240" w:lineRule="auto"/>
        <w:ind w:left="0" w:right="40" w:firstLine="567"/>
        <w:jc w:val="both"/>
        <w:rPr>
          <w:sz w:val="28"/>
          <w:szCs w:val="28"/>
        </w:rPr>
      </w:pPr>
      <w:r w:rsidRPr="003463CE">
        <w:rPr>
          <w:sz w:val="28"/>
          <w:szCs w:val="28"/>
        </w:rPr>
        <w:t>Минимальные размеры окладов (должностных окладов), ставок зарабо</w:t>
      </w:r>
      <w:r w:rsidR="00EC732D">
        <w:rPr>
          <w:sz w:val="28"/>
          <w:szCs w:val="28"/>
        </w:rPr>
        <w:t>тной платы работников учреждения</w:t>
      </w:r>
      <w:r w:rsidRPr="003463CE">
        <w:rPr>
          <w:sz w:val="28"/>
          <w:szCs w:val="28"/>
        </w:rPr>
        <w:t xml:space="preserve"> устанавливаются в соответствии с </w:t>
      </w:r>
      <w:r w:rsidR="00CE3224" w:rsidRPr="00277C88">
        <w:rPr>
          <w:b/>
          <w:sz w:val="28"/>
          <w:szCs w:val="28"/>
        </w:rPr>
        <w:t>П</w:t>
      </w:r>
      <w:r w:rsidRPr="00277C88">
        <w:rPr>
          <w:b/>
          <w:sz w:val="28"/>
          <w:szCs w:val="28"/>
        </w:rPr>
        <w:t xml:space="preserve">риложением </w:t>
      </w:r>
      <w:r w:rsidR="00277C88">
        <w:rPr>
          <w:b/>
          <w:sz w:val="28"/>
          <w:szCs w:val="28"/>
        </w:rPr>
        <w:t>1</w:t>
      </w:r>
      <w:r w:rsidRPr="003463CE">
        <w:rPr>
          <w:sz w:val="28"/>
          <w:szCs w:val="28"/>
        </w:rPr>
        <w:t xml:space="preserve"> к настоящему Положению.</w:t>
      </w:r>
    </w:p>
    <w:p w:rsidR="005A18C3" w:rsidRPr="003463CE" w:rsidRDefault="005A18C3" w:rsidP="004B2E07">
      <w:pPr>
        <w:pStyle w:val="a3"/>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sidR="003D48C5" w:rsidRPr="003463CE">
        <w:rPr>
          <w:sz w:val="28"/>
          <w:szCs w:val="28"/>
        </w:rPr>
        <w:t xml:space="preserve"> </w:t>
      </w:r>
      <w:r w:rsidR="00277C88">
        <w:rPr>
          <w:sz w:val="28"/>
          <w:szCs w:val="28"/>
        </w:rPr>
        <w:t xml:space="preserve">руководителя </w:t>
      </w:r>
      <w:r w:rsidR="003D48C5" w:rsidRPr="003463CE">
        <w:rPr>
          <w:sz w:val="28"/>
          <w:szCs w:val="28"/>
        </w:rPr>
        <w:t>учреждения</w:t>
      </w:r>
      <w:r w:rsidRPr="003463CE">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w:t>
      </w:r>
      <w:r w:rsidR="00D5626E" w:rsidRPr="003463CE">
        <w:rPr>
          <w:sz w:val="28"/>
          <w:szCs w:val="28"/>
        </w:rPr>
        <w:t>,</w:t>
      </w:r>
      <w:r w:rsidRPr="003463CE">
        <w:rPr>
          <w:sz w:val="28"/>
          <w:szCs w:val="28"/>
        </w:rPr>
        <w:t xml:space="preserve"> с учетом сложности исполнения возложенных на работника трудовых (должностных) обязанностей.</w:t>
      </w:r>
    </w:p>
    <w:p w:rsidR="005A18C3" w:rsidRPr="003463CE" w:rsidRDefault="005A18C3" w:rsidP="0033608A">
      <w:pPr>
        <w:pStyle w:val="a3"/>
        <w:numPr>
          <w:ilvl w:val="0"/>
          <w:numId w:val="7"/>
        </w:numPr>
        <w:shd w:val="clear" w:color="auto" w:fill="auto"/>
        <w:tabs>
          <w:tab w:val="left" w:pos="976"/>
        </w:tabs>
        <w:spacing w:line="240" w:lineRule="auto"/>
        <w:ind w:left="0" w:right="40" w:firstLine="567"/>
        <w:jc w:val="both"/>
        <w:rPr>
          <w:sz w:val="28"/>
          <w:szCs w:val="28"/>
        </w:rPr>
      </w:pPr>
      <w:r w:rsidRPr="003463CE">
        <w:rPr>
          <w:sz w:val="28"/>
          <w:szCs w:val="28"/>
        </w:rPr>
        <w:t>Трудовые д</w:t>
      </w:r>
      <w:r w:rsidR="00EC732D">
        <w:rPr>
          <w:sz w:val="28"/>
          <w:szCs w:val="28"/>
        </w:rPr>
        <w:t>оговоры с работниками учреждения, за исключением руководителя учреждения</w:t>
      </w:r>
      <w:r w:rsidRPr="003463CE">
        <w:rPr>
          <w:sz w:val="28"/>
          <w:szCs w:val="28"/>
        </w:rPr>
        <w:t>,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lastRenderedPageBreak/>
        <w:t>Тру</w:t>
      </w:r>
      <w:r w:rsidR="00EC732D">
        <w:rPr>
          <w:sz w:val="28"/>
          <w:szCs w:val="28"/>
        </w:rPr>
        <w:t>довые договоры с руководителем учреждения</w:t>
      </w:r>
      <w:r w:rsidRPr="003463CE">
        <w:rPr>
          <w:sz w:val="28"/>
          <w:szCs w:val="28"/>
        </w:rPr>
        <w:t xml:space="preserve">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3463CE">
        <w:rPr>
          <w:sz w:val="28"/>
          <w:szCs w:val="28"/>
        </w:rPr>
        <w:t>.</w:t>
      </w:r>
    </w:p>
    <w:p w:rsidR="005A18C3" w:rsidRPr="003463CE" w:rsidRDefault="005A18C3" w:rsidP="0033608A">
      <w:pPr>
        <w:pStyle w:val="a3"/>
        <w:numPr>
          <w:ilvl w:val="0"/>
          <w:numId w:val="7"/>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w:t>
      </w:r>
      <w:r w:rsidR="00EC732D">
        <w:rPr>
          <w:sz w:val="28"/>
          <w:szCs w:val="28"/>
        </w:rPr>
        <w:t>ных выплат работникам учреждения</w:t>
      </w:r>
      <w:r w:rsidRPr="003463CE">
        <w:rPr>
          <w:sz w:val="28"/>
          <w:szCs w:val="28"/>
        </w:rPr>
        <w:t xml:space="preserve"> определены статьей 6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B43701" w:rsidRPr="003463CE">
        <w:rPr>
          <w:sz w:val="28"/>
          <w:szCs w:val="28"/>
        </w:rPr>
        <w:t xml:space="preserve">руководителей </w:t>
      </w:r>
      <w:r w:rsidR="00D5626E" w:rsidRPr="003463CE">
        <w:rPr>
          <w:sz w:val="28"/>
          <w:szCs w:val="28"/>
        </w:rPr>
        <w:t xml:space="preserve"> учреждени</w:t>
      </w:r>
      <w:r w:rsidR="00B43701" w:rsidRPr="003463CE">
        <w:rPr>
          <w:sz w:val="28"/>
          <w:szCs w:val="28"/>
        </w:rPr>
        <w:t>й</w:t>
      </w:r>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3463CE">
        <w:rPr>
          <w:sz w:val="28"/>
          <w:szCs w:val="28"/>
        </w:rPr>
        <w:t>вовыми актами Иркутской области, нормативными правовыми актами</w:t>
      </w:r>
      <w:r w:rsidR="007A1EC9">
        <w:rPr>
          <w:sz w:val="28"/>
          <w:szCs w:val="28"/>
        </w:rPr>
        <w:t xml:space="preserve"> </w:t>
      </w:r>
      <w:r w:rsidR="006459FB" w:rsidRPr="003463CE">
        <w:rPr>
          <w:sz w:val="28"/>
          <w:szCs w:val="28"/>
        </w:rPr>
        <w:t>Тулунского муниципального района.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3463CE">
        <w:rPr>
          <w:sz w:val="28"/>
          <w:szCs w:val="28"/>
        </w:rPr>
        <w:t>.</w:t>
      </w:r>
    </w:p>
    <w:p w:rsidR="005A18C3" w:rsidRPr="00971AEC" w:rsidRDefault="005A18C3" w:rsidP="00971AEC">
      <w:pPr>
        <w:pStyle w:val="a3"/>
        <w:numPr>
          <w:ilvl w:val="0"/>
          <w:numId w:val="7"/>
        </w:numPr>
        <w:shd w:val="clear" w:color="auto" w:fill="auto"/>
        <w:spacing w:line="240" w:lineRule="auto"/>
        <w:ind w:left="0" w:right="60" w:firstLine="567"/>
        <w:jc w:val="both"/>
        <w:rPr>
          <w:sz w:val="28"/>
          <w:szCs w:val="28"/>
        </w:rPr>
      </w:pPr>
      <w:r w:rsidRPr="003463CE">
        <w:rPr>
          <w:sz w:val="28"/>
          <w:szCs w:val="28"/>
        </w:rPr>
        <w:t>Виды стимулирую</w:t>
      </w:r>
      <w:r w:rsidR="00971AEC">
        <w:rPr>
          <w:sz w:val="28"/>
          <w:szCs w:val="28"/>
        </w:rPr>
        <w:t>щих выплат работникам учреждения</w:t>
      </w:r>
      <w:r w:rsidRPr="003463CE">
        <w:rPr>
          <w:sz w:val="28"/>
          <w:szCs w:val="28"/>
        </w:rPr>
        <w:t>, за исключением</w:t>
      </w:r>
      <w:r w:rsidR="00277C88">
        <w:rPr>
          <w:sz w:val="28"/>
          <w:szCs w:val="28"/>
        </w:rPr>
        <w:t xml:space="preserve"> руководителя учреждения</w:t>
      </w:r>
      <w:r w:rsidRPr="003463CE">
        <w:rPr>
          <w:sz w:val="28"/>
          <w:szCs w:val="28"/>
        </w:rPr>
        <w:t>,</w:t>
      </w:r>
      <w:r w:rsidR="00277C88">
        <w:rPr>
          <w:sz w:val="28"/>
          <w:szCs w:val="28"/>
        </w:rPr>
        <w:t xml:space="preserve"> </w:t>
      </w:r>
      <w:r w:rsidRPr="003463CE">
        <w:rPr>
          <w:sz w:val="28"/>
          <w:szCs w:val="28"/>
        </w:rPr>
        <w:t>определены статьей 7 Закона.</w:t>
      </w:r>
    </w:p>
    <w:p w:rsidR="00971AEC" w:rsidRPr="003463CE" w:rsidRDefault="00971AEC" w:rsidP="00971AEC">
      <w:pPr>
        <w:pStyle w:val="a3"/>
        <w:shd w:val="clear" w:color="auto" w:fill="auto"/>
        <w:spacing w:line="240" w:lineRule="auto"/>
        <w:ind w:right="60" w:firstLine="567"/>
        <w:jc w:val="both"/>
        <w:rPr>
          <w:sz w:val="28"/>
          <w:szCs w:val="28"/>
        </w:rPr>
      </w:pPr>
      <w:r w:rsidRPr="003463CE">
        <w:rPr>
          <w:sz w:val="28"/>
          <w:szCs w:val="28"/>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71AEC" w:rsidRPr="00872AD2" w:rsidRDefault="00971AEC" w:rsidP="00872AD2">
      <w:pPr>
        <w:pStyle w:val="a3"/>
        <w:numPr>
          <w:ilvl w:val="0"/>
          <w:numId w:val="7"/>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Pr>
          <w:sz w:val="28"/>
          <w:szCs w:val="28"/>
        </w:rPr>
        <w:t xml:space="preserve">руководителю </w:t>
      </w:r>
      <w:r w:rsidRPr="003463CE">
        <w:rPr>
          <w:sz w:val="28"/>
          <w:szCs w:val="28"/>
        </w:rPr>
        <w:t>учреждения определены статьей 8 Закона.</w:t>
      </w:r>
      <w:r w:rsidR="00872AD2">
        <w:rPr>
          <w:sz w:val="28"/>
          <w:szCs w:val="28"/>
        </w:rPr>
        <w:t xml:space="preserve"> </w:t>
      </w:r>
      <w:r w:rsidRPr="00872AD2">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00872AD2">
        <w:rPr>
          <w:sz w:val="28"/>
          <w:szCs w:val="28"/>
        </w:rPr>
        <w:t xml:space="preserve"> </w:t>
      </w:r>
      <w:r w:rsidRPr="00872AD2">
        <w:rPr>
          <w:sz w:val="28"/>
          <w:szCs w:val="28"/>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BB02E4" w:rsidRDefault="005A18C3" w:rsidP="00BB02E4">
      <w:pPr>
        <w:pStyle w:val="a3"/>
        <w:numPr>
          <w:ilvl w:val="0"/>
          <w:numId w:val="7"/>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sidR="00985C6C">
        <w:rPr>
          <w:sz w:val="28"/>
          <w:szCs w:val="28"/>
        </w:rPr>
        <w:t xml:space="preserve">процентах или в абсолютных размерах </w:t>
      </w:r>
      <w:r w:rsidR="006459FB" w:rsidRPr="003463CE">
        <w:rPr>
          <w:sz w:val="28"/>
          <w:szCs w:val="28"/>
        </w:rPr>
        <w:t>к должностному окладу</w:t>
      </w:r>
      <w:r w:rsidRPr="003463CE">
        <w:rPr>
          <w:sz w:val="28"/>
          <w:szCs w:val="28"/>
        </w:rPr>
        <w:t>.</w:t>
      </w:r>
      <w:r w:rsidR="00872AD2">
        <w:rPr>
          <w:sz w:val="28"/>
          <w:szCs w:val="28"/>
        </w:rPr>
        <w:t xml:space="preserve"> </w:t>
      </w:r>
      <w:r w:rsidR="00971AEC" w:rsidRPr="00872AD2">
        <w:rPr>
          <w:sz w:val="28"/>
          <w:szCs w:val="28"/>
        </w:rPr>
        <w:t xml:space="preserve">Размеры, порядок и условия установления стимулирующих выплат руководителю учреждения определяются </w:t>
      </w:r>
      <w:r w:rsidR="00872AD2" w:rsidRPr="00872AD2">
        <w:rPr>
          <w:sz w:val="28"/>
          <w:szCs w:val="28"/>
        </w:rPr>
        <w:t>администрацией Мугунского сельского поселения</w:t>
      </w:r>
      <w:r w:rsidR="00971AEC" w:rsidRPr="00872AD2">
        <w:rPr>
          <w:sz w:val="28"/>
          <w:szCs w:val="28"/>
        </w:rPr>
        <w:t xml:space="preserve"> (далее - Учредитель) на основании утвержденных им показателей эффективности деятельности руководителя учреждения.</w:t>
      </w:r>
    </w:p>
    <w:p w:rsidR="005A18C3" w:rsidRPr="00BB02E4" w:rsidRDefault="005A18C3" w:rsidP="00BB02E4">
      <w:pPr>
        <w:pStyle w:val="a3"/>
        <w:numPr>
          <w:ilvl w:val="0"/>
          <w:numId w:val="7"/>
        </w:numPr>
        <w:shd w:val="clear" w:color="auto" w:fill="auto"/>
        <w:tabs>
          <w:tab w:val="left" w:pos="1404"/>
        </w:tabs>
        <w:spacing w:line="240" w:lineRule="auto"/>
        <w:ind w:left="0" w:right="60" w:firstLine="567"/>
        <w:jc w:val="both"/>
        <w:rPr>
          <w:sz w:val="28"/>
          <w:szCs w:val="28"/>
        </w:rPr>
      </w:pPr>
      <w:r w:rsidRPr="00BB02E4">
        <w:rPr>
          <w:sz w:val="28"/>
          <w:szCs w:val="28"/>
        </w:rPr>
        <w:t>Особенности оплаты труда о</w:t>
      </w:r>
      <w:r w:rsidR="00872AD2" w:rsidRPr="00BB02E4">
        <w:rPr>
          <w:sz w:val="28"/>
          <w:szCs w:val="28"/>
        </w:rPr>
        <w:t>тдельных категорий работников</w:t>
      </w:r>
      <w:r w:rsidR="00BB02E4" w:rsidRPr="00BB02E4">
        <w:rPr>
          <w:sz w:val="28"/>
          <w:szCs w:val="28"/>
        </w:rPr>
        <w:t xml:space="preserve"> учреждения </w:t>
      </w:r>
      <w:r w:rsidR="00872AD2" w:rsidRPr="00BB02E4">
        <w:rPr>
          <w:sz w:val="28"/>
          <w:szCs w:val="28"/>
        </w:rPr>
        <w:t xml:space="preserve"> </w:t>
      </w:r>
      <w:r w:rsidR="00BB02E4" w:rsidRPr="00BB02E4">
        <w:rPr>
          <w:sz w:val="28"/>
          <w:szCs w:val="28"/>
        </w:rPr>
        <w:t xml:space="preserve">в </w:t>
      </w:r>
      <w:r w:rsidR="00872AD2" w:rsidRPr="00BB02E4">
        <w:rPr>
          <w:sz w:val="28"/>
          <w:szCs w:val="28"/>
        </w:rPr>
        <w:t xml:space="preserve">соответствии </w:t>
      </w:r>
      <w:r w:rsidRPr="00BB02E4">
        <w:rPr>
          <w:sz w:val="28"/>
          <w:szCs w:val="28"/>
        </w:rPr>
        <w:t>с настоящим Положением включают в себя особенности определения должностных окладов работ</w:t>
      </w:r>
      <w:r w:rsidR="00F54C58" w:rsidRPr="00BB02E4">
        <w:rPr>
          <w:sz w:val="28"/>
          <w:szCs w:val="28"/>
        </w:rPr>
        <w:t>ников,</w:t>
      </w:r>
      <w:r w:rsidR="00872AD2" w:rsidRPr="00BB02E4">
        <w:rPr>
          <w:sz w:val="28"/>
          <w:szCs w:val="28"/>
        </w:rPr>
        <w:t xml:space="preserve"> </w:t>
      </w:r>
      <w:r w:rsidR="00F54C58" w:rsidRPr="00BB02E4">
        <w:rPr>
          <w:sz w:val="28"/>
          <w:szCs w:val="28"/>
        </w:rPr>
        <w:t xml:space="preserve"> расчета заработной платы.</w:t>
      </w:r>
    </w:p>
    <w:p w:rsidR="005A18C3" w:rsidRPr="003463CE" w:rsidRDefault="005A18C3" w:rsidP="00872AD2">
      <w:pPr>
        <w:pStyle w:val="a3"/>
        <w:numPr>
          <w:ilvl w:val="0"/>
          <w:numId w:val="7"/>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w:t>
      </w:r>
      <w:r w:rsidR="00872AD2">
        <w:rPr>
          <w:sz w:val="28"/>
          <w:szCs w:val="28"/>
        </w:rPr>
        <w:t>ков</w:t>
      </w:r>
      <w:r w:rsidR="00BB02E4">
        <w:rPr>
          <w:sz w:val="28"/>
          <w:szCs w:val="28"/>
        </w:rPr>
        <w:t xml:space="preserve"> учреждения</w:t>
      </w:r>
      <w:r w:rsidR="00872AD2">
        <w:rPr>
          <w:sz w:val="28"/>
          <w:szCs w:val="28"/>
        </w:rPr>
        <w:t xml:space="preserve"> не может быть ниже минимальн</w:t>
      </w:r>
      <w:r w:rsidRPr="003463CE">
        <w:rPr>
          <w:sz w:val="28"/>
          <w:szCs w:val="28"/>
        </w:rPr>
        <w:t>ого</w:t>
      </w:r>
      <w:r w:rsidR="004B2E07">
        <w:rPr>
          <w:sz w:val="28"/>
          <w:szCs w:val="28"/>
        </w:rPr>
        <w:t xml:space="preserve"> </w:t>
      </w:r>
      <w:r w:rsidRPr="003463CE">
        <w:rPr>
          <w:sz w:val="28"/>
          <w:szCs w:val="28"/>
        </w:rPr>
        <w:t xml:space="preserve">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w:t>
      </w:r>
      <w:r w:rsidRPr="003463CE">
        <w:rPr>
          <w:sz w:val="28"/>
          <w:szCs w:val="28"/>
        </w:rPr>
        <w:lastRenderedPageBreak/>
        <w:t>предельными размерами не ограничивается, за исключением случаев, предусмотренных Трудовым кодексом Российской Федерации.</w:t>
      </w:r>
    </w:p>
    <w:p w:rsidR="00CA6E3B" w:rsidRPr="003463CE" w:rsidRDefault="00CA6E3B" w:rsidP="004B2E07">
      <w:pPr>
        <w:pStyle w:val="a3"/>
        <w:shd w:val="clear" w:color="auto" w:fill="auto"/>
        <w:tabs>
          <w:tab w:val="left" w:pos="994"/>
        </w:tabs>
        <w:spacing w:line="240" w:lineRule="auto"/>
        <w:ind w:right="120" w:firstLine="660"/>
        <w:jc w:val="both"/>
        <w:rPr>
          <w:sz w:val="28"/>
          <w:szCs w:val="28"/>
        </w:rPr>
      </w:pPr>
      <w:r w:rsidRPr="003463CE">
        <w:rPr>
          <w:sz w:val="28"/>
          <w:szCs w:val="28"/>
        </w:rPr>
        <w:t>Объем бюджетных ассигнований, направляемых на оплату труда работников</w:t>
      </w:r>
      <w:r w:rsidR="00BB02E4">
        <w:rPr>
          <w:sz w:val="28"/>
          <w:szCs w:val="28"/>
        </w:rPr>
        <w:t xml:space="preserve"> учреждения</w:t>
      </w:r>
      <w:r w:rsidRPr="003463CE">
        <w:rPr>
          <w:sz w:val="28"/>
          <w:szCs w:val="28"/>
        </w:rPr>
        <w:t>, ежегодно индексируется в пределах бюджетных ассигнований</w:t>
      </w:r>
      <w:r w:rsidR="007465F3" w:rsidRPr="003463CE">
        <w:rPr>
          <w:sz w:val="28"/>
          <w:szCs w:val="28"/>
        </w:rPr>
        <w:t xml:space="preserve">, </w:t>
      </w:r>
      <w:r w:rsidRPr="003463CE">
        <w:rPr>
          <w:sz w:val="28"/>
          <w:szCs w:val="28"/>
        </w:rPr>
        <w:t xml:space="preserve"> предусмотренных в бюджете </w:t>
      </w:r>
      <w:r w:rsidR="007A1EC9" w:rsidRPr="007A1EC9">
        <w:rPr>
          <w:sz w:val="28"/>
          <w:szCs w:val="28"/>
        </w:rPr>
        <w:t>Мугун</w:t>
      </w:r>
      <w:r w:rsidR="004E6D23" w:rsidRPr="007A1EC9">
        <w:rPr>
          <w:sz w:val="28"/>
          <w:szCs w:val="28"/>
        </w:rPr>
        <w:t>ского сельского поселения</w:t>
      </w:r>
      <w:r w:rsidRPr="003463CE">
        <w:rPr>
          <w:sz w:val="28"/>
          <w:szCs w:val="28"/>
        </w:rPr>
        <w:t xml:space="preserve"> на соответствующий финансовый год и плановый период.</w:t>
      </w:r>
    </w:p>
    <w:p w:rsidR="005A18C3" w:rsidRPr="003463CE" w:rsidRDefault="005A18C3" w:rsidP="0033608A">
      <w:pPr>
        <w:pStyle w:val="a3"/>
        <w:numPr>
          <w:ilvl w:val="0"/>
          <w:numId w:val="7"/>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w:t>
      </w:r>
      <w:r w:rsidR="00BB02E4">
        <w:rPr>
          <w:sz w:val="28"/>
          <w:szCs w:val="28"/>
        </w:rPr>
        <w:t xml:space="preserve"> учреждения</w:t>
      </w:r>
      <w:r w:rsidRPr="003463CE">
        <w:rPr>
          <w:sz w:val="28"/>
          <w:szCs w:val="28"/>
        </w:rPr>
        <w:t xml:space="preserve"> производится в пределах бюджетных ассигнований, предусмотренных </w:t>
      </w:r>
      <w:r w:rsidR="00C00EC3" w:rsidRPr="003463CE">
        <w:rPr>
          <w:sz w:val="28"/>
          <w:szCs w:val="28"/>
        </w:rPr>
        <w:t xml:space="preserve">в </w:t>
      </w:r>
      <w:r w:rsidRPr="003463CE">
        <w:rPr>
          <w:sz w:val="28"/>
          <w:szCs w:val="28"/>
        </w:rPr>
        <w:t>бюджете</w:t>
      </w:r>
      <w:r w:rsidR="00277C88">
        <w:rPr>
          <w:sz w:val="28"/>
          <w:szCs w:val="28"/>
        </w:rPr>
        <w:t xml:space="preserve"> </w:t>
      </w:r>
      <w:r w:rsidR="007A1EC9" w:rsidRPr="007A1EC9">
        <w:rPr>
          <w:sz w:val="28"/>
          <w:szCs w:val="28"/>
        </w:rPr>
        <w:t>Мугун</w:t>
      </w:r>
      <w:r w:rsidR="004E6D23" w:rsidRPr="007A1EC9">
        <w:rPr>
          <w:sz w:val="28"/>
          <w:szCs w:val="28"/>
        </w:rPr>
        <w:t>ского сельского поселения</w:t>
      </w:r>
      <w:r w:rsidRPr="007A1EC9">
        <w:rPr>
          <w:sz w:val="28"/>
          <w:szCs w:val="28"/>
        </w:rPr>
        <w:t xml:space="preserve"> </w:t>
      </w:r>
      <w:r w:rsidRPr="003463CE">
        <w:rPr>
          <w:sz w:val="28"/>
          <w:szCs w:val="28"/>
        </w:rPr>
        <w:t>на соответствующий финансовый год.</w:t>
      </w:r>
    </w:p>
    <w:p w:rsidR="007465F3" w:rsidRPr="003463CE" w:rsidRDefault="007465F3" w:rsidP="0033608A">
      <w:pPr>
        <w:pStyle w:val="a3"/>
        <w:numPr>
          <w:ilvl w:val="0"/>
          <w:numId w:val="7"/>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w:t>
      </w:r>
      <w:r w:rsidR="00037375" w:rsidRPr="003463CE">
        <w:rPr>
          <w:sz w:val="28"/>
          <w:szCs w:val="28"/>
        </w:rPr>
        <w:t>ения заработной платы</w:t>
      </w:r>
      <w:r w:rsidR="00277C88">
        <w:rPr>
          <w:sz w:val="28"/>
          <w:szCs w:val="28"/>
        </w:rPr>
        <w:t xml:space="preserve"> работников учреждения и руководителя учреждения</w:t>
      </w:r>
      <w:r w:rsidRPr="003463CE">
        <w:rPr>
          <w:sz w:val="28"/>
          <w:szCs w:val="28"/>
        </w:rPr>
        <w:t>:</w:t>
      </w:r>
    </w:p>
    <w:p w:rsidR="003D7F70" w:rsidRPr="00A5254B" w:rsidRDefault="004D4924" w:rsidP="004B2E07">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3D7F70" w:rsidRPr="003463CE">
        <w:rPr>
          <w:sz w:val="28"/>
          <w:szCs w:val="28"/>
        </w:rPr>
        <w:t xml:space="preserve">соотношения заработной платы </w:t>
      </w:r>
      <w:r w:rsidR="005801A6">
        <w:rPr>
          <w:sz w:val="28"/>
          <w:szCs w:val="28"/>
        </w:rPr>
        <w:t>руководителя учреждения</w:t>
      </w:r>
      <w:r w:rsidR="003D7F70"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Pr>
          <w:sz w:val="28"/>
          <w:szCs w:val="28"/>
        </w:rPr>
        <w:t xml:space="preserve"> руководителя учреждения</w:t>
      </w:r>
      <w:r w:rsidR="003D7F70" w:rsidRPr="003463CE">
        <w:rPr>
          <w:sz w:val="28"/>
          <w:szCs w:val="28"/>
        </w:rPr>
        <w:t>) уст</w:t>
      </w:r>
      <w:r w:rsidR="00A5254B">
        <w:rPr>
          <w:sz w:val="28"/>
          <w:szCs w:val="28"/>
        </w:rPr>
        <w:t>анавливается в кратности  6 к 1.</w:t>
      </w:r>
    </w:p>
    <w:p w:rsidR="005801A6" w:rsidRDefault="005A18C3" w:rsidP="0033608A">
      <w:pPr>
        <w:pStyle w:val="a3"/>
        <w:numPr>
          <w:ilvl w:val="0"/>
          <w:numId w:val="4"/>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w:t>
      </w:r>
      <w:r w:rsidR="005801A6" w:rsidRPr="005801A6">
        <w:rPr>
          <w:sz w:val="28"/>
          <w:szCs w:val="28"/>
        </w:rPr>
        <w:t xml:space="preserve">руководителя учреждения </w:t>
      </w:r>
      <w:r w:rsidRPr="005801A6">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801A6">
        <w:rPr>
          <w:sz w:val="28"/>
          <w:szCs w:val="28"/>
        </w:rPr>
        <w:t xml:space="preserve"> и представляется  Учредителю для расчета заработной платы </w:t>
      </w:r>
      <w:r w:rsidR="005801A6">
        <w:rPr>
          <w:sz w:val="28"/>
          <w:szCs w:val="28"/>
        </w:rPr>
        <w:t xml:space="preserve">руководителя учреждения </w:t>
      </w:r>
    </w:p>
    <w:p w:rsidR="005A18C3" w:rsidRPr="005801A6" w:rsidRDefault="005A18C3" w:rsidP="0033608A">
      <w:pPr>
        <w:pStyle w:val="a3"/>
        <w:numPr>
          <w:ilvl w:val="0"/>
          <w:numId w:val="4"/>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w:t>
      </w:r>
      <w:r w:rsidR="00983C0C" w:rsidRPr="005801A6">
        <w:rPr>
          <w:sz w:val="28"/>
          <w:szCs w:val="28"/>
        </w:rPr>
        <w:t>,</w:t>
      </w:r>
      <w:r w:rsidRPr="005801A6">
        <w:rPr>
          <w:sz w:val="28"/>
          <w:szCs w:val="28"/>
        </w:rPr>
        <w:t xml:space="preserve"> в фонде оплаты труда учреждения</w:t>
      </w:r>
      <w:r w:rsidR="00983C0C" w:rsidRPr="005801A6">
        <w:rPr>
          <w:sz w:val="28"/>
          <w:szCs w:val="28"/>
        </w:rPr>
        <w:t>,</w:t>
      </w:r>
      <w:r w:rsidRPr="005801A6">
        <w:rPr>
          <w:sz w:val="28"/>
          <w:szCs w:val="28"/>
        </w:rPr>
        <w:t xml:space="preserve"> </w:t>
      </w:r>
      <w:r w:rsidR="005801A6">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5A18C3" w:rsidRPr="003463CE" w:rsidRDefault="005A18C3" w:rsidP="0033608A">
      <w:pPr>
        <w:pStyle w:val="a3"/>
        <w:numPr>
          <w:ilvl w:val="0"/>
          <w:numId w:val="7"/>
        </w:numPr>
        <w:shd w:val="clear" w:color="auto" w:fill="auto"/>
        <w:tabs>
          <w:tab w:val="left" w:pos="1054"/>
        </w:tabs>
        <w:spacing w:line="240" w:lineRule="auto"/>
        <w:ind w:left="0" w:right="60" w:firstLine="567"/>
        <w:jc w:val="both"/>
        <w:rPr>
          <w:sz w:val="28"/>
          <w:szCs w:val="28"/>
        </w:rPr>
      </w:pPr>
      <w:r w:rsidRPr="003463CE">
        <w:rPr>
          <w:sz w:val="28"/>
          <w:szCs w:val="28"/>
        </w:rPr>
        <w:t>Зарабо</w:t>
      </w:r>
      <w:r w:rsidR="00BB02E4">
        <w:rPr>
          <w:sz w:val="28"/>
          <w:szCs w:val="28"/>
        </w:rPr>
        <w:t>тная плата работников учреждения</w:t>
      </w:r>
      <w:r w:rsidRPr="003463CE">
        <w:rPr>
          <w:sz w:val="28"/>
          <w:szCs w:val="28"/>
        </w:rPr>
        <w:t xml:space="preserve"> (без учета стимулирующих выплат, за исключением стимулирующих </w:t>
      </w:r>
      <w:r w:rsidR="006B28ED" w:rsidRPr="003463CE">
        <w:rPr>
          <w:sz w:val="28"/>
          <w:szCs w:val="28"/>
        </w:rPr>
        <w:t>в</w:t>
      </w:r>
      <w:r w:rsidR="00E042B0" w:rsidRPr="003463CE">
        <w:rPr>
          <w:sz w:val="28"/>
          <w:szCs w:val="28"/>
        </w:rPr>
        <w:t xml:space="preserve">ыплат, установленных пунктами </w:t>
      </w:r>
      <w:r w:rsidR="004B2E07" w:rsidRPr="007A1EC9">
        <w:rPr>
          <w:sz w:val="28"/>
          <w:szCs w:val="28"/>
        </w:rPr>
        <w:t>29</w:t>
      </w:r>
      <w:r w:rsidR="00E042B0" w:rsidRPr="007A1EC9">
        <w:rPr>
          <w:sz w:val="28"/>
          <w:szCs w:val="28"/>
        </w:rPr>
        <w:t xml:space="preserve">  и </w:t>
      </w:r>
      <w:r w:rsidR="004B2E07" w:rsidRPr="007A1EC9">
        <w:rPr>
          <w:sz w:val="28"/>
          <w:szCs w:val="28"/>
        </w:rPr>
        <w:t>31</w:t>
      </w:r>
      <w:r w:rsidRPr="003463CE">
        <w:rPr>
          <w:sz w:val="28"/>
          <w:szCs w:val="28"/>
        </w:rPr>
        <w:t xml:space="preserve"> настоящего Положения) не может быть меньше заработной платы (без учета выплат стимулирующего характера), вып</w:t>
      </w:r>
      <w:r w:rsidR="00BB02E4">
        <w:rPr>
          <w:sz w:val="28"/>
          <w:szCs w:val="28"/>
        </w:rPr>
        <w:t>лачиваемой работникам учреждения</w:t>
      </w:r>
      <w:r w:rsidRPr="003463CE">
        <w:rPr>
          <w:sz w:val="28"/>
          <w:szCs w:val="28"/>
        </w:rPr>
        <w:t xml:space="preserve"> до и</w:t>
      </w:r>
      <w:r w:rsidR="00037375" w:rsidRPr="003463CE">
        <w:rPr>
          <w:sz w:val="28"/>
          <w:szCs w:val="28"/>
        </w:rPr>
        <w:t>зменения систем (условий) оплаты</w:t>
      </w:r>
      <w:r w:rsidRPr="003463CE">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669D0" w:rsidRDefault="005A18C3" w:rsidP="0033608A">
      <w:pPr>
        <w:pStyle w:val="a3"/>
        <w:numPr>
          <w:ilvl w:val="0"/>
          <w:numId w:val="7"/>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4669D0" w:rsidRDefault="00037375" w:rsidP="0033608A">
      <w:pPr>
        <w:pStyle w:val="a3"/>
        <w:numPr>
          <w:ilvl w:val="0"/>
          <w:numId w:val="7"/>
        </w:numPr>
        <w:shd w:val="clear" w:color="auto" w:fill="auto"/>
        <w:tabs>
          <w:tab w:val="left" w:pos="1117"/>
        </w:tabs>
        <w:spacing w:line="240" w:lineRule="auto"/>
        <w:ind w:left="0" w:right="60" w:firstLine="567"/>
        <w:jc w:val="both"/>
        <w:rPr>
          <w:sz w:val="28"/>
          <w:szCs w:val="28"/>
        </w:rPr>
      </w:pPr>
      <w:r w:rsidRPr="004669D0">
        <w:rPr>
          <w:sz w:val="28"/>
          <w:szCs w:val="28"/>
        </w:rPr>
        <w:t>Порядок  и периодичность индексации зарабо</w:t>
      </w:r>
      <w:r w:rsidR="00BB02E4">
        <w:rPr>
          <w:sz w:val="28"/>
          <w:szCs w:val="28"/>
        </w:rPr>
        <w:t>тной платы работников учреждения</w:t>
      </w:r>
      <w:r w:rsidRPr="004669D0">
        <w:rPr>
          <w:sz w:val="28"/>
          <w:szCs w:val="28"/>
        </w:rPr>
        <w:t xml:space="preserve"> определяется нормативно-правовым актом Учредителя.</w:t>
      </w:r>
    </w:p>
    <w:p w:rsidR="00BB02E4" w:rsidRDefault="00BB02E4" w:rsidP="004B2E07">
      <w:pPr>
        <w:pStyle w:val="a3"/>
        <w:shd w:val="clear" w:color="auto" w:fill="auto"/>
        <w:spacing w:after="269" w:line="240" w:lineRule="auto"/>
        <w:rPr>
          <w:b/>
          <w:sz w:val="28"/>
          <w:szCs w:val="28"/>
        </w:rPr>
      </w:pPr>
    </w:p>
    <w:p w:rsidR="005A18C3" w:rsidRPr="005801A6" w:rsidRDefault="005A18C3" w:rsidP="004B2E07">
      <w:pPr>
        <w:pStyle w:val="a3"/>
        <w:shd w:val="clear" w:color="auto" w:fill="auto"/>
        <w:spacing w:after="269" w:line="240" w:lineRule="auto"/>
        <w:rPr>
          <w:b/>
          <w:sz w:val="28"/>
          <w:szCs w:val="28"/>
        </w:rPr>
      </w:pPr>
      <w:r w:rsidRPr="005801A6">
        <w:rPr>
          <w:b/>
          <w:sz w:val="28"/>
          <w:szCs w:val="28"/>
        </w:rPr>
        <w:lastRenderedPageBreak/>
        <w:t>Глава 2. КОМПЕНСАЦИОННЫЕ ВЫПЛАТЫ</w:t>
      </w:r>
    </w:p>
    <w:p w:rsidR="005A18C3" w:rsidRPr="003463CE" w:rsidRDefault="004669D0" w:rsidP="0033608A">
      <w:pPr>
        <w:pStyle w:val="a3"/>
        <w:numPr>
          <w:ilvl w:val="0"/>
          <w:numId w:val="7"/>
        </w:numPr>
        <w:shd w:val="clear" w:color="auto" w:fill="auto"/>
        <w:tabs>
          <w:tab w:val="left" w:pos="1270"/>
        </w:tabs>
        <w:spacing w:line="240" w:lineRule="auto"/>
        <w:ind w:right="60"/>
        <w:jc w:val="both"/>
        <w:rPr>
          <w:sz w:val="28"/>
          <w:szCs w:val="28"/>
        </w:rPr>
      </w:pPr>
      <w:r>
        <w:rPr>
          <w:sz w:val="28"/>
          <w:szCs w:val="28"/>
        </w:rPr>
        <w:t xml:space="preserve">  </w:t>
      </w:r>
      <w:r w:rsidR="005A18C3" w:rsidRPr="003463CE">
        <w:rPr>
          <w:sz w:val="28"/>
          <w:szCs w:val="28"/>
        </w:rPr>
        <w:t>Работникам учреждения устанавливаются следующие виды компенсационных выплат:</w:t>
      </w:r>
    </w:p>
    <w:p w:rsidR="005A18C3" w:rsidRPr="003463CE" w:rsidRDefault="00983C0C" w:rsidP="004B2E07">
      <w:pPr>
        <w:pStyle w:val="a3"/>
        <w:shd w:val="clear" w:color="auto" w:fill="auto"/>
        <w:tabs>
          <w:tab w:val="left" w:pos="1078"/>
        </w:tabs>
        <w:spacing w:line="240" w:lineRule="auto"/>
        <w:ind w:right="60"/>
        <w:jc w:val="both"/>
        <w:rPr>
          <w:sz w:val="28"/>
          <w:szCs w:val="28"/>
        </w:rPr>
      </w:pPr>
      <w:r w:rsidRPr="003463CE">
        <w:rPr>
          <w:sz w:val="28"/>
          <w:szCs w:val="28"/>
        </w:rPr>
        <w:t>1)</w:t>
      </w:r>
      <w:r w:rsidR="005A18C3" w:rsidRPr="003463CE">
        <w:rPr>
          <w:sz w:val="28"/>
          <w:szCs w:val="28"/>
        </w:rPr>
        <w:t>выплаты за работу в местностях с особыми климатическими условиями;</w:t>
      </w:r>
    </w:p>
    <w:p w:rsidR="005A18C3" w:rsidRPr="003463CE" w:rsidRDefault="005801A6" w:rsidP="004B2E07">
      <w:pPr>
        <w:pStyle w:val="a3"/>
        <w:shd w:val="clear" w:color="auto" w:fill="auto"/>
        <w:tabs>
          <w:tab w:val="left" w:pos="973"/>
        </w:tabs>
        <w:spacing w:line="240" w:lineRule="auto"/>
        <w:ind w:right="60"/>
        <w:jc w:val="both"/>
        <w:rPr>
          <w:sz w:val="28"/>
          <w:szCs w:val="28"/>
        </w:rPr>
      </w:pPr>
      <w:r>
        <w:rPr>
          <w:sz w:val="28"/>
          <w:szCs w:val="28"/>
        </w:rPr>
        <w:t>2)</w:t>
      </w:r>
      <w:r w:rsidR="005A18C3"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7C02F6" w:rsidP="004B2E07">
      <w:pPr>
        <w:pStyle w:val="a3"/>
        <w:shd w:val="clear" w:color="auto" w:fill="auto"/>
        <w:spacing w:line="240" w:lineRule="auto"/>
        <w:jc w:val="both"/>
        <w:rPr>
          <w:sz w:val="28"/>
          <w:szCs w:val="28"/>
        </w:rPr>
      </w:pPr>
      <w:r w:rsidRPr="003463CE">
        <w:rPr>
          <w:sz w:val="28"/>
          <w:szCs w:val="28"/>
        </w:rPr>
        <w:t>3</w:t>
      </w:r>
      <w:r w:rsidR="005A18C3" w:rsidRPr="003463CE">
        <w:rPr>
          <w:sz w:val="28"/>
          <w:szCs w:val="28"/>
        </w:rPr>
        <w:t>) надбавка за работу в сельской местности.</w:t>
      </w:r>
    </w:p>
    <w:p w:rsidR="005A18C3" w:rsidRPr="003463CE" w:rsidRDefault="005801A6" w:rsidP="004B2E07">
      <w:pPr>
        <w:pStyle w:val="a3"/>
        <w:shd w:val="clear" w:color="auto" w:fill="auto"/>
        <w:tabs>
          <w:tab w:val="left" w:pos="1169"/>
        </w:tabs>
        <w:spacing w:line="240" w:lineRule="auto"/>
        <w:ind w:right="60"/>
        <w:jc w:val="both"/>
        <w:rPr>
          <w:sz w:val="28"/>
          <w:szCs w:val="28"/>
        </w:rPr>
      </w:pPr>
      <w:r>
        <w:rPr>
          <w:sz w:val="28"/>
          <w:szCs w:val="28"/>
        </w:rPr>
        <w:t xml:space="preserve">        18</w:t>
      </w:r>
      <w:r w:rsidR="00290A20" w:rsidRPr="003463CE">
        <w:rPr>
          <w:sz w:val="28"/>
          <w:szCs w:val="28"/>
        </w:rPr>
        <w:t>.</w:t>
      </w:r>
      <w:r w:rsidR="005A18C3" w:rsidRPr="003463CE">
        <w:rPr>
          <w:sz w:val="28"/>
          <w:szCs w:val="28"/>
        </w:rPr>
        <w:t xml:space="preserve">Локальными актами об оплате труда, трудовыми </w:t>
      </w:r>
      <w:r w:rsidR="00E51A77">
        <w:rPr>
          <w:sz w:val="28"/>
          <w:szCs w:val="28"/>
        </w:rPr>
        <w:t>договорами работникам учреждения</w:t>
      </w:r>
      <w:r w:rsidR="005A18C3" w:rsidRPr="003463CE">
        <w:rPr>
          <w:sz w:val="28"/>
          <w:szCs w:val="28"/>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3463CE" w:rsidRDefault="005A18C3" w:rsidP="004B2E07">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3463CE" w:rsidRDefault="005A18C3" w:rsidP="004B2E07">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сверхурочную работу;</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5A18C3" w:rsidRPr="003463CE" w:rsidRDefault="00224265" w:rsidP="004B2E07">
      <w:pPr>
        <w:pStyle w:val="a3"/>
        <w:numPr>
          <w:ilvl w:val="2"/>
          <w:numId w:val="2"/>
        </w:numPr>
        <w:shd w:val="clear" w:color="auto" w:fill="auto"/>
        <w:tabs>
          <w:tab w:val="left" w:pos="893"/>
        </w:tabs>
        <w:spacing w:line="240" w:lineRule="auto"/>
        <w:ind w:left="60" w:firstLine="540"/>
        <w:jc w:val="both"/>
        <w:rPr>
          <w:sz w:val="28"/>
          <w:szCs w:val="28"/>
        </w:rPr>
      </w:pPr>
      <w:r w:rsidRPr="003463CE">
        <w:rPr>
          <w:sz w:val="28"/>
          <w:szCs w:val="28"/>
        </w:rPr>
        <w:t>з</w:t>
      </w:r>
      <w:r w:rsidR="005A18C3" w:rsidRPr="003463CE">
        <w:rPr>
          <w:sz w:val="28"/>
          <w:szCs w:val="28"/>
        </w:rPr>
        <w:t>а работу в сельской местности:</w:t>
      </w:r>
    </w:p>
    <w:p w:rsidR="005A18C3" w:rsidRPr="003463CE" w:rsidRDefault="005A18C3" w:rsidP="004B2E07">
      <w:pPr>
        <w:pStyle w:val="a3"/>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5A18C3" w:rsidRPr="003463CE" w:rsidRDefault="005801A6" w:rsidP="004B2E07">
      <w:pPr>
        <w:pStyle w:val="a3"/>
        <w:shd w:val="clear" w:color="auto" w:fill="auto"/>
        <w:tabs>
          <w:tab w:val="left" w:pos="1087"/>
        </w:tabs>
        <w:spacing w:line="240" w:lineRule="auto"/>
        <w:ind w:right="60"/>
        <w:jc w:val="both"/>
        <w:rPr>
          <w:sz w:val="28"/>
          <w:szCs w:val="28"/>
        </w:rPr>
      </w:pPr>
      <w:r>
        <w:rPr>
          <w:sz w:val="28"/>
          <w:szCs w:val="28"/>
        </w:rPr>
        <w:t xml:space="preserve">       19</w:t>
      </w:r>
      <w:r w:rsidR="00290A20" w:rsidRPr="003463CE">
        <w:rPr>
          <w:sz w:val="28"/>
          <w:szCs w:val="28"/>
        </w:rPr>
        <w:t xml:space="preserve">. </w:t>
      </w:r>
      <w:r w:rsidR="005A18C3" w:rsidRPr="003463CE">
        <w:rPr>
          <w:sz w:val="28"/>
          <w:szCs w:val="28"/>
        </w:rPr>
        <w:t xml:space="preserve">Размеры компенсационных выплат работникам </w:t>
      </w:r>
      <w:r w:rsidR="00E51A77">
        <w:rPr>
          <w:sz w:val="28"/>
          <w:szCs w:val="28"/>
        </w:rPr>
        <w:t xml:space="preserve">учреждения </w:t>
      </w:r>
      <w:r w:rsidR="005A18C3" w:rsidRPr="003463CE">
        <w:rPr>
          <w:sz w:val="28"/>
          <w:szCs w:val="28"/>
        </w:rPr>
        <w:t>устанавливаются в процентах к окладам (должностным окладам), ставкам заработной платы</w:t>
      </w:r>
      <w:r w:rsidR="000145F8" w:rsidRPr="003463CE">
        <w:rPr>
          <w:sz w:val="28"/>
          <w:szCs w:val="28"/>
        </w:rPr>
        <w:t>, за исключением выплат компенсационного характе</w:t>
      </w:r>
      <w:r w:rsidR="0004798E" w:rsidRPr="003463CE">
        <w:rPr>
          <w:sz w:val="28"/>
          <w:szCs w:val="28"/>
        </w:rPr>
        <w:t>ра, предус</w:t>
      </w:r>
      <w:r w:rsidR="004E6D23">
        <w:rPr>
          <w:sz w:val="28"/>
          <w:szCs w:val="28"/>
        </w:rPr>
        <w:t>мотренных подпунктом 1 пункта 18</w:t>
      </w:r>
      <w:r w:rsidR="000145F8" w:rsidRPr="003463CE">
        <w:rPr>
          <w:sz w:val="28"/>
          <w:szCs w:val="28"/>
        </w:rPr>
        <w:t xml:space="preserve"> настоящего Положения </w:t>
      </w:r>
      <w:r w:rsidR="005A18C3" w:rsidRPr="003463CE">
        <w:rPr>
          <w:sz w:val="28"/>
          <w:szCs w:val="28"/>
        </w:rPr>
        <w:t>.</w:t>
      </w:r>
    </w:p>
    <w:p w:rsidR="005A18C3" w:rsidRPr="003463CE" w:rsidRDefault="005801A6" w:rsidP="004B2E07">
      <w:pPr>
        <w:pStyle w:val="a3"/>
        <w:shd w:val="clear" w:color="auto" w:fill="auto"/>
        <w:tabs>
          <w:tab w:val="left" w:pos="1025"/>
        </w:tabs>
        <w:spacing w:line="240" w:lineRule="auto"/>
        <w:ind w:right="80"/>
        <w:jc w:val="both"/>
        <w:rPr>
          <w:sz w:val="28"/>
          <w:szCs w:val="28"/>
        </w:rPr>
      </w:pPr>
      <w:r>
        <w:rPr>
          <w:sz w:val="28"/>
          <w:szCs w:val="28"/>
        </w:rPr>
        <w:t xml:space="preserve"> 20</w:t>
      </w:r>
      <w:r w:rsidR="00290A20" w:rsidRPr="003463CE">
        <w:rPr>
          <w:sz w:val="28"/>
          <w:szCs w:val="28"/>
        </w:rPr>
        <w:t>.</w:t>
      </w:r>
      <w:r w:rsidR="00697D91">
        <w:rPr>
          <w:sz w:val="28"/>
          <w:szCs w:val="28"/>
        </w:rPr>
        <w:t xml:space="preserve"> </w:t>
      </w:r>
      <w:r w:rsidR="005A18C3"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21</w:t>
      </w:r>
      <w:r w:rsidR="00290A20" w:rsidRPr="003463CE">
        <w:rPr>
          <w:sz w:val="28"/>
          <w:szCs w:val="28"/>
        </w:rPr>
        <w:t>.</w:t>
      </w:r>
      <w:r>
        <w:rPr>
          <w:sz w:val="28"/>
          <w:szCs w:val="28"/>
        </w:rPr>
        <w:t xml:space="preserve"> </w:t>
      </w:r>
      <w:r w:rsidR="005A18C3" w:rsidRPr="003463CE">
        <w:rPr>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5A18C3" w:rsidRPr="003463CE">
        <w:rPr>
          <w:sz w:val="28"/>
          <w:szCs w:val="28"/>
        </w:rPr>
        <w:lastRenderedPageBreak/>
        <w:t>устанавливается работникам на условиях и в порядке, предусмотренных статьей 60.2 Трудового кодекса Российской Федерации.</w:t>
      </w:r>
    </w:p>
    <w:p w:rsidR="005A18C3" w:rsidRPr="003463CE" w:rsidRDefault="005A18C3" w:rsidP="004B2E07">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3463CE" w:rsidRDefault="00697D91" w:rsidP="004B2E07">
      <w:pPr>
        <w:pStyle w:val="a3"/>
        <w:shd w:val="clear" w:color="auto" w:fill="auto"/>
        <w:tabs>
          <w:tab w:val="left" w:pos="1126"/>
        </w:tabs>
        <w:spacing w:line="240" w:lineRule="auto"/>
        <w:ind w:right="80"/>
        <w:jc w:val="both"/>
        <w:rPr>
          <w:sz w:val="28"/>
          <w:szCs w:val="28"/>
        </w:rPr>
      </w:pPr>
      <w:r>
        <w:rPr>
          <w:sz w:val="28"/>
          <w:szCs w:val="28"/>
        </w:rPr>
        <w:t xml:space="preserve"> 22</w:t>
      </w:r>
      <w:r w:rsidR="00290A20" w:rsidRPr="003463CE">
        <w:rPr>
          <w:sz w:val="28"/>
          <w:szCs w:val="28"/>
        </w:rPr>
        <w:t xml:space="preserve">. </w:t>
      </w:r>
      <w:r w:rsidR="005A18C3" w:rsidRPr="003463CE">
        <w:rPr>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23</w:t>
      </w:r>
      <w:r w:rsidR="00290A20" w:rsidRPr="003463CE">
        <w:rPr>
          <w:sz w:val="28"/>
          <w:szCs w:val="28"/>
        </w:rPr>
        <w:t>.</w:t>
      </w:r>
      <w:r w:rsidR="005A18C3" w:rsidRPr="003463CE">
        <w:rPr>
          <w:sz w:val="28"/>
          <w:szCs w:val="28"/>
        </w:rPr>
        <w:t xml:space="preserve">Компенсационная выплата за сверхурочную работу устанавливается работникам </w:t>
      </w:r>
      <w:r w:rsidR="00E51A77">
        <w:rPr>
          <w:sz w:val="28"/>
          <w:szCs w:val="28"/>
        </w:rPr>
        <w:t xml:space="preserve">учреждения </w:t>
      </w:r>
      <w:r w:rsidR="005A18C3" w:rsidRPr="003463CE">
        <w:rPr>
          <w:sz w:val="28"/>
          <w:szCs w:val="28"/>
        </w:rPr>
        <w:t>на условиях, в порядке и в размере, установленных статьями 99, 152 Трудового кодекса Российской Федерации.</w:t>
      </w:r>
    </w:p>
    <w:p w:rsidR="005A18C3" w:rsidRPr="003463CE" w:rsidRDefault="00697D91" w:rsidP="004B2E07">
      <w:pPr>
        <w:pStyle w:val="a3"/>
        <w:shd w:val="clear" w:color="auto" w:fill="auto"/>
        <w:tabs>
          <w:tab w:val="left" w:pos="1145"/>
        </w:tabs>
        <w:spacing w:line="240" w:lineRule="auto"/>
        <w:ind w:right="80"/>
        <w:jc w:val="both"/>
        <w:rPr>
          <w:sz w:val="28"/>
          <w:szCs w:val="28"/>
        </w:rPr>
      </w:pPr>
      <w:r>
        <w:rPr>
          <w:sz w:val="28"/>
          <w:szCs w:val="28"/>
        </w:rPr>
        <w:t xml:space="preserve">      24</w:t>
      </w:r>
      <w:r w:rsidR="00290A20" w:rsidRPr="003463CE">
        <w:rPr>
          <w:sz w:val="28"/>
          <w:szCs w:val="28"/>
        </w:rPr>
        <w:t>.</w:t>
      </w:r>
      <w:r>
        <w:rPr>
          <w:sz w:val="28"/>
          <w:szCs w:val="28"/>
        </w:rPr>
        <w:t xml:space="preserve"> </w:t>
      </w:r>
      <w:r w:rsidR="005A18C3" w:rsidRPr="003463CE">
        <w:rPr>
          <w:sz w:val="28"/>
          <w:szCs w:val="28"/>
        </w:rPr>
        <w:t xml:space="preserve">Компенсационная выплата за работу в выходные и нерабочие праздничные дни устанавливается работникам </w:t>
      </w:r>
      <w:r w:rsidR="00E51A77">
        <w:rPr>
          <w:sz w:val="28"/>
          <w:szCs w:val="28"/>
        </w:rPr>
        <w:t xml:space="preserve">учреждения </w:t>
      </w:r>
      <w:r w:rsidR="005A18C3" w:rsidRPr="003463CE">
        <w:rPr>
          <w:sz w:val="28"/>
          <w:szCs w:val="28"/>
        </w:rPr>
        <w:t>на условиях и в порядке, установленных статьями 113, 153 Трудового кодекса Российской Федерации.</w:t>
      </w:r>
    </w:p>
    <w:p w:rsidR="00812E1B" w:rsidRPr="003463CE" w:rsidRDefault="00697D91" w:rsidP="004B2E07">
      <w:pPr>
        <w:pStyle w:val="a3"/>
        <w:shd w:val="clear" w:color="auto" w:fill="auto"/>
        <w:tabs>
          <w:tab w:val="left" w:pos="1183"/>
        </w:tabs>
        <w:spacing w:after="341" w:line="240" w:lineRule="auto"/>
        <w:ind w:right="80"/>
        <w:jc w:val="both"/>
        <w:rPr>
          <w:sz w:val="28"/>
          <w:szCs w:val="28"/>
        </w:rPr>
      </w:pPr>
      <w:r>
        <w:rPr>
          <w:sz w:val="28"/>
          <w:szCs w:val="28"/>
        </w:rPr>
        <w:t xml:space="preserve">     25 </w:t>
      </w:r>
      <w:r w:rsidR="00290A20" w:rsidRPr="003463CE">
        <w:rPr>
          <w:sz w:val="28"/>
          <w:szCs w:val="28"/>
        </w:rPr>
        <w:t>.</w:t>
      </w:r>
      <w:r w:rsidR="005A18C3" w:rsidRPr="003463CE">
        <w:rPr>
          <w:sz w:val="28"/>
          <w:szCs w:val="28"/>
        </w:rPr>
        <w:t xml:space="preserve">Компенсационная надбавка за работу в </w:t>
      </w:r>
      <w:r w:rsidR="005512C7" w:rsidRPr="003463CE">
        <w:rPr>
          <w:sz w:val="28"/>
          <w:szCs w:val="28"/>
        </w:rPr>
        <w:t>учреждениях</w:t>
      </w:r>
      <w:r w:rsidR="00E51A77">
        <w:rPr>
          <w:sz w:val="28"/>
          <w:szCs w:val="28"/>
        </w:rPr>
        <w:t>,</w:t>
      </w:r>
      <w:r w:rsidR="005512C7" w:rsidRPr="003463CE">
        <w:rPr>
          <w:sz w:val="28"/>
          <w:szCs w:val="28"/>
        </w:rPr>
        <w:t xml:space="preserve"> расположенных в </w:t>
      </w:r>
      <w:r w:rsidR="005A18C3" w:rsidRPr="003463CE">
        <w:rPr>
          <w:sz w:val="28"/>
          <w:szCs w:val="28"/>
        </w:rPr>
        <w:t>сельской местности, устанавливается в размере 25 процентов оклада (должностного оклада), ставки заработной платы</w:t>
      </w:r>
      <w:r w:rsidR="005F6C35" w:rsidRPr="003463CE">
        <w:rPr>
          <w:sz w:val="28"/>
          <w:szCs w:val="28"/>
        </w:rPr>
        <w:t>.</w:t>
      </w:r>
    </w:p>
    <w:p w:rsidR="005A18C3" w:rsidRPr="00697D91" w:rsidRDefault="005A18C3" w:rsidP="004B2E07">
      <w:pPr>
        <w:pStyle w:val="a3"/>
        <w:shd w:val="clear" w:color="auto" w:fill="auto"/>
        <w:spacing w:after="301" w:line="240" w:lineRule="auto"/>
        <w:rPr>
          <w:b/>
          <w:sz w:val="28"/>
          <w:szCs w:val="28"/>
        </w:rPr>
      </w:pPr>
      <w:r w:rsidRPr="00697D91">
        <w:rPr>
          <w:b/>
          <w:sz w:val="28"/>
          <w:szCs w:val="28"/>
        </w:rPr>
        <w:t>Глава 3. СТИМУЛИРУЮЩИЕ ВЫПЛАТЫ</w:t>
      </w:r>
    </w:p>
    <w:p w:rsidR="005A18C3" w:rsidRPr="003463CE" w:rsidRDefault="00697D91" w:rsidP="004B2E07">
      <w:pPr>
        <w:pStyle w:val="a3"/>
        <w:shd w:val="clear" w:color="auto" w:fill="auto"/>
        <w:tabs>
          <w:tab w:val="left" w:pos="482"/>
        </w:tabs>
        <w:spacing w:line="240" w:lineRule="auto"/>
        <w:jc w:val="both"/>
        <w:rPr>
          <w:sz w:val="28"/>
          <w:szCs w:val="28"/>
        </w:rPr>
      </w:pPr>
      <w:r>
        <w:rPr>
          <w:sz w:val="28"/>
          <w:szCs w:val="28"/>
        </w:rPr>
        <w:t xml:space="preserve">    26</w:t>
      </w:r>
      <w:r w:rsidR="00290A20" w:rsidRPr="003463CE">
        <w:rPr>
          <w:sz w:val="28"/>
          <w:szCs w:val="28"/>
        </w:rPr>
        <w:t xml:space="preserve">. </w:t>
      </w:r>
      <w:r w:rsidR="005A18C3" w:rsidRPr="003463CE">
        <w:rPr>
          <w:sz w:val="28"/>
          <w:szCs w:val="28"/>
        </w:rPr>
        <w:t>В с</w:t>
      </w:r>
      <w:r w:rsidR="009264F6" w:rsidRPr="003463CE">
        <w:rPr>
          <w:sz w:val="28"/>
          <w:szCs w:val="28"/>
        </w:rPr>
        <w:t xml:space="preserve">оответствии с настоящей главой </w:t>
      </w:r>
      <w:r w:rsidR="005A18C3" w:rsidRPr="003463CE">
        <w:rPr>
          <w:sz w:val="28"/>
          <w:szCs w:val="28"/>
        </w:rPr>
        <w:t xml:space="preserve"> локальными актами об оплате труда устанавливаются стимулирующ</w:t>
      </w:r>
      <w:r w:rsidR="00E51A77">
        <w:rPr>
          <w:sz w:val="28"/>
          <w:szCs w:val="28"/>
        </w:rPr>
        <w:t>ие выплаты работникам учреждения</w:t>
      </w:r>
      <w:r w:rsidR="005A18C3" w:rsidRPr="003463CE">
        <w:rPr>
          <w:sz w:val="28"/>
          <w:szCs w:val="28"/>
        </w:rPr>
        <w:t>, за исключением</w:t>
      </w:r>
      <w:r w:rsidR="00691B68">
        <w:rPr>
          <w:sz w:val="28"/>
          <w:szCs w:val="28"/>
        </w:rPr>
        <w:t xml:space="preserve"> руководителя учреждения</w:t>
      </w:r>
      <w:r w:rsidR="005A18C3" w:rsidRPr="003463CE">
        <w:rPr>
          <w:sz w:val="28"/>
          <w:szCs w:val="28"/>
        </w:rPr>
        <w:t>, если иное не установлено настоящим Положением.</w:t>
      </w:r>
    </w:p>
    <w:p w:rsidR="005A18C3" w:rsidRPr="003463CE" w:rsidRDefault="005A18C3" w:rsidP="004B2E07">
      <w:pPr>
        <w:pStyle w:val="a3"/>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5A18C3" w:rsidRPr="003463CE" w:rsidRDefault="0017112B" w:rsidP="004B2E07">
      <w:pPr>
        <w:pStyle w:val="a3"/>
        <w:shd w:val="clear" w:color="auto" w:fill="auto"/>
        <w:tabs>
          <w:tab w:val="left" w:pos="829"/>
        </w:tabs>
        <w:spacing w:line="240" w:lineRule="auto"/>
        <w:jc w:val="both"/>
        <w:rPr>
          <w:sz w:val="28"/>
          <w:szCs w:val="28"/>
        </w:rPr>
      </w:pPr>
      <w:r w:rsidRPr="003463CE">
        <w:rPr>
          <w:sz w:val="28"/>
          <w:szCs w:val="28"/>
        </w:rPr>
        <w:t xml:space="preserve">        1) </w:t>
      </w:r>
      <w:r w:rsidR="005A18C3" w:rsidRPr="003463CE">
        <w:rPr>
          <w:sz w:val="28"/>
          <w:szCs w:val="28"/>
        </w:rPr>
        <w:t>за интенсивность и высокие результаты работы;</w:t>
      </w:r>
    </w:p>
    <w:p w:rsidR="005A18C3" w:rsidRPr="003463CE" w:rsidRDefault="0017112B" w:rsidP="004B2E07">
      <w:pPr>
        <w:pStyle w:val="a3"/>
        <w:shd w:val="clear" w:color="auto" w:fill="auto"/>
        <w:tabs>
          <w:tab w:val="left" w:pos="858"/>
        </w:tabs>
        <w:spacing w:line="240" w:lineRule="auto"/>
        <w:ind w:left="567"/>
        <w:jc w:val="left"/>
        <w:rPr>
          <w:sz w:val="28"/>
          <w:szCs w:val="28"/>
        </w:rPr>
      </w:pPr>
      <w:r w:rsidRPr="003463CE">
        <w:rPr>
          <w:sz w:val="28"/>
          <w:szCs w:val="28"/>
        </w:rPr>
        <w:t xml:space="preserve">2) </w:t>
      </w:r>
      <w:r w:rsidR="005A18C3" w:rsidRPr="003463CE">
        <w:rPr>
          <w:sz w:val="28"/>
          <w:szCs w:val="28"/>
        </w:rPr>
        <w:t xml:space="preserve">за стаж </w:t>
      </w:r>
      <w:r w:rsidR="009264F6" w:rsidRPr="003463CE">
        <w:rPr>
          <w:sz w:val="28"/>
          <w:szCs w:val="28"/>
        </w:rPr>
        <w:t xml:space="preserve">непрерывной  </w:t>
      </w:r>
      <w:r w:rsidRPr="003463CE">
        <w:rPr>
          <w:sz w:val="28"/>
          <w:szCs w:val="28"/>
        </w:rPr>
        <w:t xml:space="preserve">работы;                                                                                                                                 3) </w:t>
      </w:r>
      <w:r w:rsidR="005A18C3" w:rsidRPr="003463CE">
        <w:rPr>
          <w:sz w:val="28"/>
          <w:szCs w:val="28"/>
        </w:rPr>
        <w:t>за качество выполняемых работ;</w:t>
      </w:r>
    </w:p>
    <w:p w:rsidR="005A18C3" w:rsidRPr="003463CE" w:rsidRDefault="005A18C3" w:rsidP="004B2E07">
      <w:pPr>
        <w:pStyle w:val="a3"/>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5A18C3" w:rsidRPr="003463CE" w:rsidRDefault="005A18C3" w:rsidP="004B2E07">
      <w:pPr>
        <w:pStyle w:val="a3"/>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B62843" w:rsidRPr="003463CE" w:rsidRDefault="00691B68" w:rsidP="004B2E07">
      <w:pPr>
        <w:pStyle w:val="a3"/>
        <w:shd w:val="clear" w:color="auto" w:fill="auto"/>
        <w:tabs>
          <w:tab w:val="left" w:pos="1009"/>
        </w:tabs>
        <w:spacing w:line="240" w:lineRule="auto"/>
        <w:ind w:right="20"/>
        <w:jc w:val="both"/>
        <w:rPr>
          <w:sz w:val="28"/>
          <w:szCs w:val="28"/>
        </w:rPr>
      </w:pPr>
      <w:r>
        <w:rPr>
          <w:sz w:val="28"/>
          <w:szCs w:val="28"/>
        </w:rPr>
        <w:t xml:space="preserve">    27</w:t>
      </w:r>
      <w:r w:rsidR="00290A20" w:rsidRPr="003463CE">
        <w:rPr>
          <w:sz w:val="28"/>
          <w:szCs w:val="28"/>
        </w:rPr>
        <w:t>.</w:t>
      </w:r>
      <w:r w:rsidR="005A18C3" w:rsidRPr="003463CE">
        <w:rPr>
          <w:sz w:val="28"/>
          <w:szCs w:val="28"/>
        </w:rPr>
        <w:t>Стимулирующие выплаты</w:t>
      </w:r>
      <w:r w:rsidR="00BB4C59">
        <w:rPr>
          <w:sz w:val="28"/>
          <w:szCs w:val="28"/>
        </w:rPr>
        <w:t xml:space="preserve">, </w:t>
      </w:r>
      <w:r w:rsidR="005A18C3" w:rsidRPr="003463CE">
        <w:rPr>
          <w:sz w:val="28"/>
          <w:szCs w:val="28"/>
        </w:rPr>
        <w:t xml:space="preserve"> </w:t>
      </w:r>
      <w:r w:rsidR="00BB4C59" w:rsidRPr="003463CE">
        <w:rPr>
          <w:sz w:val="28"/>
          <w:szCs w:val="28"/>
        </w:rPr>
        <w:t xml:space="preserve">за исключением премиальных выплат по итогам работы, </w:t>
      </w:r>
      <w:r w:rsidR="005A18C3" w:rsidRPr="003463CE">
        <w:rPr>
          <w:sz w:val="28"/>
          <w:szCs w:val="28"/>
        </w:rPr>
        <w:t xml:space="preserve">устанавливаются работникам учреждения в </w:t>
      </w:r>
      <w:r w:rsidRPr="00E51A77">
        <w:rPr>
          <w:sz w:val="28"/>
          <w:szCs w:val="28"/>
        </w:rPr>
        <w:t>процентах</w:t>
      </w:r>
      <w:r w:rsidR="005512C7" w:rsidRPr="003463CE">
        <w:rPr>
          <w:sz w:val="28"/>
          <w:szCs w:val="28"/>
        </w:rPr>
        <w:t xml:space="preserve"> (в коэффициентах) </w:t>
      </w:r>
      <w:r w:rsidR="005A18C3" w:rsidRPr="003463CE">
        <w:rPr>
          <w:sz w:val="28"/>
          <w:szCs w:val="28"/>
        </w:rPr>
        <w:t xml:space="preserve"> </w:t>
      </w:r>
      <w:r w:rsidR="00985C6C">
        <w:rPr>
          <w:sz w:val="28"/>
          <w:szCs w:val="28"/>
        </w:rPr>
        <w:t>или в абсолютных размерах</w:t>
      </w:r>
      <w:r w:rsidR="00985C6C" w:rsidRPr="003463CE">
        <w:rPr>
          <w:sz w:val="28"/>
          <w:szCs w:val="28"/>
        </w:rPr>
        <w:t xml:space="preserve"> </w:t>
      </w:r>
      <w:r w:rsidR="005A18C3" w:rsidRPr="003463CE">
        <w:rPr>
          <w:sz w:val="28"/>
          <w:szCs w:val="28"/>
        </w:rPr>
        <w:t>к</w:t>
      </w:r>
      <w:r w:rsidR="005512C7" w:rsidRPr="003463CE">
        <w:rPr>
          <w:sz w:val="28"/>
          <w:szCs w:val="28"/>
        </w:rPr>
        <w:t xml:space="preserve"> окладам (</w:t>
      </w:r>
      <w:r w:rsidR="00C73CDE" w:rsidRPr="003463CE">
        <w:rPr>
          <w:sz w:val="28"/>
          <w:szCs w:val="28"/>
        </w:rPr>
        <w:t xml:space="preserve">должностным </w:t>
      </w:r>
      <w:r w:rsidR="005A18C3" w:rsidRPr="003463CE">
        <w:rPr>
          <w:sz w:val="28"/>
          <w:szCs w:val="28"/>
        </w:rPr>
        <w:t>окладам</w:t>
      </w:r>
      <w:r w:rsidR="005512C7" w:rsidRPr="003463CE">
        <w:rPr>
          <w:sz w:val="28"/>
          <w:szCs w:val="28"/>
        </w:rPr>
        <w:t xml:space="preserve">) </w:t>
      </w:r>
      <w:r w:rsidR="005A18C3" w:rsidRPr="003463CE">
        <w:rPr>
          <w:sz w:val="28"/>
          <w:szCs w:val="28"/>
        </w:rPr>
        <w:t xml:space="preserve"> ставкам заработной платы с учетом требований настоящего Положения.</w:t>
      </w:r>
    </w:p>
    <w:p w:rsidR="005A18C3" w:rsidRPr="004669D0" w:rsidRDefault="00691B68" w:rsidP="004B2E07">
      <w:pPr>
        <w:pStyle w:val="21"/>
        <w:keepNext/>
        <w:keepLines/>
        <w:shd w:val="clear" w:color="auto" w:fill="auto"/>
        <w:tabs>
          <w:tab w:val="left" w:pos="1047"/>
        </w:tabs>
        <w:spacing w:line="240" w:lineRule="auto"/>
        <w:ind w:right="20"/>
        <w:jc w:val="both"/>
        <w:rPr>
          <w:sz w:val="28"/>
          <w:szCs w:val="28"/>
        </w:rPr>
      </w:pPr>
      <w:bookmarkStart w:id="1" w:name="bookmark5"/>
      <w:r w:rsidRPr="004669D0">
        <w:rPr>
          <w:rStyle w:val="28"/>
          <w:sz w:val="28"/>
          <w:szCs w:val="28"/>
        </w:rPr>
        <w:t xml:space="preserve"> 28</w:t>
      </w:r>
      <w:r w:rsidR="00290A20" w:rsidRPr="004669D0">
        <w:rPr>
          <w:rStyle w:val="28"/>
          <w:sz w:val="28"/>
          <w:szCs w:val="28"/>
        </w:rPr>
        <w:t>.</w:t>
      </w:r>
      <w:r w:rsidR="004669D0" w:rsidRPr="004669D0">
        <w:rPr>
          <w:rStyle w:val="28"/>
          <w:sz w:val="28"/>
          <w:szCs w:val="28"/>
        </w:rPr>
        <w:t xml:space="preserve"> </w:t>
      </w:r>
      <w:r w:rsidR="005A18C3" w:rsidRPr="004669D0">
        <w:rPr>
          <w:rStyle w:val="28"/>
          <w:sz w:val="28"/>
          <w:szCs w:val="28"/>
        </w:rPr>
        <w:t>К выплатам за интенсивность и высокие результаты работы</w:t>
      </w:r>
      <w:r w:rsidRPr="004669D0">
        <w:rPr>
          <w:rStyle w:val="28"/>
          <w:sz w:val="28"/>
          <w:szCs w:val="28"/>
        </w:rPr>
        <w:t xml:space="preserve"> </w:t>
      </w:r>
      <w:r w:rsidR="005A18C3" w:rsidRPr="004669D0">
        <w:rPr>
          <w:rStyle w:val="28"/>
          <w:sz w:val="28"/>
          <w:szCs w:val="28"/>
        </w:rPr>
        <w:t>относятся следующие категории выплат:</w:t>
      </w:r>
      <w:bookmarkEnd w:id="1"/>
    </w:p>
    <w:p w:rsidR="005A18C3" w:rsidRPr="003463CE" w:rsidRDefault="00E51A77" w:rsidP="0033608A">
      <w:pPr>
        <w:pStyle w:val="a3"/>
        <w:numPr>
          <w:ilvl w:val="0"/>
          <w:numId w:val="6"/>
        </w:numPr>
        <w:shd w:val="clear" w:color="auto" w:fill="auto"/>
        <w:tabs>
          <w:tab w:val="left" w:pos="937"/>
        </w:tabs>
        <w:spacing w:line="240" w:lineRule="auto"/>
        <w:ind w:left="0" w:right="20" w:firstLine="567"/>
        <w:jc w:val="both"/>
        <w:rPr>
          <w:sz w:val="28"/>
          <w:szCs w:val="28"/>
        </w:rPr>
      </w:pPr>
      <w:r>
        <w:rPr>
          <w:sz w:val="28"/>
          <w:szCs w:val="28"/>
        </w:rPr>
        <w:t>выплата работникам учреждения</w:t>
      </w:r>
      <w:r w:rsidR="005A18C3" w:rsidRPr="003463CE">
        <w:rPr>
          <w:sz w:val="28"/>
          <w:szCs w:val="28"/>
        </w:rPr>
        <w:t xml:space="preserve">, должности которых </w:t>
      </w:r>
      <w:r w:rsidR="006B1616" w:rsidRPr="003463CE">
        <w:rPr>
          <w:sz w:val="28"/>
          <w:szCs w:val="28"/>
        </w:rPr>
        <w:t xml:space="preserve">согласно </w:t>
      </w:r>
      <w:r w:rsidR="00691B68">
        <w:rPr>
          <w:b/>
          <w:sz w:val="28"/>
          <w:szCs w:val="28"/>
        </w:rPr>
        <w:t>П</w:t>
      </w:r>
      <w:r w:rsidR="006B1616" w:rsidRPr="00691B68">
        <w:rPr>
          <w:b/>
          <w:sz w:val="28"/>
          <w:szCs w:val="28"/>
        </w:rPr>
        <w:t xml:space="preserve">риложению </w:t>
      </w:r>
      <w:r w:rsidR="00691B68">
        <w:rPr>
          <w:b/>
          <w:sz w:val="28"/>
          <w:szCs w:val="28"/>
        </w:rPr>
        <w:t>2</w:t>
      </w:r>
      <w:r w:rsidR="009264F6" w:rsidRPr="003463CE">
        <w:rPr>
          <w:sz w:val="28"/>
          <w:szCs w:val="28"/>
        </w:rPr>
        <w:t xml:space="preserve"> к наст</w:t>
      </w:r>
      <w:r w:rsidR="006B1616" w:rsidRPr="003463CE">
        <w:rPr>
          <w:sz w:val="28"/>
          <w:szCs w:val="28"/>
        </w:rPr>
        <w:t xml:space="preserve">оящему Положению </w:t>
      </w:r>
      <w:r w:rsidR="005A18C3" w:rsidRPr="003463CE">
        <w:rPr>
          <w:sz w:val="28"/>
          <w:szCs w:val="28"/>
        </w:rPr>
        <w:t xml:space="preserve">включены в </w:t>
      </w:r>
      <w:r w:rsidR="006B1616" w:rsidRPr="003463CE">
        <w:rPr>
          <w:sz w:val="28"/>
          <w:szCs w:val="28"/>
        </w:rPr>
        <w:t>перечень дол</w:t>
      </w:r>
      <w:r w:rsidR="005512C7" w:rsidRPr="003463CE">
        <w:rPr>
          <w:sz w:val="28"/>
          <w:szCs w:val="28"/>
        </w:rPr>
        <w:t xml:space="preserve">жностей работников </w:t>
      </w:r>
      <w:r w:rsidR="00D17427" w:rsidRPr="003463CE">
        <w:rPr>
          <w:sz w:val="28"/>
          <w:szCs w:val="28"/>
        </w:rPr>
        <w:t>учреждений клубного типа</w:t>
      </w:r>
      <w:r w:rsidR="004669D0">
        <w:rPr>
          <w:sz w:val="28"/>
          <w:szCs w:val="28"/>
        </w:rPr>
        <w:t>, за репе</w:t>
      </w:r>
      <w:r w:rsidR="006E4429" w:rsidRPr="003463CE">
        <w:rPr>
          <w:sz w:val="28"/>
          <w:szCs w:val="28"/>
        </w:rPr>
        <w:t xml:space="preserve">тиционную нагрузку </w:t>
      </w:r>
      <w:r w:rsidR="00C23E4B" w:rsidRPr="003463CE">
        <w:rPr>
          <w:sz w:val="28"/>
          <w:szCs w:val="28"/>
        </w:rPr>
        <w:t xml:space="preserve">- в размере не менее 5 </w:t>
      </w:r>
      <w:r w:rsidR="005A18C3" w:rsidRPr="003463CE">
        <w:rPr>
          <w:sz w:val="28"/>
          <w:szCs w:val="28"/>
        </w:rPr>
        <w:t xml:space="preserve"> процентов;</w:t>
      </w:r>
    </w:p>
    <w:p w:rsidR="00925B73" w:rsidRPr="003463CE" w:rsidRDefault="005A18C3" w:rsidP="0033608A">
      <w:pPr>
        <w:pStyle w:val="a3"/>
        <w:numPr>
          <w:ilvl w:val="0"/>
          <w:numId w:val="6"/>
        </w:numPr>
        <w:shd w:val="clear" w:color="auto" w:fill="auto"/>
        <w:tabs>
          <w:tab w:val="left" w:pos="284"/>
        </w:tabs>
        <w:spacing w:line="240" w:lineRule="auto"/>
        <w:ind w:left="0" w:right="20" w:firstLine="709"/>
        <w:jc w:val="left"/>
        <w:rPr>
          <w:sz w:val="28"/>
          <w:szCs w:val="28"/>
        </w:rPr>
      </w:pPr>
      <w:r w:rsidRPr="003463CE">
        <w:rPr>
          <w:sz w:val="28"/>
          <w:szCs w:val="28"/>
        </w:rPr>
        <w:lastRenderedPageBreak/>
        <w:t xml:space="preserve">выплата работникам учреждений, должности которых включены в </w:t>
      </w:r>
      <w:r w:rsidR="00CE3224" w:rsidRPr="00691B68">
        <w:rPr>
          <w:b/>
          <w:sz w:val="28"/>
          <w:szCs w:val="28"/>
        </w:rPr>
        <w:t>П</w:t>
      </w:r>
      <w:r w:rsidRPr="00691B68">
        <w:rPr>
          <w:b/>
          <w:sz w:val="28"/>
          <w:szCs w:val="28"/>
        </w:rPr>
        <w:t xml:space="preserve">риложение </w:t>
      </w:r>
      <w:r w:rsidR="00691B68">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4669D0" w:rsidRDefault="00925B73" w:rsidP="004669D0">
      <w:pPr>
        <w:pStyle w:val="a7"/>
        <w:numPr>
          <w:ilvl w:val="0"/>
          <w:numId w:val="2"/>
        </w:numPr>
        <w:spacing w:line="240" w:lineRule="auto"/>
        <w:ind w:left="0" w:firstLine="709"/>
        <w:rPr>
          <w:rFonts w:ascii="Times New Roman" w:eastAsia="Arial Unicode MS" w:hAnsi="Times New Roman" w:cs="Times New Roman"/>
          <w:sz w:val="28"/>
          <w:szCs w:val="28"/>
        </w:rPr>
      </w:pPr>
      <w:r w:rsidRPr="003463CE">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4669D0" w:rsidRDefault="005A18C3" w:rsidP="004669D0">
      <w:pPr>
        <w:pStyle w:val="a7"/>
        <w:numPr>
          <w:ilvl w:val="0"/>
          <w:numId w:val="2"/>
        </w:numPr>
        <w:spacing w:after="0" w:line="240" w:lineRule="auto"/>
        <w:ind w:left="0" w:firstLine="709"/>
        <w:jc w:val="both"/>
        <w:rPr>
          <w:rFonts w:ascii="Times New Roman" w:eastAsia="Arial Unicode MS" w:hAnsi="Times New Roman" w:cs="Times New Roman"/>
          <w:sz w:val="28"/>
          <w:szCs w:val="28"/>
        </w:rPr>
      </w:pPr>
      <w:r w:rsidRPr="004669D0">
        <w:rPr>
          <w:rFonts w:ascii="Times New Roman" w:hAnsi="Times New Roman" w:cs="Times New Roman"/>
          <w:sz w:val="28"/>
          <w:szCs w:val="28"/>
        </w:rPr>
        <w:t xml:space="preserve">выплата за реализацию проектов, </w:t>
      </w:r>
      <w:r w:rsidR="00FC52CE" w:rsidRPr="004669D0">
        <w:rPr>
          <w:rFonts w:ascii="Times New Roman" w:hAnsi="Times New Roman" w:cs="Times New Roman"/>
          <w:sz w:val="28"/>
          <w:szCs w:val="28"/>
        </w:rPr>
        <w:t xml:space="preserve">не предусмотренных </w:t>
      </w:r>
      <w:r w:rsidR="009A03D4" w:rsidRPr="004669D0">
        <w:rPr>
          <w:rFonts w:ascii="Times New Roman" w:hAnsi="Times New Roman" w:cs="Times New Roman"/>
          <w:sz w:val="28"/>
          <w:szCs w:val="28"/>
        </w:rPr>
        <w:t xml:space="preserve">утвержденным годовым </w:t>
      </w:r>
      <w:r w:rsidR="00FC52CE" w:rsidRPr="004669D0">
        <w:rPr>
          <w:rFonts w:ascii="Times New Roman" w:hAnsi="Times New Roman" w:cs="Times New Roman"/>
          <w:sz w:val="28"/>
          <w:szCs w:val="28"/>
        </w:rPr>
        <w:t>планом мероприятий учреждени</w:t>
      </w:r>
      <w:r w:rsidR="009A03D4" w:rsidRPr="004669D0">
        <w:rPr>
          <w:rFonts w:ascii="Times New Roman" w:hAnsi="Times New Roman" w:cs="Times New Roman"/>
          <w:sz w:val="28"/>
          <w:szCs w:val="28"/>
        </w:rPr>
        <w:t>я</w:t>
      </w:r>
      <w:r w:rsidR="00925B73" w:rsidRPr="004669D0">
        <w:rPr>
          <w:rFonts w:ascii="Times New Roman" w:hAnsi="Times New Roman" w:cs="Times New Roman"/>
          <w:sz w:val="28"/>
          <w:szCs w:val="28"/>
        </w:rPr>
        <w:t xml:space="preserve">: </w:t>
      </w:r>
      <w:r w:rsidRPr="004669D0">
        <w:rPr>
          <w:rFonts w:ascii="Times New Roman" w:hAnsi="Times New Roman" w:cs="Times New Roman"/>
          <w:sz w:val="28"/>
          <w:szCs w:val="28"/>
        </w:rPr>
        <w:t>за работу по заключению и исполнению муниципальных контрактов</w:t>
      </w:r>
      <w:r w:rsidR="00DD42CB" w:rsidRPr="004669D0">
        <w:rPr>
          <w:rFonts w:ascii="Times New Roman" w:hAnsi="Times New Roman" w:cs="Times New Roman"/>
          <w:sz w:val="28"/>
          <w:szCs w:val="28"/>
        </w:rPr>
        <w:t>, гражданско-правовых договоров</w:t>
      </w:r>
      <w:r w:rsidR="00FC52CE" w:rsidRPr="004669D0">
        <w:rPr>
          <w:rFonts w:ascii="Times New Roman" w:hAnsi="Times New Roman" w:cs="Times New Roman"/>
          <w:sz w:val="28"/>
          <w:szCs w:val="28"/>
        </w:rPr>
        <w:t>, а также за оказание услуг (выполнение работ)</w:t>
      </w:r>
      <w:r w:rsidR="00B62843" w:rsidRPr="004669D0">
        <w:rPr>
          <w:rFonts w:ascii="Times New Roman" w:hAnsi="Times New Roman" w:cs="Times New Roman"/>
          <w:sz w:val="28"/>
          <w:szCs w:val="28"/>
        </w:rPr>
        <w:t xml:space="preserve"> сверх установленного плана </w:t>
      </w:r>
      <w:r w:rsidR="00BF4823" w:rsidRPr="004669D0">
        <w:rPr>
          <w:rFonts w:ascii="Times New Roman" w:hAnsi="Times New Roman" w:cs="Times New Roman"/>
          <w:sz w:val="28"/>
          <w:szCs w:val="28"/>
        </w:rPr>
        <w:t xml:space="preserve">мероприятий </w:t>
      </w:r>
      <w:r w:rsidR="00FC52CE" w:rsidRPr="004669D0">
        <w:rPr>
          <w:rFonts w:ascii="Times New Roman" w:hAnsi="Times New Roman" w:cs="Times New Roman"/>
          <w:sz w:val="28"/>
          <w:szCs w:val="28"/>
        </w:rPr>
        <w:t xml:space="preserve">учреждения </w:t>
      </w:r>
      <w:r w:rsidRPr="004669D0">
        <w:rPr>
          <w:rFonts w:ascii="Times New Roman" w:hAnsi="Times New Roman" w:cs="Times New Roman"/>
          <w:sz w:val="28"/>
          <w:szCs w:val="28"/>
        </w:rPr>
        <w:t xml:space="preserve">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5A18C3" w:rsidRPr="003463CE" w:rsidRDefault="005A18C3" w:rsidP="004B2E07">
      <w:pPr>
        <w:pStyle w:val="a3"/>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691B68">
        <w:rPr>
          <w:sz w:val="28"/>
          <w:szCs w:val="28"/>
        </w:rPr>
        <w:t xml:space="preserve"> </w:t>
      </w:r>
      <w:r w:rsidR="00741FC6" w:rsidRPr="003463CE">
        <w:rPr>
          <w:sz w:val="28"/>
          <w:szCs w:val="28"/>
        </w:rPr>
        <w:t>Тулунского муниципального района</w:t>
      </w:r>
      <w:r w:rsidRPr="003463CE">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3463CE" w:rsidRDefault="005A18C3" w:rsidP="004B2E07">
      <w:pPr>
        <w:pStyle w:val="a3"/>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 xml:space="preserve">выплата за сложность подготавливаемых </w:t>
      </w:r>
      <w:r w:rsidR="00BA4EB7" w:rsidRPr="003463CE">
        <w:rPr>
          <w:sz w:val="28"/>
          <w:szCs w:val="28"/>
        </w:rPr>
        <w:t xml:space="preserve">планово-отчетных </w:t>
      </w:r>
      <w:r w:rsidRPr="003463CE">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3463CE" w:rsidRDefault="005A18C3" w:rsidP="004B2E07">
      <w:pPr>
        <w:pStyle w:val="a3"/>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 xml:space="preserve">выплата за работу с </w:t>
      </w:r>
      <w:r w:rsidR="00E64906" w:rsidRPr="003463CE">
        <w:rPr>
          <w:sz w:val="28"/>
          <w:szCs w:val="28"/>
        </w:rPr>
        <w:t xml:space="preserve">муниципальными образованиями </w:t>
      </w:r>
      <w:r w:rsidR="00741FC6" w:rsidRPr="003463CE">
        <w:rPr>
          <w:sz w:val="28"/>
          <w:szCs w:val="28"/>
        </w:rPr>
        <w:t>Тулунского</w:t>
      </w:r>
      <w:r w:rsidR="009A03D4" w:rsidRPr="003463CE">
        <w:rPr>
          <w:sz w:val="28"/>
          <w:szCs w:val="28"/>
        </w:rPr>
        <w:t xml:space="preserve"> муниципального</w:t>
      </w:r>
      <w:r w:rsidR="00741FC6" w:rsidRPr="003463CE">
        <w:rPr>
          <w:sz w:val="28"/>
          <w:szCs w:val="28"/>
        </w:rPr>
        <w:t xml:space="preserve"> района, </w:t>
      </w:r>
      <w:r w:rsidRPr="003463CE">
        <w:rPr>
          <w:sz w:val="28"/>
          <w:szCs w:val="28"/>
        </w:rPr>
        <w:t xml:space="preserve">проведении конкурсных мероприятий, </w:t>
      </w:r>
      <w:r w:rsidR="000F61B2" w:rsidRPr="003463CE">
        <w:rPr>
          <w:sz w:val="28"/>
          <w:szCs w:val="28"/>
        </w:rPr>
        <w:t xml:space="preserve">гастролей, выставок, спортивных соревнований,  </w:t>
      </w:r>
      <w:r w:rsidR="00653E8E" w:rsidRPr="003463CE">
        <w:rPr>
          <w:sz w:val="28"/>
          <w:szCs w:val="28"/>
        </w:rPr>
        <w:t xml:space="preserve">участие во внестационарных мероприятиях на территории </w:t>
      </w:r>
      <w:r w:rsidR="00B62843" w:rsidRPr="003463CE">
        <w:rPr>
          <w:sz w:val="28"/>
          <w:szCs w:val="28"/>
        </w:rPr>
        <w:t xml:space="preserve">Тулунского района,  Иркутской области  </w:t>
      </w:r>
      <w:r w:rsidRPr="003463CE">
        <w:rPr>
          <w:sz w:val="28"/>
          <w:szCs w:val="28"/>
        </w:rPr>
        <w:t>не менее трех раз в год- в размере не менее 10 процентов;</w:t>
      </w:r>
    </w:p>
    <w:p w:rsidR="005A18C3" w:rsidRPr="003463CE" w:rsidRDefault="005A18C3" w:rsidP="004B2E07">
      <w:pPr>
        <w:pStyle w:val="a3"/>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w:t>
      </w:r>
      <w:r w:rsidR="001E5B1C" w:rsidRPr="003463CE">
        <w:rPr>
          <w:sz w:val="28"/>
          <w:szCs w:val="28"/>
        </w:rPr>
        <w:t xml:space="preserve">с архивными документами, </w:t>
      </w:r>
      <w:r w:rsidRPr="003463CE">
        <w:rPr>
          <w:sz w:val="28"/>
          <w:szCs w:val="28"/>
        </w:rPr>
        <w:t xml:space="preserve"> книжными памятниками, документами при формировании номенклатуры д</w:t>
      </w:r>
      <w:r w:rsidR="00E64906" w:rsidRPr="003463CE">
        <w:rPr>
          <w:sz w:val="28"/>
          <w:szCs w:val="28"/>
        </w:rPr>
        <w:t>ел –</w:t>
      </w:r>
      <w:r w:rsidRPr="003463CE">
        <w:rPr>
          <w:sz w:val="28"/>
          <w:szCs w:val="28"/>
        </w:rPr>
        <w:t xml:space="preserve"> в</w:t>
      </w:r>
      <w:r w:rsidR="00691B68">
        <w:rPr>
          <w:sz w:val="28"/>
          <w:szCs w:val="28"/>
        </w:rPr>
        <w:t xml:space="preserve"> </w:t>
      </w:r>
      <w:r w:rsidRPr="003463CE">
        <w:rPr>
          <w:sz w:val="28"/>
          <w:szCs w:val="28"/>
        </w:rPr>
        <w:t>размере не менее 10 процентов;</w:t>
      </w:r>
    </w:p>
    <w:p w:rsidR="005D22F2" w:rsidRPr="003463CE" w:rsidRDefault="004E6D23"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776F6" w:rsidRPr="003463CE">
        <w:rPr>
          <w:rFonts w:ascii="Times New Roman" w:hAnsi="Times New Roman" w:cs="Times New Roman"/>
          <w:sz w:val="28"/>
          <w:szCs w:val="28"/>
        </w:rPr>
        <w:t xml:space="preserve">) </w:t>
      </w:r>
      <w:r w:rsidR="00403545" w:rsidRPr="003463CE">
        <w:rPr>
          <w:rFonts w:ascii="Times New Roman" w:hAnsi="Times New Roman" w:cs="Times New Roman"/>
          <w:sz w:val="28"/>
          <w:szCs w:val="28"/>
        </w:rPr>
        <w:t xml:space="preserve">выплата за </w:t>
      </w:r>
      <w:r w:rsidR="001776F6" w:rsidRPr="003463CE">
        <w:rPr>
          <w:rFonts w:ascii="Times New Roman" w:hAnsi="Times New Roman" w:cs="Times New Roman"/>
          <w:sz w:val="28"/>
          <w:szCs w:val="28"/>
        </w:rPr>
        <w:t>организаци</w:t>
      </w:r>
      <w:r w:rsidR="00403545" w:rsidRPr="003463CE">
        <w:rPr>
          <w:rFonts w:ascii="Times New Roman" w:hAnsi="Times New Roman" w:cs="Times New Roman"/>
          <w:sz w:val="28"/>
          <w:szCs w:val="28"/>
        </w:rPr>
        <w:t>ю</w:t>
      </w:r>
      <w:r w:rsidR="001776F6" w:rsidRPr="003463CE">
        <w:rPr>
          <w:rFonts w:ascii="Times New Roman" w:hAnsi="Times New Roman" w:cs="Times New Roman"/>
          <w:sz w:val="28"/>
          <w:szCs w:val="28"/>
        </w:rPr>
        <w:t xml:space="preserve"> и проведение </w:t>
      </w:r>
      <w:r w:rsidR="00403545" w:rsidRPr="003463CE">
        <w:rPr>
          <w:rFonts w:ascii="Times New Roman" w:hAnsi="Times New Roman" w:cs="Times New Roman"/>
          <w:sz w:val="28"/>
          <w:szCs w:val="28"/>
        </w:rPr>
        <w:t xml:space="preserve">официальных физкультурно-оздоровительных и </w:t>
      </w:r>
      <w:r w:rsidR="001776F6" w:rsidRPr="003463CE">
        <w:rPr>
          <w:rFonts w:ascii="Times New Roman" w:hAnsi="Times New Roman" w:cs="Times New Roman"/>
          <w:sz w:val="28"/>
          <w:szCs w:val="28"/>
        </w:rPr>
        <w:t xml:space="preserve">спортивных </w:t>
      </w:r>
      <w:r w:rsidR="00403545" w:rsidRPr="003463CE">
        <w:rPr>
          <w:rFonts w:ascii="Times New Roman" w:hAnsi="Times New Roman" w:cs="Times New Roman"/>
          <w:sz w:val="28"/>
          <w:szCs w:val="28"/>
        </w:rPr>
        <w:t xml:space="preserve">мероприятий: </w:t>
      </w:r>
      <w:r w:rsidR="001776F6" w:rsidRPr="003463CE">
        <w:rPr>
          <w:rFonts w:ascii="Times New Roman" w:hAnsi="Times New Roman" w:cs="Times New Roman"/>
          <w:sz w:val="28"/>
          <w:szCs w:val="28"/>
        </w:rPr>
        <w:t>праздников, спартакиад, турниров, соревнований, дн</w:t>
      </w:r>
      <w:r w:rsidR="00403545" w:rsidRPr="003463CE">
        <w:rPr>
          <w:rFonts w:ascii="Times New Roman" w:hAnsi="Times New Roman" w:cs="Times New Roman"/>
          <w:sz w:val="28"/>
          <w:szCs w:val="28"/>
        </w:rPr>
        <w:t>ей</w:t>
      </w:r>
      <w:r w:rsidR="001776F6" w:rsidRPr="003463CE">
        <w:rPr>
          <w:rFonts w:ascii="Times New Roman" w:hAnsi="Times New Roman" w:cs="Times New Roman"/>
          <w:sz w:val="28"/>
          <w:szCs w:val="28"/>
        </w:rPr>
        <w:t xml:space="preserve"> здоровья, д</w:t>
      </w:r>
      <w:r w:rsidR="00403545" w:rsidRPr="003463CE">
        <w:rPr>
          <w:rFonts w:ascii="Times New Roman" w:hAnsi="Times New Roman" w:cs="Times New Roman"/>
          <w:sz w:val="28"/>
          <w:szCs w:val="28"/>
        </w:rPr>
        <w:t>ней</w:t>
      </w:r>
      <w:r w:rsidR="00691B68">
        <w:rPr>
          <w:rFonts w:ascii="Times New Roman" w:hAnsi="Times New Roman" w:cs="Times New Roman"/>
          <w:sz w:val="28"/>
          <w:szCs w:val="28"/>
        </w:rPr>
        <w:t xml:space="preserve"> </w:t>
      </w:r>
      <w:r w:rsidR="001776F6" w:rsidRPr="003463CE">
        <w:rPr>
          <w:rFonts w:ascii="Times New Roman" w:hAnsi="Times New Roman" w:cs="Times New Roman"/>
          <w:sz w:val="28"/>
          <w:szCs w:val="28"/>
        </w:rPr>
        <w:t>физкультурника,  конкурсов и иных мероприятий, в том числе включенных в  муниципальные целевые программы</w:t>
      </w:r>
      <w:r w:rsidR="00E64906" w:rsidRPr="003463CE">
        <w:rPr>
          <w:rFonts w:ascii="Times New Roman" w:hAnsi="Times New Roman" w:cs="Times New Roman"/>
          <w:sz w:val="28"/>
          <w:szCs w:val="28"/>
        </w:rPr>
        <w:t xml:space="preserve"> - в размере не менее 10 процентов.</w:t>
      </w:r>
    </w:p>
    <w:p w:rsidR="005A18C3" w:rsidRPr="003F5B66" w:rsidRDefault="00691B68" w:rsidP="004B2E07">
      <w:pPr>
        <w:pStyle w:val="41"/>
        <w:shd w:val="clear" w:color="auto" w:fill="auto"/>
        <w:tabs>
          <w:tab w:val="left" w:pos="1019"/>
        </w:tabs>
        <w:spacing w:line="240" w:lineRule="auto"/>
        <w:ind w:right="40" w:firstLine="0"/>
        <w:rPr>
          <w:sz w:val="28"/>
          <w:szCs w:val="28"/>
        </w:rPr>
      </w:pPr>
      <w:r w:rsidRPr="003F5B66">
        <w:rPr>
          <w:rStyle w:val="40"/>
          <w:sz w:val="28"/>
          <w:szCs w:val="28"/>
        </w:rPr>
        <w:lastRenderedPageBreak/>
        <w:t>29</w:t>
      </w:r>
      <w:r w:rsidR="00290A20" w:rsidRPr="003F5B66">
        <w:rPr>
          <w:rStyle w:val="40"/>
          <w:sz w:val="28"/>
          <w:szCs w:val="28"/>
        </w:rPr>
        <w:t>.</w:t>
      </w:r>
      <w:r w:rsidR="00E51A77">
        <w:rPr>
          <w:rStyle w:val="40"/>
          <w:sz w:val="28"/>
          <w:szCs w:val="28"/>
        </w:rPr>
        <w:t xml:space="preserve"> </w:t>
      </w:r>
      <w:r w:rsidR="005A18C3" w:rsidRPr="003F5B66">
        <w:rPr>
          <w:rStyle w:val="40"/>
          <w:sz w:val="28"/>
          <w:szCs w:val="28"/>
        </w:rPr>
        <w:t xml:space="preserve">К стимулирующим выплатам за стаж </w:t>
      </w:r>
      <w:r w:rsidR="0031104E" w:rsidRPr="003F5B66">
        <w:rPr>
          <w:rStyle w:val="40"/>
          <w:sz w:val="28"/>
          <w:szCs w:val="28"/>
        </w:rPr>
        <w:t xml:space="preserve">непрерывной  </w:t>
      </w:r>
      <w:r w:rsidR="005A18C3" w:rsidRPr="003F5B66">
        <w:rPr>
          <w:rStyle w:val="40"/>
          <w:sz w:val="28"/>
          <w:szCs w:val="28"/>
        </w:rPr>
        <w:t>работы относятся следующие категории выплат:</w:t>
      </w:r>
    </w:p>
    <w:p w:rsidR="005A18C3" w:rsidRPr="003463CE" w:rsidRDefault="003F5B66" w:rsidP="004B2E07">
      <w:pPr>
        <w:pStyle w:val="a3"/>
        <w:shd w:val="clear" w:color="auto" w:fill="auto"/>
        <w:tabs>
          <w:tab w:val="left" w:pos="918"/>
        </w:tabs>
        <w:spacing w:line="240" w:lineRule="auto"/>
        <w:ind w:right="40"/>
        <w:jc w:val="both"/>
        <w:rPr>
          <w:sz w:val="28"/>
          <w:szCs w:val="28"/>
        </w:rPr>
      </w:pPr>
      <w:r>
        <w:rPr>
          <w:sz w:val="28"/>
          <w:szCs w:val="28"/>
        </w:rPr>
        <w:t>1)</w:t>
      </w:r>
      <w:r w:rsidR="00D31327" w:rsidRPr="003463CE">
        <w:rPr>
          <w:sz w:val="28"/>
          <w:szCs w:val="28"/>
        </w:rPr>
        <w:t xml:space="preserve">выплата за стаж непрерывный </w:t>
      </w:r>
      <w:r w:rsidR="005A18C3" w:rsidRPr="003463CE">
        <w:rPr>
          <w:sz w:val="28"/>
          <w:szCs w:val="28"/>
        </w:rPr>
        <w:t xml:space="preserve"> работы в уч</w:t>
      </w:r>
      <w:r w:rsidR="00985C6C">
        <w:rPr>
          <w:sz w:val="28"/>
          <w:szCs w:val="28"/>
        </w:rPr>
        <w:t>реждениях культуры</w:t>
      </w:r>
      <w:r w:rsidR="0084470F" w:rsidRPr="003463CE">
        <w:rPr>
          <w:sz w:val="28"/>
          <w:szCs w:val="28"/>
        </w:rPr>
        <w:t xml:space="preserve"> - в размере не менее</w:t>
      </w:r>
      <w:r w:rsidR="00647D30" w:rsidRPr="003463CE">
        <w:rPr>
          <w:sz w:val="28"/>
          <w:szCs w:val="28"/>
        </w:rPr>
        <w:t xml:space="preserve"> 5</w:t>
      </w:r>
      <w:r w:rsidR="005A18C3" w:rsidRPr="003463CE">
        <w:rPr>
          <w:sz w:val="28"/>
          <w:szCs w:val="28"/>
        </w:rPr>
        <w:t xml:space="preserve"> процентов.</w:t>
      </w:r>
    </w:p>
    <w:p w:rsidR="005C678D" w:rsidRPr="003463CE" w:rsidRDefault="00D31327" w:rsidP="004B2E07">
      <w:pPr>
        <w:pStyle w:val="a3"/>
        <w:shd w:val="clear" w:color="auto" w:fill="auto"/>
        <w:spacing w:line="240" w:lineRule="auto"/>
        <w:ind w:left="40" w:right="40" w:firstLine="540"/>
        <w:jc w:val="both"/>
        <w:rPr>
          <w:sz w:val="28"/>
          <w:szCs w:val="28"/>
        </w:rPr>
      </w:pPr>
      <w:r w:rsidRPr="003463CE">
        <w:rPr>
          <w:sz w:val="28"/>
          <w:szCs w:val="28"/>
        </w:rPr>
        <w:t xml:space="preserve">Стажем непрерывной </w:t>
      </w:r>
      <w:r w:rsidR="0031104E" w:rsidRPr="003463CE">
        <w:rPr>
          <w:sz w:val="28"/>
          <w:szCs w:val="28"/>
        </w:rPr>
        <w:t>работы счита</w:t>
      </w:r>
      <w:r w:rsidR="00CD47AA" w:rsidRPr="003463CE">
        <w:rPr>
          <w:sz w:val="28"/>
          <w:szCs w:val="28"/>
        </w:rPr>
        <w:t xml:space="preserve">ется период работы в </w:t>
      </w:r>
      <w:r w:rsidR="00985C6C">
        <w:rPr>
          <w:sz w:val="28"/>
          <w:szCs w:val="28"/>
        </w:rPr>
        <w:t>учреждениях культуры</w:t>
      </w:r>
      <w:r w:rsidR="00CD47AA" w:rsidRPr="003463CE">
        <w:rPr>
          <w:sz w:val="28"/>
          <w:szCs w:val="28"/>
        </w:rPr>
        <w:t xml:space="preserve"> на условиях трудового договора, заключенного по основному месту работы,</w:t>
      </w:r>
      <w:r w:rsidRPr="003463CE">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3463CE" w:rsidTr="00363395">
        <w:trPr>
          <w:tblCellSpacing w:w="0" w:type="dxa"/>
        </w:trPr>
        <w:tc>
          <w:tcPr>
            <w:tcW w:w="483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Стаж работы</w:t>
            </w:r>
          </w:p>
        </w:tc>
        <w:tc>
          <w:tcPr>
            <w:tcW w:w="437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Размер (в процентах к должностному окладу)</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3 до 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8 до 13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13 до 18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18 до 23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23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25</w:t>
            </w:r>
          </w:p>
        </w:tc>
      </w:tr>
    </w:tbl>
    <w:p w:rsidR="009F5D5C" w:rsidRPr="003463CE" w:rsidRDefault="00E81598" w:rsidP="004B2E07">
      <w:pPr>
        <w:pStyle w:val="ConsPlusNormal"/>
        <w:spacing w:before="240"/>
        <w:jc w:val="both"/>
        <w:rPr>
          <w:sz w:val="28"/>
          <w:szCs w:val="28"/>
        </w:rPr>
      </w:pPr>
      <w:r w:rsidRPr="003463CE">
        <w:rPr>
          <w:sz w:val="28"/>
          <w:szCs w:val="28"/>
        </w:rPr>
        <w:t>2</w:t>
      </w:r>
      <w:r w:rsidR="00326D5B" w:rsidRPr="003463CE">
        <w:rPr>
          <w:sz w:val="28"/>
          <w:szCs w:val="28"/>
        </w:rPr>
        <w:t>)</w:t>
      </w:r>
      <w:r w:rsidR="009F5D5C" w:rsidRPr="003463CE">
        <w:rPr>
          <w:sz w:val="28"/>
          <w:szCs w:val="28"/>
        </w:rPr>
        <w:t>В</w:t>
      </w:r>
      <w:r w:rsidR="005A18C3" w:rsidRPr="003463CE">
        <w:rPr>
          <w:sz w:val="28"/>
          <w:szCs w:val="28"/>
        </w:rPr>
        <w:t>ыплата молодым специалистам</w:t>
      </w:r>
      <w:r w:rsidRPr="003463CE">
        <w:rPr>
          <w:sz w:val="28"/>
          <w:szCs w:val="28"/>
        </w:rPr>
        <w:t>- в размере не мене</w:t>
      </w:r>
      <w:r w:rsidR="004A6DA3" w:rsidRPr="003463CE">
        <w:rPr>
          <w:sz w:val="28"/>
          <w:szCs w:val="28"/>
        </w:rPr>
        <w:t>е  5</w:t>
      </w:r>
      <w:r w:rsidR="005A18C3"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3463CE">
        <w:rPr>
          <w:sz w:val="28"/>
          <w:szCs w:val="28"/>
        </w:rPr>
        <w:t>, стаж работы, в соответствующем учреждении которых составляет менее трех лет.</w:t>
      </w:r>
    </w:p>
    <w:p w:rsidR="00647D30" w:rsidRPr="003F5B66" w:rsidRDefault="001057B4" w:rsidP="004B2E07">
      <w:pPr>
        <w:pStyle w:val="21"/>
        <w:keepNext/>
        <w:keepLines/>
        <w:shd w:val="clear" w:color="auto" w:fill="auto"/>
        <w:tabs>
          <w:tab w:val="left" w:pos="1180"/>
        </w:tabs>
        <w:spacing w:line="240" w:lineRule="auto"/>
        <w:jc w:val="both"/>
        <w:rPr>
          <w:sz w:val="28"/>
          <w:szCs w:val="28"/>
        </w:rPr>
      </w:pPr>
      <w:bookmarkStart w:id="2" w:name="bookmark6"/>
      <w:r>
        <w:rPr>
          <w:rStyle w:val="26"/>
          <w:b/>
          <w:sz w:val="28"/>
          <w:szCs w:val="28"/>
        </w:rPr>
        <w:t xml:space="preserve">     </w:t>
      </w:r>
      <w:r w:rsidRPr="003F5B66">
        <w:rPr>
          <w:rStyle w:val="26"/>
          <w:sz w:val="28"/>
          <w:szCs w:val="28"/>
        </w:rPr>
        <w:t>30</w:t>
      </w:r>
      <w:r w:rsidR="00290A20" w:rsidRPr="003F5B66">
        <w:rPr>
          <w:rStyle w:val="26"/>
          <w:sz w:val="28"/>
          <w:szCs w:val="28"/>
        </w:rPr>
        <w:t>.</w:t>
      </w:r>
      <w:r w:rsidR="004B2E07" w:rsidRPr="003F5B66">
        <w:rPr>
          <w:rStyle w:val="26"/>
          <w:sz w:val="28"/>
          <w:szCs w:val="28"/>
        </w:rPr>
        <w:t xml:space="preserve"> </w:t>
      </w:r>
      <w:r w:rsidR="005A18C3" w:rsidRPr="003F5B66">
        <w:rPr>
          <w:rStyle w:val="26"/>
          <w:sz w:val="28"/>
          <w:szCs w:val="28"/>
        </w:rPr>
        <w:t>К выплатам за качество выполняемых работ относятся</w:t>
      </w:r>
      <w:bookmarkEnd w:id="2"/>
      <w:r w:rsidR="00691B68" w:rsidRPr="003F5B66">
        <w:rPr>
          <w:rStyle w:val="26"/>
          <w:sz w:val="28"/>
          <w:szCs w:val="28"/>
        </w:rPr>
        <w:t xml:space="preserve"> </w:t>
      </w:r>
      <w:r w:rsidR="008838CF" w:rsidRPr="003F5B66">
        <w:rPr>
          <w:rStyle w:val="26"/>
          <w:sz w:val="28"/>
          <w:szCs w:val="28"/>
        </w:rPr>
        <w:t>следующие</w:t>
      </w:r>
      <w:bookmarkStart w:id="3" w:name="bookmark7"/>
      <w:r w:rsidR="00691B68" w:rsidRPr="003F5B66">
        <w:rPr>
          <w:rStyle w:val="26"/>
          <w:sz w:val="28"/>
          <w:szCs w:val="28"/>
        </w:rPr>
        <w:t xml:space="preserve"> </w:t>
      </w:r>
      <w:r w:rsidR="005A18C3" w:rsidRPr="003F5B66">
        <w:rPr>
          <w:rStyle w:val="26"/>
          <w:sz w:val="28"/>
          <w:szCs w:val="28"/>
        </w:rPr>
        <w:t>категории выплат:</w:t>
      </w:r>
      <w:bookmarkEnd w:id="3"/>
    </w:p>
    <w:p w:rsidR="005A18C3" w:rsidRPr="003463CE" w:rsidRDefault="005A18C3" w:rsidP="004B2E07">
      <w:pPr>
        <w:pStyle w:val="a3"/>
        <w:shd w:val="clear" w:color="auto" w:fill="auto"/>
        <w:spacing w:line="240" w:lineRule="auto"/>
        <w:ind w:left="40" w:firstLine="540"/>
        <w:jc w:val="both"/>
        <w:rPr>
          <w:sz w:val="28"/>
          <w:szCs w:val="28"/>
        </w:rPr>
      </w:pPr>
      <w:r w:rsidRPr="003463CE">
        <w:rPr>
          <w:sz w:val="28"/>
          <w:szCs w:val="28"/>
        </w:rPr>
        <w:t xml:space="preserve">1) выплаты </w:t>
      </w:r>
      <w:r w:rsidR="00CA0572" w:rsidRPr="003463CE">
        <w:rPr>
          <w:sz w:val="28"/>
          <w:szCs w:val="28"/>
        </w:rPr>
        <w:t xml:space="preserve">работникам </w:t>
      </w:r>
      <w:r w:rsidRPr="003463CE">
        <w:rPr>
          <w:sz w:val="28"/>
          <w:szCs w:val="28"/>
        </w:rPr>
        <w:t>за работу в учреждениях и творческих коллективах с особым</w:t>
      </w:r>
      <w:r w:rsidR="00691B68">
        <w:rPr>
          <w:sz w:val="28"/>
          <w:szCs w:val="28"/>
        </w:rPr>
        <w:t xml:space="preserve"> </w:t>
      </w:r>
      <w:r w:rsidRPr="003463CE">
        <w:rPr>
          <w:sz w:val="28"/>
          <w:szCs w:val="28"/>
        </w:rPr>
        <w:t>статусом:</w:t>
      </w:r>
    </w:p>
    <w:p w:rsidR="005A18C3" w:rsidRPr="003463CE" w:rsidRDefault="00CA0572" w:rsidP="004B2E07">
      <w:pPr>
        <w:pStyle w:val="a3"/>
        <w:shd w:val="clear" w:color="auto" w:fill="auto"/>
        <w:spacing w:after="37" w:line="240" w:lineRule="auto"/>
        <w:ind w:left="40" w:firstLine="540"/>
        <w:jc w:val="both"/>
        <w:rPr>
          <w:sz w:val="28"/>
          <w:szCs w:val="28"/>
        </w:rPr>
      </w:pPr>
      <w:r w:rsidRPr="003463CE">
        <w:rPr>
          <w:sz w:val="28"/>
          <w:szCs w:val="28"/>
        </w:rPr>
        <w:t xml:space="preserve">- </w:t>
      </w:r>
      <w:r w:rsidR="005A18C3" w:rsidRPr="003463CE">
        <w:rPr>
          <w:sz w:val="28"/>
          <w:szCs w:val="28"/>
        </w:rPr>
        <w:t>за работу в</w:t>
      </w:r>
      <w:r w:rsidR="000F61B2" w:rsidRPr="003463CE">
        <w:rPr>
          <w:sz w:val="28"/>
          <w:szCs w:val="28"/>
        </w:rPr>
        <w:t xml:space="preserve"> коллективах, имеющих </w:t>
      </w:r>
      <w:r w:rsidRPr="003463CE">
        <w:rPr>
          <w:sz w:val="28"/>
          <w:szCs w:val="28"/>
        </w:rPr>
        <w:t xml:space="preserve">почетное </w:t>
      </w:r>
      <w:r w:rsidR="002C21E9" w:rsidRPr="003463CE">
        <w:rPr>
          <w:sz w:val="28"/>
          <w:szCs w:val="28"/>
        </w:rPr>
        <w:t xml:space="preserve"> звание «Народный</w:t>
      </w:r>
      <w:r w:rsidR="005A18C3" w:rsidRPr="003463CE">
        <w:rPr>
          <w:sz w:val="28"/>
          <w:szCs w:val="28"/>
        </w:rPr>
        <w:t>»</w:t>
      </w:r>
      <w:r w:rsidRPr="003463CE">
        <w:rPr>
          <w:sz w:val="28"/>
          <w:szCs w:val="28"/>
        </w:rPr>
        <w:t xml:space="preserve">, «Образцовый» </w:t>
      </w:r>
      <w:r w:rsidR="005A18C3" w:rsidRPr="003463CE">
        <w:rPr>
          <w:sz w:val="28"/>
          <w:szCs w:val="28"/>
        </w:rPr>
        <w:t xml:space="preserve"> - в размере</w:t>
      </w:r>
      <w:r w:rsidR="00691B68">
        <w:rPr>
          <w:sz w:val="28"/>
          <w:szCs w:val="28"/>
        </w:rPr>
        <w:t xml:space="preserve"> </w:t>
      </w:r>
      <w:r w:rsidR="00FF2803" w:rsidRPr="003463CE">
        <w:rPr>
          <w:sz w:val="28"/>
          <w:szCs w:val="28"/>
        </w:rPr>
        <w:t>не менее 1</w:t>
      </w:r>
      <w:r w:rsidR="00103657" w:rsidRPr="003463CE">
        <w:rPr>
          <w:sz w:val="28"/>
          <w:szCs w:val="28"/>
        </w:rPr>
        <w:t>0</w:t>
      </w:r>
      <w:r w:rsidR="005A18C3" w:rsidRPr="003463CE">
        <w:rPr>
          <w:sz w:val="28"/>
          <w:szCs w:val="28"/>
        </w:rPr>
        <w:t xml:space="preserve"> процентов;</w:t>
      </w:r>
    </w:p>
    <w:p w:rsidR="002C21E9" w:rsidRPr="003463CE" w:rsidRDefault="00A23FAE" w:rsidP="004B2E07">
      <w:pPr>
        <w:pStyle w:val="a3"/>
        <w:shd w:val="clear" w:color="auto" w:fill="auto"/>
        <w:spacing w:line="240" w:lineRule="auto"/>
        <w:ind w:left="40" w:right="40" w:firstLine="540"/>
        <w:jc w:val="both"/>
        <w:rPr>
          <w:sz w:val="28"/>
          <w:szCs w:val="28"/>
        </w:rPr>
      </w:pPr>
      <w:r>
        <w:rPr>
          <w:sz w:val="28"/>
          <w:szCs w:val="28"/>
        </w:rPr>
        <w:t xml:space="preserve">2) выплаты работникам учреждения </w:t>
      </w:r>
      <w:r w:rsidR="005A18C3" w:rsidRPr="003463CE">
        <w:rPr>
          <w:sz w:val="28"/>
          <w:szCs w:val="28"/>
        </w:rPr>
        <w:t xml:space="preserve">за творческие успехи: </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звание лауреата премии Губернатора Иркутской облас</w:t>
      </w:r>
      <w:r w:rsidR="00A23FAE">
        <w:rPr>
          <w:sz w:val="28"/>
          <w:szCs w:val="28"/>
        </w:rPr>
        <w:t xml:space="preserve">ти - в размере не менее </w:t>
      </w:r>
      <w:r w:rsidR="005A18C3" w:rsidRPr="003463CE">
        <w:rPr>
          <w:sz w:val="28"/>
          <w:szCs w:val="28"/>
        </w:rPr>
        <w:t xml:space="preserve">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lastRenderedPageBreak/>
        <w:t xml:space="preserve">- </w:t>
      </w:r>
      <w:r w:rsidR="005A18C3" w:rsidRPr="003463CE">
        <w:rPr>
          <w:sz w:val="28"/>
          <w:szCs w:val="28"/>
        </w:rPr>
        <w:t>награжденным наградами Иркутской области - в размере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Выплаты, предусмотренные </w:t>
      </w:r>
      <w:r w:rsidR="00F74633" w:rsidRPr="003463CE">
        <w:rPr>
          <w:sz w:val="28"/>
          <w:szCs w:val="28"/>
        </w:rPr>
        <w:t>абзацам</w:t>
      </w:r>
      <w:r w:rsidR="00C73CDE" w:rsidRPr="003463CE">
        <w:rPr>
          <w:sz w:val="28"/>
          <w:szCs w:val="28"/>
        </w:rPr>
        <w:t>и</w:t>
      </w:r>
      <w:r w:rsidR="00FA18E9" w:rsidRPr="003463CE">
        <w:rPr>
          <w:sz w:val="28"/>
          <w:szCs w:val="28"/>
        </w:rPr>
        <w:t xml:space="preserve"> первым –</w:t>
      </w:r>
      <w:r w:rsidR="00A23FAE">
        <w:rPr>
          <w:sz w:val="28"/>
          <w:szCs w:val="28"/>
        </w:rPr>
        <w:t xml:space="preserve"> </w:t>
      </w:r>
      <w:r w:rsidR="00FA18E9" w:rsidRPr="003463CE">
        <w:rPr>
          <w:sz w:val="28"/>
          <w:szCs w:val="28"/>
        </w:rPr>
        <w:t xml:space="preserve">пятым </w:t>
      </w:r>
      <w:r w:rsidR="00911F2D" w:rsidRPr="003463CE">
        <w:rPr>
          <w:sz w:val="28"/>
          <w:szCs w:val="28"/>
        </w:rPr>
        <w:t xml:space="preserve"> настоящего </w:t>
      </w:r>
      <w:r w:rsidR="00FA18E9" w:rsidRPr="003463CE">
        <w:rPr>
          <w:sz w:val="28"/>
          <w:szCs w:val="28"/>
        </w:rPr>
        <w:t>под</w:t>
      </w:r>
      <w:r w:rsidR="00911F2D" w:rsidRPr="003463CE">
        <w:rPr>
          <w:sz w:val="28"/>
          <w:szCs w:val="28"/>
        </w:rPr>
        <w:t xml:space="preserve">пункта </w:t>
      </w:r>
      <w:r w:rsidRPr="003463CE">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При наличии оснований для назначения работнику учреждения выплат, предусмотренных </w:t>
      </w:r>
      <w:r w:rsidR="00FF2803" w:rsidRPr="003463CE">
        <w:rPr>
          <w:sz w:val="28"/>
          <w:szCs w:val="28"/>
        </w:rPr>
        <w:t xml:space="preserve">абзацем </w:t>
      </w:r>
      <w:r w:rsidR="00FA18E9" w:rsidRPr="003463CE">
        <w:rPr>
          <w:sz w:val="28"/>
          <w:szCs w:val="28"/>
        </w:rPr>
        <w:t xml:space="preserve">третьим-четвертым </w:t>
      </w:r>
      <w:r w:rsidR="00FF2803" w:rsidRPr="003463CE">
        <w:rPr>
          <w:sz w:val="28"/>
          <w:szCs w:val="28"/>
        </w:rPr>
        <w:t xml:space="preserve">настоящего </w:t>
      </w:r>
      <w:r w:rsidR="004A6DA3" w:rsidRPr="003463CE">
        <w:rPr>
          <w:sz w:val="28"/>
          <w:szCs w:val="28"/>
        </w:rPr>
        <w:t>под</w:t>
      </w:r>
      <w:r w:rsidRPr="003463CE">
        <w:rPr>
          <w:sz w:val="28"/>
          <w:szCs w:val="28"/>
        </w:rPr>
        <w:t>пункта, надбавка работнику учреждения устанавливается по одному из оснований по выбору работника.</w:t>
      </w:r>
    </w:p>
    <w:p w:rsidR="003F5F4F"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w:t>
      </w:r>
      <w:r w:rsidR="00911F2D" w:rsidRPr="003463CE">
        <w:rPr>
          <w:sz w:val="28"/>
          <w:szCs w:val="28"/>
        </w:rPr>
        <w:t xml:space="preserve">я в соответствии с настоящим </w:t>
      </w:r>
      <w:r w:rsidR="00FF747A" w:rsidRPr="003463CE">
        <w:rPr>
          <w:sz w:val="28"/>
          <w:szCs w:val="28"/>
        </w:rPr>
        <w:t>под</w:t>
      </w:r>
      <w:r w:rsidRPr="003463CE">
        <w:rPr>
          <w:sz w:val="28"/>
          <w:szCs w:val="28"/>
        </w:rPr>
        <w:t>пунктом не должен превышать 300 процентов к окладу (должностному окладу), ставки заработной платы</w:t>
      </w:r>
      <w:r w:rsidR="003F5F4F">
        <w:rPr>
          <w:sz w:val="28"/>
          <w:szCs w:val="28"/>
        </w:rPr>
        <w:t>.</w:t>
      </w:r>
    </w:p>
    <w:p w:rsidR="005A18C3" w:rsidRPr="003F5B66" w:rsidRDefault="001057B4" w:rsidP="004B2E07">
      <w:pPr>
        <w:pStyle w:val="21"/>
        <w:keepNext/>
        <w:keepLines/>
        <w:shd w:val="clear" w:color="auto" w:fill="auto"/>
        <w:spacing w:line="240" w:lineRule="auto"/>
        <w:ind w:right="40"/>
        <w:jc w:val="both"/>
        <w:rPr>
          <w:rStyle w:val="25"/>
          <w:bCs/>
          <w:sz w:val="28"/>
          <w:szCs w:val="28"/>
          <w:shd w:val="clear" w:color="auto" w:fill="auto"/>
        </w:rPr>
      </w:pPr>
      <w:bookmarkStart w:id="4" w:name="bookmark8"/>
      <w:r w:rsidRPr="003F5B66">
        <w:rPr>
          <w:rStyle w:val="25"/>
          <w:sz w:val="28"/>
          <w:szCs w:val="28"/>
        </w:rPr>
        <w:t xml:space="preserve">        31</w:t>
      </w:r>
      <w:r w:rsidR="00290A20" w:rsidRPr="003F5B66">
        <w:rPr>
          <w:rStyle w:val="25"/>
          <w:sz w:val="28"/>
          <w:szCs w:val="28"/>
        </w:rPr>
        <w:t xml:space="preserve">. </w:t>
      </w:r>
      <w:r w:rsidR="005A18C3" w:rsidRPr="003F5B66">
        <w:rPr>
          <w:rStyle w:val="25"/>
          <w:sz w:val="28"/>
          <w:szCs w:val="28"/>
        </w:rPr>
        <w:t>К выплатам за профессиональное развитие, степень</w:t>
      </w:r>
      <w:r w:rsidR="00691B68" w:rsidRPr="003F5B66">
        <w:rPr>
          <w:rStyle w:val="25"/>
          <w:sz w:val="28"/>
          <w:szCs w:val="28"/>
        </w:rPr>
        <w:t xml:space="preserve"> </w:t>
      </w:r>
      <w:r w:rsidR="005A18C3" w:rsidRPr="003F5B66">
        <w:rPr>
          <w:rStyle w:val="25"/>
          <w:sz w:val="28"/>
          <w:szCs w:val="28"/>
        </w:rPr>
        <w:t>самостоятельности работника и важности</w:t>
      </w:r>
      <w:r w:rsidR="008A0B0F" w:rsidRPr="003F5B66">
        <w:rPr>
          <w:rStyle w:val="25"/>
          <w:sz w:val="28"/>
          <w:szCs w:val="28"/>
        </w:rPr>
        <w:t>,</w:t>
      </w:r>
      <w:r w:rsidR="005A18C3" w:rsidRPr="003F5B66">
        <w:rPr>
          <w:rStyle w:val="25"/>
          <w:sz w:val="28"/>
          <w:szCs w:val="28"/>
        </w:rPr>
        <w:t xml:space="preserve"> выполняемых им работ</w:t>
      </w:r>
      <w:r w:rsidR="00691B68" w:rsidRPr="003F5B66">
        <w:rPr>
          <w:rStyle w:val="25"/>
          <w:sz w:val="28"/>
          <w:szCs w:val="28"/>
        </w:rPr>
        <w:t xml:space="preserve"> </w:t>
      </w:r>
      <w:r w:rsidR="005A18C3" w:rsidRPr="003F5B66">
        <w:rPr>
          <w:rStyle w:val="25"/>
          <w:sz w:val="28"/>
          <w:szCs w:val="28"/>
        </w:rPr>
        <w:t>относятся следующие выплаты:</w:t>
      </w:r>
      <w:bookmarkEnd w:id="4"/>
    </w:p>
    <w:p w:rsidR="00FA18E9" w:rsidRPr="003463CE" w:rsidRDefault="00FA18E9" w:rsidP="003F5B66">
      <w:pPr>
        <w:pStyle w:val="21"/>
        <w:keepNext/>
        <w:keepLines/>
        <w:shd w:val="clear" w:color="auto" w:fill="auto"/>
        <w:spacing w:line="240" w:lineRule="auto"/>
        <w:ind w:right="40" w:firstLine="708"/>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3463CE" w:rsidRDefault="005A18C3" w:rsidP="004B2E07">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691B68">
        <w:rPr>
          <w:sz w:val="28"/>
          <w:szCs w:val="28"/>
        </w:rPr>
        <w:t xml:space="preserve"> </w:t>
      </w:r>
      <w:r w:rsidRPr="003463CE">
        <w:rPr>
          <w:sz w:val="28"/>
          <w:szCs w:val="28"/>
        </w:rPr>
        <w:t>менее 30 процентов;</w:t>
      </w:r>
    </w:p>
    <w:p w:rsidR="003F5F4F" w:rsidRDefault="005A18C3" w:rsidP="004B2E07">
      <w:pPr>
        <w:pStyle w:val="a3"/>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911F2D" w:rsidRPr="003463CE">
        <w:rPr>
          <w:sz w:val="28"/>
          <w:szCs w:val="28"/>
        </w:rPr>
        <w:t>Министерство спорта Российской Федерации,</w:t>
      </w:r>
      <w:r w:rsidR="00691B68">
        <w:rPr>
          <w:sz w:val="28"/>
          <w:szCs w:val="28"/>
        </w:rPr>
        <w:t xml:space="preserve"> </w:t>
      </w:r>
      <w:r w:rsidR="00C73CDE" w:rsidRPr="003463CE">
        <w:rPr>
          <w:sz w:val="28"/>
          <w:szCs w:val="28"/>
        </w:rPr>
        <w:t xml:space="preserve">  </w:t>
      </w:r>
      <w:r w:rsidRPr="003463CE">
        <w:rPr>
          <w:sz w:val="28"/>
          <w:szCs w:val="28"/>
        </w:rPr>
        <w:t>- в</w:t>
      </w:r>
      <w:r w:rsidR="00691B68">
        <w:rPr>
          <w:sz w:val="28"/>
          <w:szCs w:val="28"/>
        </w:rPr>
        <w:t xml:space="preserve"> </w:t>
      </w:r>
      <w:r w:rsidRPr="003463CE">
        <w:rPr>
          <w:sz w:val="28"/>
          <w:szCs w:val="28"/>
        </w:rPr>
        <w:t>размере не менее 10 про</w:t>
      </w:r>
      <w:r w:rsidR="00911F2D" w:rsidRPr="003463CE">
        <w:rPr>
          <w:sz w:val="28"/>
          <w:szCs w:val="28"/>
        </w:rPr>
        <w:t xml:space="preserve">центов; </w:t>
      </w:r>
    </w:p>
    <w:p w:rsidR="005A18C3" w:rsidRPr="003463CE" w:rsidRDefault="005A18C3" w:rsidP="004B2E07">
      <w:pPr>
        <w:pStyle w:val="a3"/>
        <w:numPr>
          <w:ilvl w:val="0"/>
          <w:numId w:val="3"/>
        </w:numPr>
        <w:shd w:val="clear" w:color="auto" w:fill="auto"/>
        <w:tabs>
          <w:tab w:val="left" w:pos="912"/>
        </w:tabs>
        <w:spacing w:line="240" w:lineRule="auto"/>
        <w:ind w:left="60" w:firstLine="540"/>
        <w:jc w:val="both"/>
        <w:rPr>
          <w:sz w:val="28"/>
          <w:szCs w:val="28"/>
        </w:rPr>
      </w:pPr>
      <w:r w:rsidRPr="003463CE">
        <w:rPr>
          <w:sz w:val="28"/>
          <w:szCs w:val="28"/>
        </w:rPr>
        <w:t xml:space="preserve">выплаты работникам учреждений за личные заслуги </w:t>
      </w:r>
      <w:r w:rsidR="00CD1DB9" w:rsidRPr="003463CE">
        <w:rPr>
          <w:sz w:val="28"/>
          <w:szCs w:val="28"/>
        </w:rPr>
        <w:t>у</w:t>
      </w:r>
      <w:r w:rsidRPr="003463CE">
        <w:rPr>
          <w:sz w:val="28"/>
          <w:szCs w:val="28"/>
        </w:rPr>
        <w:t>станавливаются</w:t>
      </w:r>
      <w:r w:rsidR="00691B68">
        <w:rPr>
          <w:sz w:val="28"/>
          <w:szCs w:val="28"/>
        </w:rPr>
        <w:t xml:space="preserve"> </w:t>
      </w:r>
      <w:r w:rsidRPr="003463CE">
        <w:rPr>
          <w:sz w:val="28"/>
          <w:szCs w:val="28"/>
        </w:rPr>
        <w:t>при: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3463CE">
        <w:rPr>
          <w:sz w:val="28"/>
          <w:szCs w:val="28"/>
        </w:rPr>
        <w:t>–</w:t>
      </w:r>
      <w:r w:rsidRPr="003463CE">
        <w:rPr>
          <w:sz w:val="28"/>
          <w:szCs w:val="28"/>
        </w:rPr>
        <w:t xml:space="preserve"> в</w:t>
      </w:r>
      <w:r w:rsidR="00691B68">
        <w:rPr>
          <w:sz w:val="28"/>
          <w:szCs w:val="28"/>
        </w:rPr>
        <w:t xml:space="preserve"> </w:t>
      </w:r>
      <w:r w:rsidRPr="003463CE">
        <w:rPr>
          <w:sz w:val="28"/>
          <w:szCs w:val="28"/>
        </w:rPr>
        <w:t>размере не менее 30 процентов;</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w:t>
      </w:r>
      <w:r w:rsidR="0057003A" w:rsidRPr="003463CE">
        <w:rPr>
          <w:sz w:val="28"/>
          <w:szCs w:val="28"/>
        </w:rPr>
        <w:t>,</w:t>
      </w:r>
      <w:r w:rsidRPr="003463CE">
        <w:rPr>
          <w:sz w:val="28"/>
          <w:szCs w:val="28"/>
        </w:rPr>
        <w:t xml:space="preserve"> Министерства культуры Российской Федерации</w:t>
      </w:r>
      <w:r w:rsidR="0057003A" w:rsidRPr="003463CE">
        <w:rPr>
          <w:sz w:val="28"/>
          <w:szCs w:val="28"/>
        </w:rPr>
        <w:t>, Министерство спорта Российской Федерации</w:t>
      </w:r>
      <w:r w:rsidRPr="003463CE">
        <w:rPr>
          <w:sz w:val="28"/>
          <w:szCs w:val="28"/>
        </w:rPr>
        <w:t xml:space="preserve"> - в размере не менее 25 процентов;</w:t>
      </w:r>
    </w:p>
    <w:p w:rsidR="00CD1DB9" w:rsidRPr="003463CE" w:rsidRDefault="00A129B9" w:rsidP="004B2E07">
      <w:pPr>
        <w:pStyle w:val="a3"/>
        <w:shd w:val="clear" w:color="auto" w:fill="auto"/>
        <w:spacing w:line="240" w:lineRule="auto"/>
        <w:ind w:left="60" w:right="60" w:firstLine="540"/>
        <w:jc w:val="both"/>
        <w:rPr>
          <w:sz w:val="28"/>
          <w:szCs w:val="28"/>
        </w:rPr>
      </w:pPr>
      <w:r w:rsidRPr="003463CE">
        <w:rPr>
          <w:sz w:val="28"/>
          <w:szCs w:val="28"/>
        </w:rPr>
        <w:t>поощрении М</w:t>
      </w:r>
      <w:r w:rsidR="005A18C3" w:rsidRPr="003463CE">
        <w:rPr>
          <w:sz w:val="28"/>
          <w:szCs w:val="28"/>
        </w:rPr>
        <w:t xml:space="preserve">инистерством </w:t>
      </w:r>
      <w:r w:rsidR="00CD1DB9" w:rsidRPr="003463CE">
        <w:rPr>
          <w:sz w:val="28"/>
          <w:szCs w:val="28"/>
        </w:rPr>
        <w:t>культуры и архивов Иркутской области</w:t>
      </w:r>
      <w:r w:rsidR="00FF2803" w:rsidRPr="003463CE">
        <w:rPr>
          <w:sz w:val="28"/>
          <w:szCs w:val="28"/>
        </w:rPr>
        <w:t>,</w:t>
      </w:r>
      <w:r w:rsidR="00691B68">
        <w:rPr>
          <w:sz w:val="28"/>
          <w:szCs w:val="28"/>
        </w:rPr>
        <w:t xml:space="preserve"> </w:t>
      </w:r>
      <w:r w:rsidR="00FA18E9" w:rsidRPr="003463CE">
        <w:rPr>
          <w:sz w:val="28"/>
          <w:szCs w:val="28"/>
        </w:rPr>
        <w:t xml:space="preserve">Министерством по спорту Иркутской области </w:t>
      </w:r>
      <w:r w:rsidR="005A18C3" w:rsidRPr="003463CE">
        <w:rPr>
          <w:sz w:val="28"/>
          <w:szCs w:val="28"/>
        </w:rPr>
        <w:t xml:space="preserve">- в размере не менее 20 процентов. </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lastRenderedPageBreak/>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3463CE" w:rsidRDefault="00691B68"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F747A" w:rsidRPr="003463CE">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3F5B66" w:rsidRDefault="00FF747A" w:rsidP="004B2E07">
      <w:pPr>
        <w:autoSpaceDE w:val="0"/>
        <w:autoSpaceDN w:val="0"/>
        <w:adjustRightInd w:val="0"/>
        <w:spacing w:after="0" w:line="240" w:lineRule="auto"/>
        <w:jc w:val="both"/>
        <w:rPr>
          <w:rFonts w:ascii="Times New Roman" w:hAnsi="Times New Roman" w:cs="Times New Roman"/>
          <w:sz w:val="28"/>
          <w:szCs w:val="28"/>
        </w:rPr>
      </w:pPr>
      <w:r w:rsidRPr="003F5B66">
        <w:rPr>
          <w:rFonts w:ascii="Times New Roman" w:hAnsi="Times New Roman" w:cs="Times New Roman"/>
          <w:sz w:val="28"/>
          <w:szCs w:val="28"/>
        </w:rPr>
        <w:t xml:space="preserve">работникам учреждений, должности которых </w:t>
      </w:r>
      <w:r w:rsidR="004A6DA3" w:rsidRPr="003F5B66">
        <w:rPr>
          <w:rFonts w:ascii="Times New Roman" w:hAnsi="Times New Roman" w:cs="Times New Roman"/>
          <w:sz w:val="28"/>
          <w:szCs w:val="28"/>
        </w:rPr>
        <w:t xml:space="preserve">включены в </w:t>
      </w:r>
      <w:r w:rsidR="001057B4" w:rsidRPr="003F5B66">
        <w:rPr>
          <w:rFonts w:ascii="Times New Roman" w:hAnsi="Times New Roman" w:cs="Times New Roman"/>
          <w:b/>
          <w:sz w:val="28"/>
          <w:szCs w:val="28"/>
        </w:rPr>
        <w:t>Приложения 2</w:t>
      </w:r>
      <w:r w:rsidRPr="003F5B66">
        <w:rPr>
          <w:rFonts w:ascii="Times New Roman" w:hAnsi="Times New Roman" w:cs="Times New Roman"/>
          <w:sz w:val="28"/>
          <w:szCs w:val="28"/>
        </w:rPr>
        <w:t xml:space="preserve"> к н</w:t>
      </w:r>
      <w:r w:rsidR="004A6DA3" w:rsidRPr="003F5B66">
        <w:rPr>
          <w:rFonts w:ascii="Times New Roman" w:hAnsi="Times New Roman" w:cs="Times New Roman"/>
          <w:sz w:val="28"/>
          <w:szCs w:val="28"/>
        </w:rPr>
        <w:t>астоящему Положению</w:t>
      </w:r>
      <w:r w:rsidR="00926649" w:rsidRPr="003F5B66">
        <w:rPr>
          <w:rFonts w:ascii="Times New Roman" w:hAnsi="Times New Roman" w:cs="Times New Roman"/>
          <w:sz w:val="28"/>
          <w:szCs w:val="28"/>
        </w:rPr>
        <w:t>:</w:t>
      </w:r>
    </w:p>
    <w:p w:rsidR="0057003A" w:rsidRPr="003F5B66" w:rsidRDefault="005A18C3" w:rsidP="004B2E07">
      <w:pPr>
        <w:pStyle w:val="a3"/>
        <w:shd w:val="clear" w:color="auto" w:fill="auto"/>
        <w:spacing w:line="240" w:lineRule="auto"/>
        <w:ind w:right="1640"/>
        <w:jc w:val="left"/>
        <w:rPr>
          <w:sz w:val="28"/>
          <w:szCs w:val="28"/>
        </w:rPr>
      </w:pPr>
      <w:r w:rsidRPr="003F5B66">
        <w:rPr>
          <w:sz w:val="28"/>
          <w:szCs w:val="28"/>
        </w:rPr>
        <w:t xml:space="preserve">ведущий (ведущий мастер сцены) -в размере 35 процентов; высшей категории - в размере 25 процентов; </w:t>
      </w:r>
    </w:p>
    <w:p w:rsidR="0057003A" w:rsidRPr="003F5B66" w:rsidRDefault="005A18C3" w:rsidP="004B2E07">
      <w:pPr>
        <w:pStyle w:val="a3"/>
        <w:shd w:val="clear" w:color="auto" w:fill="auto"/>
        <w:spacing w:line="240" w:lineRule="auto"/>
        <w:ind w:right="1640"/>
        <w:jc w:val="left"/>
        <w:rPr>
          <w:sz w:val="28"/>
          <w:szCs w:val="28"/>
        </w:rPr>
      </w:pPr>
      <w:r w:rsidRPr="003F5B66">
        <w:rPr>
          <w:sz w:val="28"/>
          <w:szCs w:val="28"/>
        </w:rPr>
        <w:t xml:space="preserve">первой категории - в размере 15 процентов; </w:t>
      </w:r>
    </w:p>
    <w:p w:rsidR="005A18C3" w:rsidRPr="003F5B66" w:rsidRDefault="005A18C3" w:rsidP="004B2E07">
      <w:pPr>
        <w:pStyle w:val="a3"/>
        <w:shd w:val="clear" w:color="auto" w:fill="auto"/>
        <w:spacing w:line="240" w:lineRule="auto"/>
        <w:ind w:right="1640"/>
        <w:jc w:val="left"/>
        <w:rPr>
          <w:sz w:val="28"/>
          <w:szCs w:val="28"/>
        </w:rPr>
      </w:pPr>
      <w:r w:rsidRPr="003F5B66">
        <w:rPr>
          <w:sz w:val="28"/>
          <w:szCs w:val="28"/>
        </w:rPr>
        <w:t>второй категории - в размере 10 процентов;</w:t>
      </w:r>
    </w:p>
    <w:p w:rsidR="00123271" w:rsidRPr="003463CE" w:rsidRDefault="001057B4" w:rsidP="00A23FAE">
      <w:pPr>
        <w:pStyle w:val="a3"/>
        <w:shd w:val="clear" w:color="auto" w:fill="auto"/>
        <w:spacing w:line="240" w:lineRule="auto"/>
        <w:ind w:right="40" w:firstLine="567"/>
        <w:jc w:val="both"/>
        <w:rPr>
          <w:sz w:val="28"/>
          <w:szCs w:val="28"/>
        </w:rPr>
      </w:pPr>
      <w:r>
        <w:rPr>
          <w:sz w:val="28"/>
          <w:szCs w:val="28"/>
        </w:rPr>
        <w:t>5</w:t>
      </w:r>
      <w:r w:rsidR="00926649" w:rsidRPr="003463CE">
        <w:rPr>
          <w:sz w:val="28"/>
          <w:szCs w:val="28"/>
        </w:rPr>
        <w:t xml:space="preserve">) </w:t>
      </w:r>
      <w:r w:rsidR="00934496" w:rsidRPr="003463CE">
        <w:rPr>
          <w:sz w:val="28"/>
          <w:szCs w:val="28"/>
        </w:rPr>
        <w:t xml:space="preserve">если категорирование должностей (профессий) единым тарифно-квалификационным </w:t>
      </w:r>
      <w:hyperlink r:id="rId11" w:history="1">
        <w:r w:rsidR="00934496" w:rsidRPr="003463CE">
          <w:rPr>
            <w:sz w:val="28"/>
            <w:szCs w:val="28"/>
          </w:rPr>
          <w:t>справочником</w:t>
        </w:r>
      </w:hyperlink>
      <w:r w:rsidR="00934496" w:rsidRPr="003463CE">
        <w:rPr>
          <w:sz w:val="28"/>
          <w:szCs w:val="28"/>
        </w:rPr>
        <w:t xml:space="preserve"> работ и профессий рабочих, единым квалификационным </w:t>
      </w:r>
      <w:hyperlink r:id="rId12" w:history="1">
        <w:r w:rsidR="00934496" w:rsidRPr="003463CE">
          <w:rPr>
            <w:sz w:val="28"/>
            <w:szCs w:val="28"/>
          </w:rPr>
          <w:t>справочником</w:t>
        </w:r>
      </w:hyperlink>
      <w:r w:rsidR="00934496"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3463CE">
        <w:rPr>
          <w:sz w:val="28"/>
          <w:szCs w:val="28"/>
        </w:rPr>
        <w:t xml:space="preserve">дусмотрено:                                </w:t>
      </w:r>
    </w:p>
    <w:p w:rsidR="0043230C" w:rsidRDefault="00934496" w:rsidP="00A23FAE">
      <w:pPr>
        <w:pStyle w:val="a3"/>
        <w:shd w:val="clear" w:color="auto" w:fill="auto"/>
        <w:spacing w:line="240" w:lineRule="auto"/>
        <w:ind w:right="40" w:firstLine="567"/>
        <w:jc w:val="both"/>
        <w:rPr>
          <w:sz w:val="28"/>
          <w:szCs w:val="28"/>
        </w:rPr>
      </w:pPr>
      <w:r w:rsidRPr="003463CE">
        <w:rPr>
          <w:sz w:val="28"/>
          <w:szCs w:val="28"/>
        </w:rPr>
        <w:t>- за степень важности выполняемых работ - в</w:t>
      </w:r>
      <w:r w:rsidR="00CA0572" w:rsidRPr="003463CE">
        <w:rPr>
          <w:sz w:val="28"/>
          <w:szCs w:val="28"/>
        </w:rPr>
        <w:t xml:space="preserve"> размере не менее 10 процентов</w:t>
      </w:r>
      <w:r w:rsidR="004A6DA3" w:rsidRPr="003463CE">
        <w:rPr>
          <w:sz w:val="28"/>
          <w:szCs w:val="28"/>
        </w:rPr>
        <w:t>.</w:t>
      </w:r>
      <w:r w:rsidR="001057B4">
        <w:rPr>
          <w:sz w:val="28"/>
          <w:szCs w:val="28"/>
        </w:rPr>
        <w:t xml:space="preserve"> </w:t>
      </w:r>
      <w:r w:rsidR="004A6DA3" w:rsidRPr="003463CE">
        <w:rPr>
          <w:sz w:val="28"/>
          <w:szCs w:val="28"/>
        </w:rPr>
        <w:t>Важность выполняемой работы определяется как количество услуг</w:t>
      </w:r>
      <w:r w:rsidR="001057B4">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3463CE" w:rsidRDefault="0043230C" w:rsidP="00A23FAE">
      <w:pPr>
        <w:pStyle w:val="a3"/>
        <w:shd w:val="clear" w:color="auto" w:fill="auto"/>
        <w:spacing w:line="240" w:lineRule="auto"/>
        <w:ind w:right="40" w:firstLine="567"/>
        <w:jc w:val="both"/>
        <w:rPr>
          <w:sz w:val="28"/>
          <w:szCs w:val="28"/>
        </w:rPr>
      </w:pPr>
      <w:r>
        <w:rPr>
          <w:sz w:val="28"/>
          <w:szCs w:val="28"/>
        </w:rPr>
        <w:t>-</w:t>
      </w:r>
      <w:r w:rsidR="00934496" w:rsidRPr="003463CE">
        <w:rPr>
          <w:sz w:val="28"/>
          <w:szCs w:val="28"/>
        </w:rPr>
        <w:t xml:space="preserve"> за степень самостоятельности выполняемы</w:t>
      </w:r>
      <w:r w:rsidR="00123271" w:rsidRPr="003463CE">
        <w:rPr>
          <w:sz w:val="28"/>
          <w:szCs w:val="28"/>
        </w:rPr>
        <w:t>х работ - в размере не менее 10</w:t>
      </w:r>
      <w:r w:rsidR="00A23FAE">
        <w:rPr>
          <w:sz w:val="28"/>
          <w:szCs w:val="28"/>
        </w:rPr>
        <w:t xml:space="preserve"> </w:t>
      </w:r>
      <w:r w:rsidR="00934496" w:rsidRPr="003463CE">
        <w:rPr>
          <w:sz w:val="28"/>
          <w:szCs w:val="28"/>
        </w:rPr>
        <w:t>процентов.</w:t>
      </w:r>
      <w:r w:rsidR="001057B4">
        <w:rPr>
          <w:sz w:val="28"/>
          <w:szCs w:val="28"/>
        </w:rPr>
        <w:t xml:space="preserve"> </w:t>
      </w:r>
      <w:r w:rsidR="00934496"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563AA8" w:rsidRDefault="001057B4" w:rsidP="00A23FAE">
      <w:pPr>
        <w:pStyle w:val="a3"/>
        <w:shd w:val="clear" w:color="auto" w:fill="auto"/>
        <w:tabs>
          <w:tab w:val="left" w:pos="988"/>
        </w:tabs>
        <w:spacing w:line="240" w:lineRule="auto"/>
        <w:jc w:val="both"/>
        <w:rPr>
          <w:sz w:val="28"/>
          <w:szCs w:val="28"/>
        </w:rPr>
      </w:pPr>
      <w:r w:rsidRPr="00563AA8">
        <w:rPr>
          <w:sz w:val="28"/>
          <w:szCs w:val="28"/>
        </w:rPr>
        <w:t>32</w:t>
      </w:r>
      <w:r w:rsidR="00017073" w:rsidRPr="00563AA8">
        <w:rPr>
          <w:sz w:val="28"/>
          <w:szCs w:val="28"/>
        </w:rPr>
        <w:t xml:space="preserve">. </w:t>
      </w:r>
      <w:r w:rsidR="005A18C3" w:rsidRPr="00563AA8">
        <w:rPr>
          <w:sz w:val="28"/>
          <w:szCs w:val="28"/>
        </w:rPr>
        <w:t>К премиальным выплатам по итогам работы относятся:</w:t>
      </w:r>
    </w:p>
    <w:p w:rsidR="00123271" w:rsidRPr="003463CE" w:rsidRDefault="00123271" w:rsidP="00A23FAE">
      <w:pPr>
        <w:pStyle w:val="a3"/>
        <w:shd w:val="clear" w:color="auto" w:fill="auto"/>
        <w:spacing w:line="240" w:lineRule="auto"/>
        <w:ind w:left="60" w:firstLine="520"/>
        <w:jc w:val="both"/>
      </w:pPr>
      <w:r w:rsidRPr="003463CE">
        <w:rPr>
          <w:sz w:val="28"/>
          <w:szCs w:val="28"/>
        </w:rPr>
        <w:t>- премия по итога</w:t>
      </w:r>
      <w:r w:rsidR="0043230C">
        <w:rPr>
          <w:sz w:val="28"/>
          <w:szCs w:val="28"/>
        </w:rPr>
        <w:t>м работы за месяц,  квартал</w:t>
      </w:r>
      <w:r w:rsidRPr="003463CE">
        <w:rPr>
          <w:sz w:val="28"/>
          <w:szCs w:val="28"/>
        </w:rPr>
        <w:t>;</w:t>
      </w:r>
    </w:p>
    <w:p w:rsidR="00123271" w:rsidRPr="003463CE" w:rsidRDefault="00123271" w:rsidP="00A23FAE">
      <w:pPr>
        <w:pStyle w:val="a3"/>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894ABD" w:rsidRPr="003463CE" w:rsidRDefault="00894ABD" w:rsidP="00A23FAE">
      <w:pPr>
        <w:pStyle w:val="a3"/>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5A18C3" w:rsidRPr="003463CE" w:rsidRDefault="001057B4" w:rsidP="00A23FAE">
      <w:pPr>
        <w:pStyle w:val="a3"/>
        <w:shd w:val="clear" w:color="auto" w:fill="auto"/>
        <w:tabs>
          <w:tab w:val="left" w:pos="1159"/>
        </w:tabs>
        <w:spacing w:line="240" w:lineRule="auto"/>
        <w:ind w:right="60"/>
        <w:jc w:val="both"/>
        <w:rPr>
          <w:sz w:val="28"/>
          <w:szCs w:val="28"/>
        </w:rPr>
      </w:pPr>
      <w:r>
        <w:rPr>
          <w:sz w:val="28"/>
          <w:szCs w:val="28"/>
        </w:rPr>
        <w:t xml:space="preserve"> 33</w:t>
      </w:r>
      <w:r w:rsidR="001253BF" w:rsidRPr="003463CE">
        <w:rPr>
          <w:sz w:val="28"/>
          <w:szCs w:val="28"/>
        </w:rPr>
        <w:t xml:space="preserve">. </w:t>
      </w:r>
      <w:r w:rsidR="005A18C3" w:rsidRPr="003463CE">
        <w:rPr>
          <w:sz w:val="28"/>
          <w:szCs w:val="28"/>
        </w:rPr>
        <w:t>Условием премиро</w:t>
      </w:r>
      <w:r w:rsidR="00A23FAE">
        <w:rPr>
          <w:sz w:val="28"/>
          <w:szCs w:val="28"/>
        </w:rPr>
        <w:t>вания работников учреждения</w:t>
      </w:r>
      <w:r w:rsidR="005A18C3" w:rsidRPr="003463CE">
        <w:rPr>
          <w:sz w:val="28"/>
          <w:szCs w:val="28"/>
        </w:rPr>
        <w:t xml:space="preserve">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3463CE" w:rsidRDefault="001057B4" w:rsidP="00A23FAE">
      <w:pPr>
        <w:pStyle w:val="a3"/>
        <w:shd w:val="clear" w:color="auto" w:fill="auto"/>
        <w:tabs>
          <w:tab w:val="left" w:pos="1039"/>
        </w:tabs>
        <w:spacing w:line="240" w:lineRule="auto"/>
        <w:ind w:right="-2" w:firstLine="567"/>
        <w:jc w:val="both"/>
        <w:rPr>
          <w:sz w:val="28"/>
          <w:szCs w:val="28"/>
        </w:rPr>
      </w:pPr>
      <w:r>
        <w:rPr>
          <w:sz w:val="28"/>
          <w:szCs w:val="28"/>
        </w:rPr>
        <w:t>34</w:t>
      </w:r>
      <w:r w:rsidR="001253BF" w:rsidRPr="003463CE">
        <w:rPr>
          <w:sz w:val="28"/>
          <w:szCs w:val="28"/>
        </w:rPr>
        <w:t xml:space="preserve">. </w:t>
      </w:r>
      <w:r w:rsidR="005A18C3" w:rsidRPr="003463CE">
        <w:rPr>
          <w:sz w:val="28"/>
          <w:szCs w:val="28"/>
        </w:rPr>
        <w:t xml:space="preserve">Основанием выплаты премии по итогам работы в </w:t>
      </w:r>
      <w:r w:rsidR="00640E90" w:rsidRPr="003463CE">
        <w:rPr>
          <w:sz w:val="28"/>
          <w:szCs w:val="28"/>
        </w:rPr>
        <w:t xml:space="preserve">месяц или </w:t>
      </w:r>
      <w:r w:rsidR="005A18C3" w:rsidRPr="003463CE">
        <w:rPr>
          <w:sz w:val="28"/>
          <w:szCs w:val="28"/>
        </w:rPr>
        <w:t xml:space="preserve">квартал является наличие конкретных результатов исполнения своих трудовых </w:t>
      </w:r>
      <w:r w:rsidR="005A18C3" w:rsidRPr="003463CE">
        <w:rPr>
          <w:sz w:val="28"/>
          <w:szCs w:val="28"/>
        </w:rPr>
        <w:lastRenderedPageBreak/>
        <w:t>(должностных) обязанностей, установленных соответствующими трудовыми договорами работников</w:t>
      </w:r>
      <w:r w:rsidR="00A23FAE">
        <w:rPr>
          <w:sz w:val="28"/>
          <w:szCs w:val="28"/>
        </w:rPr>
        <w:t xml:space="preserve"> учреждения</w:t>
      </w:r>
      <w:r w:rsidR="005A18C3" w:rsidRPr="003463CE">
        <w:rPr>
          <w:sz w:val="28"/>
          <w:szCs w:val="28"/>
        </w:rPr>
        <w:t>, исполненных качественно и в срок</w:t>
      </w:r>
      <w:r w:rsidR="00640E90" w:rsidRPr="003463CE">
        <w:rPr>
          <w:sz w:val="28"/>
          <w:szCs w:val="28"/>
        </w:rPr>
        <w:t>.</w:t>
      </w:r>
    </w:p>
    <w:p w:rsidR="005A18C3" w:rsidRPr="003463CE" w:rsidRDefault="00640E90" w:rsidP="00A23FAE">
      <w:pPr>
        <w:pStyle w:val="a3"/>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w:t>
      </w:r>
      <w:r w:rsidR="00CD1DB9" w:rsidRPr="003463CE">
        <w:rPr>
          <w:sz w:val="28"/>
          <w:szCs w:val="28"/>
        </w:rPr>
        <w:t xml:space="preserve">участие работника в выполнении </w:t>
      </w:r>
      <w:r w:rsidRPr="003463CE">
        <w:rPr>
          <w:sz w:val="28"/>
          <w:szCs w:val="28"/>
        </w:rPr>
        <w:t xml:space="preserve">годового плана </w:t>
      </w:r>
      <w:r w:rsidR="00CD1DB9" w:rsidRPr="003463CE">
        <w:rPr>
          <w:sz w:val="28"/>
          <w:szCs w:val="28"/>
        </w:rPr>
        <w:t xml:space="preserve"> учреждения</w:t>
      </w:r>
      <w:r w:rsidR="00233E3C" w:rsidRPr="003463CE">
        <w:rPr>
          <w:sz w:val="28"/>
          <w:szCs w:val="28"/>
        </w:rPr>
        <w:t>, за</w:t>
      </w:r>
      <w:r w:rsidR="003A3B45" w:rsidRPr="003463CE">
        <w:rPr>
          <w:sz w:val="28"/>
          <w:szCs w:val="28"/>
        </w:rPr>
        <w:t xml:space="preserve"> степень участия работника в достижении</w:t>
      </w:r>
      <w:r w:rsidR="00233E3C" w:rsidRPr="003463CE">
        <w:rPr>
          <w:sz w:val="28"/>
          <w:szCs w:val="28"/>
        </w:rPr>
        <w:t xml:space="preserve"> целевых показателей </w:t>
      </w:r>
      <w:r w:rsidR="002A1368" w:rsidRPr="003463CE">
        <w:rPr>
          <w:sz w:val="28"/>
          <w:szCs w:val="28"/>
        </w:rPr>
        <w:t>(индикаторов)  «дорожной карты»</w:t>
      </w:r>
      <w:r w:rsidR="001057B4">
        <w:rPr>
          <w:sz w:val="28"/>
          <w:szCs w:val="28"/>
        </w:rPr>
        <w:t>.</w:t>
      </w:r>
      <w:r w:rsidR="002A1368" w:rsidRPr="003463CE">
        <w:rPr>
          <w:sz w:val="28"/>
          <w:szCs w:val="28"/>
        </w:rPr>
        <w:t xml:space="preserve"> </w:t>
      </w:r>
    </w:p>
    <w:p w:rsidR="005A18C3" w:rsidRPr="003463CE" w:rsidRDefault="0057003A" w:rsidP="00A23FAE">
      <w:pPr>
        <w:pStyle w:val="a3"/>
        <w:shd w:val="clear" w:color="auto" w:fill="auto"/>
        <w:spacing w:line="240" w:lineRule="auto"/>
        <w:ind w:right="60" w:firstLine="567"/>
        <w:jc w:val="both"/>
        <w:rPr>
          <w:sz w:val="28"/>
          <w:szCs w:val="28"/>
        </w:rPr>
      </w:pPr>
      <w:r w:rsidRPr="003463CE">
        <w:rPr>
          <w:sz w:val="28"/>
          <w:szCs w:val="28"/>
        </w:rPr>
        <w:t>Степень участия</w:t>
      </w:r>
      <w:r w:rsidR="005A18C3" w:rsidRPr="003463CE">
        <w:rPr>
          <w:sz w:val="28"/>
          <w:szCs w:val="28"/>
        </w:rPr>
        <w:t xml:space="preserve"> в выполнении </w:t>
      </w:r>
      <w:r w:rsidR="008A3DDA" w:rsidRPr="003463CE">
        <w:rPr>
          <w:sz w:val="28"/>
          <w:szCs w:val="28"/>
        </w:rPr>
        <w:t xml:space="preserve">своих трудовых (должностных) обязанностей, </w:t>
      </w:r>
      <w:r w:rsidR="005A18C3" w:rsidRPr="003463CE">
        <w:rPr>
          <w:sz w:val="28"/>
          <w:szCs w:val="28"/>
        </w:rPr>
        <w:t>соответствующего учреждения определяется руководителем, в непосредственном подчинении которого находится работник.</w:t>
      </w:r>
    </w:p>
    <w:p w:rsidR="00894ABD" w:rsidRDefault="001057B4" w:rsidP="00A23FAE">
      <w:pPr>
        <w:pStyle w:val="a3"/>
        <w:shd w:val="clear" w:color="auto" w:fill="auto"/>
        <w:spacing w:line="240" w:lineRule="auto"/>
        <w:ind w:right="60" w:firstLine="567"/>
        <w:jc w:val="both"/>
        <w:rPr>
          <w:sz w:val="28"/>
          <w:szCs w:val="28"/>
        </w:rPr>
      </w:pPr>
      <w:r>
        <w:rPr>
          <w:sz w:val="28"/>
          <w:szCs w:val="28"/>
        </w:rPr>
        <w:t>35</w:t>
      </w:r>
      <w:r w:rsidR="00894ABD"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r w:rsidR="00A23FAE">
        <w:rPr>
          <w:sz w:val="28"/>
          <w:szCs w:val="28"/>
        </w:rPr>
        <w:t xml:space="preserve"> учреждения</w:t>
      </w:r>
      <w:r w:rsidR="00894ABD" w:rsidRPr="003463CE">
        <w:rPr>
          <w:sz w:val="28"/>
          <w:szCs w:val="28"/>
        </w:rPr>
        <w:t>.</w:t>
      </w:r>
    </w:p>
    <w:p w:rsidR="00563AA8" w:rsidRPr="003463CE" w:rsidRDefault="00563AA8" w:rsidP="00A23FAE">
      <w:pPr>
        <w:pStyle w:val="a3"/>
        <w:shd w:val="clear" w:color="auto" w:fill="auto"/>
        <w:spacing w:line="240" w:lineRule="auto"/>
        <w:ind w:right="60" w:firstLine="567"/>
        <w:jc w:val="both"/>
        <w:rPr>
          <w:sz w:val="28"/>
          <w:szCs w:val="28"/>
        </w:rPr>
      </w:pPr>
    </w:p>
    <w:p w:rsidR="005A18C3" w:rsidRPr="001057B4" w:rsidRDefault="005A18C3" w:rsidP="00A23FAE">
      <w:pPr>
        <w:pStyle w:val="110"/>
        <w:keepNext/>
        <w:keepLines/>
        <w:shd w:val="clear" w:color="auto" w:fill="auto"/>
        <w:spacing w:before="0" w:after="250" w:line="240" w:lineRule="auto"/>
        <w:ind w:left="1300"/>
        <w:jc w:val="both"/>
        <w:rPr>
          <w:b/>
        </w:rPr>
      </w:pPr>
      <w:bookmarkStart w:id="5" w:name="bookmark9"/>
      <w:r w:rsidRPr="001057B4">
        <w:rPr>
          <w:rStyle w:val="13"/>
          <w:b/>
        </w:rPr>
        <w:t>Глава 4. УСТАНОВЛЕНИЕ СТИМУЛИРУЮЩИХ ВЫПЛАТ</w:t>
      </w:r>
      <w:bookmarkEnd w:id="5"/>
    </w:p>
    <w:p w:rsidR="005A18C3" w:rsidRPr="003463CE" w:rsidRDefault="001057B4" w:rsidP="00A23FAE">
      <w:pPr>
        <w:pStyle w:val="a3"/>
        <w:shd w:val="clear" w:color="auto" w:fill="auto"/>
        <w:tabs>
          <w:tab w:val="left" w:pos="567"/>
        </w:tabs>
        <w:spacing w:line="240" w:lineRule="auto"/>
        <w:ind w:right="60"/>
        <w:jc w:val="both"/>
        <w:rPr>
          <w:sz w:val="28"/>
          <w:szCs w:val="28"/>
        </w:rPr>
      </w:pPr>
      <w:r>
        <w:rPr>
          <w:sz w:val="28"/>
          <w:szCs w:val="28"/>
        </w:rPr>
        <w:t xml:space="preserve">      36</w:t>
      </w:r>
      <w:r w:rsidR="00017073" w:rsidRPr="003463CE">
        <w:rPr>
          <w:sz w:val="28"/>
          <w:szCs w:val="28"/>
        </w:rPr>
        <w:t>.</w:t>
      </w:r>
      <w:r w:rsidR="005A18C3" w:rsidRPr="003463CE">
        <w:rPr>
          <w:sz w:val="28"/>
          <w:szCs w:val="28"/>
        </w:rPr>
        <w:t>Стимулирующие выплаты устанавливаются работникам</w:t>
      </w:r>
      <w:r w:rsidR="003B2641">
        <w:rPr>
          <w:sz w:val="28"/>
          <w:szCs w:val="28"/>
        </w:rPr>
        <w:t xml:space="preserve"> учреждения</w:t>
      </w:r>
      <w:r w:rsidR="005A18C3" w:rsidRPr="003463CE">
        <w:rPr>
          <w:sz w:val="28"/>
          <w:szCs w:val="28"/>
        </w:rPr>
        <w:t>, за исключением</w:t>
      </w:r>
      <w:r>
        <w:rPr>
          <w:sz w:val="28"/>
          <w:szCs w:val="28"/>
        </w:rPr>
        <w:t xml:space="preserve"> руководителя </w:t>
      </w:r>
      <w:r w:rsidR="008A3DDA" w:rsidRPr="003463CE">
        <w:rPr>
          <w:sz w:val="28"/>
          <w:szCs w:val="28"/>
        </w:rPr>
        <w:t>учреждения</w:t>
      </w:r>
      <w:r w:rsidR="005A18C3" w:rsidRPr="003463CE">
        <w:rPr>
          <w:sz w:val="28"/>
          <w:szCs w:val="28"/>
        </w:rPr>
        <w:t>, с учетом:</w:t>
      </w:r>
    </w:p>
    <w:p w:rsidR="005A18C3" w:rsidRPr="003463CE" w:rsidRDefault="005A18C3" w:rsidP="004B2E07">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A18C3" w:rsidRPr="003463CE" w:rsidRDefault="005A18C3" w:rsidP="004B2E07">
      <w:pPr>
        <w:pStyle w:val="a3"/>
        <w:shd w:val="clear" w:color="auto" w:fill="auto"/>
        <w:spacing w:line="240" w:lineRule="auto"/>
        <w:jc w:val="left"/>
        <w:rPr>
          <w:sz w:val="28"/>
          <w:szCs w:val="28"/>
        </w:rPr>
      </w:pPr>
      <w:r w:rsidRPr="003463CE">
        <w:rPr>
          <w:sz w:val="28"/>
          <w:szCs w:val="28"/>
        </w:rPr>
        <w:t>учреждения;</w:t>
      </w:r>
    </w:p>
    <w:p w:rsidR="005A18C3" w:rsidRPr="003463CE" w:rsidRDefault="005A18C3" w:rsidP="004B2E07">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w:t>
      </w:r>
      <w:r w:rsidR="003B2641">
        <w:rPr>
          <w:sz w:val="28"/>
          <w:szCs w:val="28"/>
        </w:rPr>
        <w:t xml:space="preserve"> учреждения</w:t>
      </w:r>
      <w:r w:rsidRPr="003463CE">
        <w:rPr>
          <w:sz w:val="28"/>
          <w:szCs w:val="28"/>
        </w:rPr>
        <w:t xml:space="preserve">, созданной в </w:t>
      </w:r>
      <w:r w:rsidR="001057B4">
        <w:rPr>
          <w:sz w:val="28"/>
          <w:szCs w:val="28"/>
        </w:rPr>
        <w:t xml:space="preserve">Учреждении </w:t>
      </w:r>
      <w:r w:rsidRPr="003463CE">
        <w:rPr>
          <w:sz w:val="28"/>
          <w:szCs w:val="28"/>
        </w:rPr>
        <w:t xml:space="preserve">с участием представительного органа работников </w:t>
      </w:r>
      <w:r w:rsidR="001057B4">
        <w:rPr>
          <w:sz w:val="28"/>
          <w:szCs w:val="28"/>
        </w:rPr>
        <w:t>учреждения</w:t>
      </w:r>
      <w:r w:rsidR="00B37863" w:rsidRPr="003463CE">
        <w:rPr>
          <w:sz w:val="28"/>
          <w:szCs w:val="28"/>
        </w:rPr>
        <w:t xml:space="preserve"> </w:t>
      </w:r>
      <w:r w:rsidRPr="003463CE">
        <w:rPr>
          <w:sz w:val="28"/>
          <w:szCs w:val="28"/>
        </w:rPr>
        <w:t>(далее - комиссия), если иное не установлено настоящим Положением.</w:t>
      </w:r>
    </w:p>
    <w:p w:rsidR="005A18C3" w:rsidRPr="003463CE" w:rsidRDefault="001057B4" w:rsidP="004B2E07">
      <w:pPr>
        <w:pStyle w:val="a3"/>
        <w:shd w:val="clear" w:color="auto" w:fill="auto"/>
        <w:tabs>
          <w:tab w:val="left" w:pos="1246"/>
        </w:tabs>
        <w:spacing w:line="240" w:lineRule="auto"/>
        <w:ind w:right="60"/>
        <w:jc w:val="both"/>
        <w:rPr>
          <w:sz w:val="28"/>
          <w:szCs w:val="28"/>
        </w:rPr>
      </w:pPr>
      <w:r>
        <w:rPr>
          <w:sz w:val="28"/>
          <w:szCs w:val="28"/>
        </w:rPr>
        <w:t>37</w:t>
      </w:r>
      <w:r w:rsidR="009F26EA" w:rsidRPr="003463CE">
        <w:rPr>
          <w:sz w:val="28"/>
          <w:szCs w:val="28"/>
        </w:rPr>
        <w:t>.</w:t>
      </w:r>
      <w:r>
        <w:rPr>
          <w:sz w:val="28"/>
          <w:szCs w:val="28"/>
        </w:rPr>
        <w:t xml:space="preserve"> </w:t>
      </w:r>
      <w:r w:rsidR="005A18C3" w:rsidRPr="003463CE">
        <w:rPr>
          <w:sz w:val="28"/>
          <w:szCs w:val="28"/>
        </w:rPr>
        <w:t xml:space="preserve">Порядок установления стимулирующих выплат </w:t>
      </w:r>
      <w:r>
        <w:rPr>
          <w:sz w:val="28"/>
          <w:szCs w:val="28"/>
        </w:rPr>
        <w:t xml:space="preserve">руководителю </w:t>
      </w:r>
      <w:r w:rsidR="008A3DDA" w:rsidRPr="003463CE">
        <w:rPr>
          <w:sz w:val="28"/>
          <w:szCs w:val="28"/>
        </w:rPr>
        <w:t xml:space="preserve">учреждения </w:t>
      </w:r>
      <w:r w:rsidR="005A18C3" w:rsidRPr="003463CE">
        <w:rPr>
          <w:sz w:val="28"/>
          <w:szCs w:val="28"/>
        </w:rPr>
        <w:t>устанавливается главой 5 настоящего Положения.</w:t>
      </w:r>
    </w:p>
    <w:p w:rsidR="000C4CBF" w:rsidRPr="003463CE" w:rsidRDefault="001057B4" w:rsidP="004B2E07">
      <w:pPr>
        <w:pStyle w:val="a3"/>
        <w:shd w:val="clear" w:color="auto" w:fill="auto"/>
        <w:tabs>
          <w:tab w:val="left" w:pos="1111"/>
        </w:tabs>
        <w:spacing w:line="240" w:lineRule="auto"/>
        <w:ind w:right="60"/>
        <w:jc w:val="both"/>
        <w:rPr>
          <w:sz w:val="28"/>
          <w:szCs w:val="28"/>
        </w:rPr>
      </w:pPr>
      <w:r>
        <w:rPr>
          <w:sz w:val="28"/>
          <w:szCs w:val="28"/>
        </w:rPr>
        <w:t>38</w:t>
      </w:r>
      <w:r w:rsidR="009F26EA" w:rsidRPr="003463CE">
        <w:rPr>
          <w:sz w:val="28"/>
          <w:szCs w:val="28"/>
        </w:rPr>
        <w:t>.</w:t>
      </w:r>
      <w:r w:rsidR="000C4CBF" w:rsidRPr="003463CE">
        <w:rPr>
          <w:sz w:val="28"/>
          <w:szCs w:val="28"/>
        </w:rPr>
        <w:t>Показатели и критерии эффективности де</w:t>
      </w:r>
      <w:r w:rsidR="003B2641">
        <w:rPr>
          <w:sz w:val="28"/>
          <w:szCs w:val="28"/>
        </w:rPr>
        <w:t>ятельности работников учреждения</w:t>
      </w:r>
      <w:r w:rsidR="000C4CBF" w:rsidRPr="003463CE">
        <w:rPr>
          <w:sz w:val="28"/>
          <w:szCs w:val="28"/>
        </w:rPr>
        <w:t xml:space="preserve"> определяются локальными актами по оплате труда  по каждому </w:t>
      </w:r>
      <w:r w:rsidR="00640E90" w:rsidRPr="003463CE">
        <w:rPr>
          <w:sz w:val="28"/>
          <w:szCs w:val="28"/>
        </w:rPr>
        <w:t xml:space="preserve">виду выплат </w:t>
      </w:r>
      <w:r w:rsidR="000C4CBF" w:rsidRPr="003463CE">
        <w:rPr>
          <w:sz w:val="28"/>
          <w:szCs w:val="28"/>
        </w:rPr>
        <w:t xml:space="preserve">отдельно. </w:t>
      </w:r>
      <w:r w:rsidR="00640E90" w:rsidRPr="003463CE">
        <w:rPr>
          <w:sz w:val="28"/>
          <w:szCs w:val="28"/>
        </w:rPr>
        <w:t>П</w:t>
      </w:r>
      <w:r w:rsidR="000C4CBF" w:rsidRPr="003463CE">
        <w:rPr>
          <w:sz w:val="28"/>
          <w:szCs w:val="28"/>
        </w:rPr>
        <w:t>оказатели эффективности деятельности работника учреждения указываются</w:t>
      </w:r>
      <w:r>
        <w:rPr>
          <w:sz w:val="28"/>
          <w:szCs w:val="28"/>
        </w:rPr>
        <w:t xml:space="preserve">  </w:t>
      </w:r>
      <w:r w:rsidR="003A3B45" w:rsidRPr="003463CE">
        <w:rPr>
          <w:sz w:val="28"/>
          <w:szCs w:val="28"/>
        </w:rPr>
        <w:t xml:space="preserve">в локальном акте по оплате труда учреждения и </w:t>
      </w:r>
      <w:r w:rsidR="000C4CBF" w:rsidRPr="003463CE">
        <w:rPr>
          <w:sz w:val="28"/>
          <w:szCs w:val="28"/>
        </w:rPr>
        <w:t xml:space="preserve"> в заключаемом с работником</w:t>
      </w:r>
      <w:r w:rsidR="003B2641">
        <w:rPr>
          <w:sz w:val="28"/>
          <w:szCs w:val="28"/>
        </w:rPr>
        <w:t xml:space="preserve"> учреждения</w:t>
      </w:r>
      <w:r w:rsidR="000C4CBF" w:rsidRPr="003463CE">
        <w:rPr>
          <w:sz w:val="28"/>
          <w:szCs w:val="28"/>
        </w:rPr>
        <w:t xml:space="preserve"> трудовом договоре.</w:t>
      </w:r>
    </w:p>
    <w:p w:rsidR="005A18C3" w:rsidRPr="003463CE" w:rsidRDefault="005A18C3" w:rsidP="004B2E07">
      <w:pPr>
        <w:pStyle w:val="a3"/>
        <w:shd w:val="clear" w:color="auto" w:fill="auto"/>
        <w:tabs>
          <w:tab w:val="left" w:pos="1111"/>
        </w:tabs>
        <w:spacing w:line="240" w:lineRule="auto"/>
        <w:ind w:right="60" w:firstLine="567"/>
        <w:jc w:val="both"/>
        <w:rPr>
          <w:sz w:val="28"/>
          <w:szCs w:val="28"/>
        </w:rPr>
      </w:pPr>
      <w:r w:rsidRPr="003463CE">
        <w:rPr>
          <w:sz w:val="28"/>
          <w:szCs w:val="28"/>
        </w:rPr>
        <w:t xml:space="preserve">Состав и порядок работы комиссии </w:t>
      </w:r>
      <w:r w:rsidR="0000182E" w:rsidRPr="003463CE">
        <w:rPr>
          <w:sz w:val="28"/>
          <w:szCs w:val="28"/>
        </w:rPr>
        <w:t xml:space="preserve">по определению размеров стимулирующих выплат </w:t>
      </w:r>
      <w:r w:rsidR="000C4CBF" w:rsidRPr="003463CE">
        <w:rPr>
          <w:sz w:val="28"/>
          <w:szCs w:val="28"/>
        </w:rPr>
        <w:t>утвер</w:t>
      </w:r>
      <w:r w:rsidR="003A3B45" w:rsidRPr="003463CE">
        <w:rPr>
          <w:sz w:val="28"/>
          <w:szCs w:val="28"/>
        </w:rPr>
        <w:t>жд</w:t>
      </w:r>
      <w:r w:rsidR="001057B4">
        <w:rPr>
          <w:sz w:val="28"/>
          <w:szCs w:val="28"/>
        </w:rPr>
        <w:t>ается локальным актом руководителя</w:t>
      </w:r>
      <w:r w:rsidR="00413010">
        <w:rPr>
          <w:sz w:val="28"/>
          <w:szCs w:val="28"/>
        </w:rPr>
        <w:t xml:space="preserve"> учреждения</w:t>
      </w:r>
      <w:r w:rsidRPr="003463CE">
        <w:rPr>
          <w:sz w:val="28"/>
          <w:szCs w:val="28"/>
        </w:rPr>
        <w:t>.</w:t>
      </w:r>
    </w:p>
    <w:p w:rsidR="00413010" w:rsidRPr="003463CE" w:rsidRDefault="001057B4" w:rsidP="004B2E07">
      <w:pPr>
        <w:pStyle w:val="a3"/>
        <w:shd w:val="clear" w:color="auto" w:fill="auto"/>
        <w:spacing w:line="240" w:lineRule="auto"/>
        <w:ind w:left="60" w:right="40" w:firstLine="540"/>
        <w:jc w:val="both"/>
        <w:rPr>
          <w:sz w:val="28"/>
          <w:szCs w:val="28"/>
        </w:rPr>
      </w:pPr>
      <w:r>
        <w:rPr>
          <w:sz w:val="28"/>
          <w:szCs w:val="28"/>
        </w:rPr>
        <w:t>39</w:t>
      </w:r>
      <w:r w:rsidR="00E10450" w:rsidRPr="003463CE">
        <w:rPr>
          <w:sz w:val="28"/>
          <w:szCs w:val="28"/>
        </w:rPr>
        <w:t xml:space="preserve">. </w:t>
      </w:r>
      <w:r w:rsidR="005A18C3" w:rsidRPr="003463CE">
        <w:rPr>
          <w:sz w:val="28"/>
          <w:szCs w:val="28"/>
        </w:rPr>
        <w:t>Представление по определению размеров стимулирую</w:t>
      </w:r>
      <w:r w:rsidR="003B2641">
        <w:rPr>
          <w:sz w:val="28"/>
          <w:szCs w:val="28"/>
        </w:rPr>
        <w:t>щих выплат работникам учреждения,</w:t>
      </w:r>
      <w:r w:rsidR="00E4791A" w:rsidRPr="00E4791A">
        <w:rPr>
          <w:sz w:val="28"/>
          <w:szCs w:val="28"/>
        </w:rPr>
        <w:t xml:space="preserve"> </w:t>
      </w:r>
      <w:r w:rsidR="00E4791A" w:rsidRPr="003463CE">
        <w:rPr>
          <w:sz w:val="28"/>
          <w:szCs w:val="28"/>
        </w:rPr>
        <w:t>находящихся в непосредственном подчинении руководителя учреждения</w:t>
      </w:r>
      <w:r w:rsidR="005A18C3" w:rsidRPr="003463CE">
        <w:rPr>
          <w:sz w:val="28"/>
          <w:szCs w:val="28"/>
        </w:rPr>
        <w:t xml:space="preserve"> (далее - представление) </w:t>
      </w:r>
      <w:r w:rsidR="00413010" w:rsidRPr="003463CE">
        <w:rPr>
          <w:sz w:val="28"/>
          <w:szCs w:val="28"/>
        </w:rPr>
        <w:t>составляется руководителем учреждения, с учетом установленных настоящей главой требований</w:t>
      </w:r>
      <w:r w:rsidR="00E4791A">
        <w:rPr>
          <w:sz w:val="28"/>
          <w:szCs w:val="28"/>
        </w:rPr>
        <w:t xml:space="preserve"> и направляется в комиссию </w:t>
      </w:r>
      <w:r w:rsidR="00E4791A" w:rsidRPr="003463CE">
        <w:rPr>
          <w:sz w:val="28"/>
          <w:szCs w:val="28"/>
        </w:rPr>
        <w:t xml:space="preserve">по определению размеров </w:t>
      </w:r>
      <w:r w:rsidR="00E4791A">
        <w:rPr>
          <w:sz w:val="28"/>
          <w:szCs w:val="28"/>
        </w:rPr>
        <w:t>стимулирующих выплат работникам</w:t>
      </w:r>
      <w:r w:rsidR="00413010" w:rsidRPr="003463CE">
        <w:rPr>
          <w:sz w:val="28"/>
          <w:szCs w:val="28"/>
        </w:rPr>
        <w:t>.</w:t>
      </w:r>
    </w:p>
    <w:p w:rsidR="005A18C3" w:rsidRPr="003463CE" w:rsidRDefault="00E4791A" w:rsidP="004B2E07">
      <w:pPr>
        <w:pStyle w:val="a3"/>
        <w:shd w:val="clear" w:color="auto" w:fill="auto"/>
        <w:tabs>
          <w:tab w:val="left" w:pos="1250"/>
        </w:tabs>
        <w:spacing w:line="240" w:lineRule="auto"/>
        <w:ind w:right="40"/>
        <w:jc w:val="both"/>
        <w:rPr>
          <w:sz w:val="28"/>
          <w:szCs w:val="28"/>
        </w:rPr>
      </w:pPr>
      <w:r>
        <w:rPr>
          <w:sz w:val="28"/>
          <w:szCs w:val="28"/>
        </w:rPr>
        <w:t>40</w:t>
      </w:r>
      <w:r w:rsidR="00E10450" w:rsidRPr="003463CE">
        <w:rPr>
          <w:sz w:val="28"/>
          <w:szCs w:val="28"/>
        </w:rPr>
        <w:t xml:space="preserve">. </w:t>
      </w:r>
      <w:r w:rsidR="005A18C3" w:rsidRPr="003463CE">
        <w:rPr>
          <w:sz w:val="28"/>
          <w:szCs w:val="28"/>
        </w:rPr>
        <w:t xml:space="preserve">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w:t>
      </w:r>
      <w:r w:rsidR="005A18C3" w:rsidRPr="003463CE">
        <w:rPr>
          <w:sz w:val="28"/>
          <w:szCs w:val="28"/>
        </w:rPr>
        <w:lastRenderedPageBreak/>
        <w:t>командировках, рекомендуемый размер выплаты стимулирующего характера.</w:t>
      </w:r>
    </w:p>
    <w:p w:rsidR="005A18C3" w:rsidRPr="003463CE" w:rsidRDefault="005A18C3" w:rsidP="004B2E07">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sidR="00E4791A">
        <w:rPr>
          <w:sz w:val="28"/>
          <w:szCs w:val="28"/>
        </w:rPr>
        <w:t xml:space="preserve">руководителем учреждения, </w:t>
      </w:r>
      <w:r w:rsidRPr="003463CE">
        <w:rPr>
          <w:sz w:val="28"/>
          <w:szCs w:val="28"/>
        </w:rPr>
        <w:t>если иное не установлено настоящим Положением.</w:t>
      </w:r>
    </w:p>
    <w:p w:rsidR="005A18C3" w:rsidRPr="003463CE" w:rsidRDefault="00E4791A" w:rsidP="004B2E07">
      <w:pPr>
        <w:pStyle w:val="a3"/>
        <w:shd w:val="clear" w:color="auto" w:fill="auto"/>
        <w:tabs>
          <w:tab w:val="left" w:pos="1150"/>
        </w:tabs>
        <w:spacing w:line="240" w:lineRule="auto"/>
        <w:ind w:right="40"/>
        <w:jc w:val="both"/>
        <w:rPr>
          <w:sz w:val="28"/>
          <w:szCs w:val="28"/>
        </w:rPr>
      </w:pPr>
      <w:r>
        <w:rPr>
          <w:sz w:val="28"/>
          <w:szCs w:val="28"/>
        </w:rPr>
        <w:t>41</w:t>
      </w:r>
      <w:r w:rsidR="00E10450" w:rsidRPr="003463CE">
        <w:rPr>
          <w:sz w:val="28"/>
          <w:szCs w:val="28"/>
        </w:rPr>
        <w:t xml:space="preserve">. </w:t>
      </w:r>
      <w:r w:rsidR="005A18C3" w:rsidRPr="003463CE">
        <w:rPr>
          <w:sz w:val="28"/>
          <w:szCs w:val="28"/>
        </w:rPr>
        <w:t xml:space="preserve">Представление </w:t>
      </w:r>
      <w:r w:rsidR="00D172F4">
        <w:rPr>
          <w:sz w:val="28"/>
          <w:szCs w:val="28"/>
        </w:rPr>
        <w:t xml:space="preserve">составляется руководителем учреждения </w:t>
      </w:r>
      <w:r w:rsidR="005A18C3" w:rsidRPr="003463CE">
        <w:rPr>
          <w:sz w:val="28"/>
          <w:szCs w:val="28"/>
        </w:rPr>
        <w:t>в</w:t>
      </w:r>
      <w:r w:rsidR="00D172F4">
        <w:rPr>
          <w:sz w:val="28"/>
          <w:szCs w:val="28"/>
        </w:rPr>
        <w:t xml:space="preserve"> следующих </w:t>
      </w:r>
      <w:r w:rsidR="005A18C3" w:rsidRPr="003463CE">
        <w:rPr>
          <w:sz w:val="28"/>
          <w:szCs w:val="28"/>
        </w:rPr>
        <w:t xml:space="preserve"> случаях:</w:t>
      </w:r>
    </w:p>
    <w:p w:rsidR="005A18C3" w:rsidRPr="003463CE" w:rsidRDefault="005A18C3" w:rsidP="0033608A">
      <w:pPr>
        <w:pStyle w:val="a3"/>
        <w:numPr>
          <w:ilvl w:val="2"/>
          <w:numId w:val="5"/>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3463CE" w:rsidRDefault="005A18C3" w:rsidP="0033608A">
      <w:pPr>
        <w:pStyle w:val="a3"/>
        <w:numPr>
          <w:ilvl w:val="2"/>
          <w:numId w:val="5"/>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3463CE" w:rsidRDefault="005A18C3" w:rsidP="0033608A">
      <w:pPr>
        <w:pStyle w:val="a3"/>
        <w:numPr>
          <w:ilvl w:val="2"/>
          <w:numId w:val="5"/>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D172F4" w:rsidRDefault="00E4791A" w:rsidP="004B2E07">
      <w:pPr>
        <w:pStyle w:val="a3"/>
        <w:shd w:val="clear" w:color="auto" w:fill="auto"/>
        <w:tabs>
          <w:tab w:val="left" w:pos="1116"/>
        </w:tabs>
        <w:spacing w:line="240" w:lineRule="auto"/>
        <w:ind w:right="40"/>
        <w:jc w:val="both"/>
        <w:rPr>
          <w:sz w:val="28"/>
          <w:szCs w:val="28"/>
        </w:rPr>
      </w:pPr>
      <w:r>
        <w:rPr>
          <w:sz w:val="28"/>
          <w:szCs w:val="28"/>
        </w:rPr>
        <w:t>42</w:t>
      </w:r>
      <w:r w:rsidR="00E10450" w:rsidRPr="003463CE">
        <w:rPr>
          <w:sz w:val="28"/>
          <w:szCs w:val="28"/>
        </w:rPr>
        <w:t xml:space="preserve">. </w:t>
      </w:r>
      <w:r w:rsidR="00D172F4">
        <w:rPr>
          <w:sz w:val="28"/>
          <w:szCs w:val="28"/>
        </w:rPr>
        <w:t xml:space="preserve">Руководителю учреждения размер стимулирующих выплат устанавливает Учредитель </w:t>
      </w:r>
      <w:r w:rsidR="00D172F4" w:rsidRPr="003463CE">
        <w:rPr>
          <w:sz w:val="28"/>
          <w:szCs w:val="28"/>
        </w:rPr>
        <w:t xml:space="preserve">с учетом рекомендаций </w:t>
      </w:r>
      <w:r w:rsidR="003B2641">
        <w:rPr>
          <w:sz w:val="28"/>
          <w:szCs w:val="28"/>
        </w:rPr>
        <w:t xml:space="preserve">единой </w:t>
      </w:r>
      <w:r w:rsidR="00D172F4" w:rsidRPr="003463CE">
        <w:rPr>
          <w:sz w:val="28"/>
          <w:szCs w:val="28"/>
        </w:rPr>
        <w:t>комиссии по определению размеров стимулирующих выплат</w:t>
      </w:r>
      <w:r w:rsidR="00563AA8">
        <w:rPr>
          <w:sz w:val="28"/>
          <w:szCs w:val="28"/>
        </w:rPr>
        <w:t xml:space="preserve">, </w:t>
      </w:r>
      <w:r w:rsidR="00D172F4">
        <w:rPr>
          <w:sz w:val="28"/>
          <w:szCs w:val="28"/>
        </w:rPr>
        <w:t xml:space="preserve"> со</w:t>
      </w:r>
      <w:r w:rsidR="00563AA8">
        <w:rPr>
          <w:sz w:val="28"/>
          <w:szCs w:val="28"/>
        </w:rPr>
        <w:t>зданной в</w:t>
      </w:r>
      <w:r w:rsidR="003B2641">
        <w:rPr>
          <w:sz w:val="28"/>
          <w:szCs w:val="28"/>
        </w:rPr>
        <w:t xml:space="preserve"> учреждении </w:t>
      </w:r>
      <w:r w:rsidR="00563AA8">
        <w:rPr>
          <w:sz w:val="28"/>
          <w:szCs w:val="28"/>
        </w:rPr>
        <w:t xml:space="preserve"> и </w:t>
      </w:r>
      <w:r w:rsidR="00D172F4">
        <w:rPr>
          <w:sz w:val="28"/>
          <w:szCs w:val="28"/>
        </w:rPr>
        <w:t xml:space="preserve"> оформляется локальным актом Учредителя.</w:t>
      </w:r>
    </w:p>
    <w:p w:rsidR="005A18C3" w:rsidRPr="003463CE" w:rsidRDefault="00D172F4" w:rsidP="004B2E07">
      <w:pPr>
        <w:pStyle w:val="a3"/>
        <w:shd w:val="clear" w:color="auto" w:fill="auto"/>
        <w:tabs>
          <w:tab w:val="left" w:pos="1116"/>
        </w:tabs>
        <w:spacing w:line="240" w:lineRule="auto"/>
        <w:ind w:right="40"/>
        <w:jc w:val="both"/>
        <w:rPr>
          <w:sz w:val="28"/>
          <w:szCs w:val="28"/>
        </w:rPr>
      </w:pPr>
      <w:r>
        <w:rPr>
          <w:sz w:val="28"/>
          <w:szCs w:val="28"/>
        </w:rPr>
        <w:t xml:space="preserve">43. </w:t>
      </w:r>
      <w:r w:rsidR="005A18C3"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4F34D7" w:rsidRPr="003463CE">
        <w:rPr>
          <w:sz w:val="28"/>
          <w:szCs w:val="28"/>
        </w:rPr>
        <w:t xml:space="preserve"> </w:t>
      </w:r>
      <w:r>
        <w:rPr>
          <w:sz w:val="28"/>
          <w:szCs w:val="28"/>
        </w:rPr>
        <w:t xml:space="preserve">руководителя </w:t>
      </w:r>
      <w:r w:rsidR="004F34D7" w:rsidRPr="003463CE">
        <w:rPr>
          <w:sz w:val="28"/>
          <w:szCs w:val="28"/>
        </w:rPr>
        <w:t>учреждения</w:t>
      </w:r>
      <w:r w:rsidR="005A18C3" w:rsidRPr="003463CE">
        <w:rPr>
          <w:sz w:val="28"/>
          <w:szCs w:val="28"/>
        </w:rPr>
        <w:t>, с учетом рекомендаций комиссии по определению размеров стимулирующих выплат.</w:t>
      </w:r>
    </w:p>
    <w:p w:rsidR="00BD0998" w:rsidRPr="003463CE" w:rsidRDefault="00BD0998" w:rsidP="00BD0998">
      <w:pPr>
        <w:pStyle w:val="a3"/>
        <w:shd w:val="clear" w:color="auto" w:fill="auto"/>
        <w:tabs>
          <w:tab w:val="left" w:pos="1466"/>
        </w:tabs>
        <w:spacing w:line="240" w:lineRule="auto"/>
        <w:ind w:right="20"/>
        <w:jc w:val="both"/>
        <w:rPr>
          <w:sz w:val="28"/>
          <w:szCs w:val="28"/>
        </w:rPr>
      </w:pPr>
      <w:r>
        <w:rPr>
          <w:sz w:val="28"/>
          <w:szCs w:val="28"/>
        </w:rPr>
        <w:t xml:space="preserve">       </w:t>
      </w:r>
      <w:r w:rsidR="005A18C3" w:rsidRPr="003463CE">
        <w:rPr>
          <w:sz w:val="28"/>
          <w:szCs w:val="28"/>
        </w:rPr>
        <w:t>Размеры премиаль</w:t>
      </w:r>
      <w:r w:rsidR="003B2641">
        <w:rPr>
          <w:sz w:val="28"/>
          <w:szCs w:val="28"/>
        </w:rPr>
        <w:t>ных выплат работникам учреждения</w:t>
      </w:r>
      <w:r w:rsidR="005A18C3" w:rsidRPr="003463CE">
        <w:rPr>
          <w:sz w:val="28"/>
          <w:szCs w:val="28"/>
        </w:rPr>
        <w:t>, за исключением</w:t>
      </w:r>
      <w:r w:rsidR="00D172F4">
        <w:rPr>
          <w:sz w:val="28"/>
          <w:szCs w:val="28"/>
        </w:rPr>
        <w:t xml:space="preserve"> </w:t>
      </w:r>
      <w:r w:rsidR="004F34D7" w:rsidRPr="003463CE">
        <w:rPr>
          <w:sz w:val="28"/>
          <w:szCs w:val="28"/>
        </w:rPr>
        <w:t xml:space="preserve">руководителя </w:t>
      </w:r>
      <w:r w:rsidR="003B018A" w:rsidRPr="003463CE">
        <w:rPr>
          <w:sz w:val="28"/>
          <w:szCs w:val="28"/>
        </w:rPr>
        <w:t>учреждения</w:t>
      </w:r>
      <w:r w:rsidR="005A18C3" w:rsidRPr="003463CE">
        <w:rPr>
          <w:sz w:val="28"/>
          <w:szCs w:val="28"/>
        </w:rPr>
        <w:t>, устанавливаются руководителем учреждения в локальном акте учреждения с учетом рекомендаций комиссии по определени</w:t>
      </w:r>
      <w:r>
        <w:rPr>
          <w:sz w:val="28"/>
          <w:szCs w:val="28"/>
        </w:rPr>
        <w:t>ю размеров стимулирующих выплат</w:t>
      </w:r>
      <w:r w:rsidRPr="003463CE">
        <w:rPr>
          <w:sz w:val="28"/>
          <w:szCs w:val="28"/>
        </w:rPr>
        <w:t xml:space="preserve"> на основании показателей эффективн</w:t>
      </w:r>
      <w:r>
        <w:rPr>
          <w:sz w:val="28"/>
          <w:szCs w:val="28"/>
        </w:rPr>
        <w:t xml:space="preserve">ости деятельности работников учреждения </w:t>
      </w:r>
      <w:r w:rsidRPr="003463CE">
        <w:rPr>
          <w:sz w:val="28"/>
          <w:szCs w:val="28"/>
        </w:rPr>
        <w:t xml:space="preserve">согласно </w:t>
      </w:r>
      <w:r w:rsidRPr="003463CE">
        <w:rPr>
          <w:b/>
          <w:sz w:val="28"/>
          <w:szCs w:val="28"/>
        </w:rPr>
        <w:t xml:space="preserve">Приложения № </w:t>
      </w:r>
      <w:r>
        <w:rPr>
          <w:b/>
          <w:sz w:val="28"/>
          <w:szCs w:val="28"/>
        </w:rPr>
        <w:t>3</w:t>
      </w:r>
      <w:r w:rsidRPr="003463CE">
        <w:rPr>
          <w:sz w:val="28"/>
          <w:szCs w:val="28"/>
        </w:rPr>
        <w:t xml:space="preserve"> к </w:t>
      </w:r>
      <w:r>
        <w:rPr>
          <w:sz w:val="28"/>
          <w:szCs w:val="28"/>
        </w:rPr>
        <w:t xml:space="preserve">настоящему </w:t>
      </w:r>
      <w:r w:rsidRPr="003463CE">
        <w:rPr>
          <w:sz w:val="28"/>
          <w:szCs w:val="28"/>
        </w:rPr>
        <w:t>Положению.</w:t>
      </w:r>
    </w:p>
    <w:p w:rsidR="003A3B45" w:rsidRDefault="00BD0998" w:rsidP="00BD0998">
      <w:pPr>
        <w:pStyle w:val="a3"/>
        <w:shd w:val="clear" w:color="auto" w:fill="auto"/>
        <w:spacing w:line="240" w:lineRule="auto"/>
        <w:ind w:right="20"/>
        <w:jc w:val="both"/>
        <w:rPr>
          <w:sz w:val="28"/>
          <w:szCs w:val="28"/>
        </w:rPr>
      </w:pPr>
      <w:r>
        <w:rPr>
          <w:sz w:val="28"/>
          <w:szCs w:val="28"/>
        </w:rPr>
        <w:t xml:space="preserve">      </w:t>
      </w:r>
      <w:r w:rsidR="003A3B45"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3463CE">
        <w:rPr>
          <w:sz w:val="28"/>
          <w:szCs w:val="28"/>
        </w:rPr>
        <w:t>е</w:t>
      </w:r>
      <w:r w:rsidR="003A3B45" w:rsidRPr="003463CE">
        <w:rPr>
          <w:sz w:val="28"/>
          <w:szCs w:val="28"/>
        </w:rPr>
        <w:t>деральным  и областным законодательством.</w:t>
      </w:r>
    </w:p>
    <w:p w:rsidR="00563AA8" w:rsidRPr="003463CE" w:rsidRDefault="00563AA8" w:rsidP="004B2E07">
      <w:pPr>
        <w:pStyle w:val="a3"/>
        <w:shd w:val="clear" w:color="auto" w:fill="auto"/>
        <w:spacing w:line="240" w:lineRule="auto"/>
        <w:ind w:right="20" w:firstLine="567"/>
        <w:jc w:val="both"/>
        <w:rPr>
          <w:sz w:val="28"/>
          <w:szCs w:val="28"/>
        </w:rPr>
      </w:pPr>
    </w:p>
    <w:p w:rsidR="005A18C3" w:rsidRPr="00370C76" w:rsidRDefault="005A18C3" w:rsidP="004B2E07">
      <w:pPr>
        <w:pStyle w:val="a3"/>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sidR="00370C76">
        <w:rPr>
          <w:b/>
          <w:sz w:val="28"/>
          <w:szCs w:val="28"/>
        </w:rPr>
        <w:t xml:space="preserve">РУКОВОДИТЕЛЯ </w:t>
      </w:r>
      <w:r w:rsidR="003B018A" w:rsidRPr="00370C76">
        <w:rPr>
          <w:b/>
          <w:sz w:val="28"/>
          <w:szCs w:val="28"/>
        </w:rPr>
        <w:t>УЧРЕЖДЕНИЯ.</w:t>
      </w:r>
    </w:p>
    <w:p w:rsidR="005A18C3" w:rsidRPr="003463CE" w:rsidRDefault="00E4791A"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72F4">
        <w:rPr>
          <w:rFonts w:ascii="Times New Roman" w:hAnsi="Times New Roman" w:cs="Times New Roman"/>
          <w:sz w:val="28"/>
          <w:szCs w:val="28"/>
        </w:rPr>
        <w:t>4</w:t>
      </w:r>
      <w:r w:rsidR="00E10450" w:rsidRPr="003463CE">
        <w:rPr>
          <w:rFonts w:ascii="Times New Roman" w:hAnsi="Times New Roman" w:cs="Times New Roman"/>
          <w:sz w:val="28"/>
          <w:szCs w:val="28"/>
        </w:rPr>
        <w:t xml:space="preserve">. </w:t>
      </w:r>
      <w:r w:rsidR="00985C6C">
        <w:rPr>
          <w:rFonts w:ascii="Times New Roman" w:hAnsi="Times New Roman" w:cs="Times New Roman"/>
          <w:sz w:val="28"/>
          <w:szCs w:val="28"/>
        </w:rPr>
        <w:t>Должностной оклад</w:t>
      </w:r>
      <w:r w:rsidR="003B2641">
        <w:rPr>
          <w:rFonts w:ascii="Times New Roman" w:hAnsi="Times New Roman" w:cs="Times New Roman"/>
          <w:sz w:val="28"/>
          <w:szCs w:val="28"/>
        </w:rPr>
        <w:t xml:space="preserve"> руководителя учреждения</w:t>
      </w:r>
      <w:r w:rsidR="00985C6C">
        <w:rPr>
          <w:rFonts w:ascii="Times New Roman" w:hAnsi="Times New Roman" w:cs="Times New Roman"/>
          <w:sz w:val="28"/>
          <w:szCs w:val="28"/>
        </w:rPr>
        <w:t xml:space="preserve"> определяе</w:t>
      </w:r>
      <w:r w:rsidR="00861B33" w:rsidRPr="003463CE">
        <w:rPr>
          <w:rFonts w:ascii="Times New Roman" w:hAnsi="Times New Roman" w:cs="Times New Roman"/>
          <w:sz w:val="28"/>
          <w:szCs w:val="28"/>
        </w:rPr>
        <w:t xml:space="preserve">тся </w:t>
      </w:r>
      <w:r w:rsidR="00985C6C">
        <w:rPr>
          <w:rFonts w:ascii="Times New Roman" w:hAnsi="Times New Roman" w:cs="Times New Roman"/>
          <w:sz w:val="28"/>
          <w:szCs w:val="28"/>
        </w:rPr>
        <w:t>Учредителем в заключаемом</w:t>
      </w:r>
      <w:r w:rsidR="004F34D7" w:rsidRPr="003463CE">
        <w:rPr>
          <w:rFonts w:ascii="Times New Roman" w:hAnsi="Times New Roman" w:cs="Times New Roman"/>
          <w:sz w:val="28"/>
          <w:szCs w:val="28"/>
        </w:rPr>
        <w:t xml:space="preserve"> </w:t>
      </w:r>
      <w:r w:rsidR="00985C6C">
        <w:rPr>
          <w:rFonts w:ascii="Times New Roman" w:hAnsi="Times New Roman" w:cs="Times New Roman"/>
          <w:sz w:val="28"/>
          <w:szCs w:val="28"/>
        </w:rPr>
        <w:t xml:space="preserve"> с ним трудовым договором</w:t>
      </w:r>
      <w:r w:rsidR="00861B33" w:rsidRPr="003463CE">
        <w:rPr>
          <w:rFonts w:ascii="Times New Roman" w:hAnsi="Times New Roman" w:cs="Times New Roman"/>
          <w:sz w:val="28"/>
          <w:szCs w:val="28"/>
        </w:rPr>
        <w:t xml:space="preserve"> в </w:t>
      </w:r>
      <w:hyperlink r:id="rId13" w:history="1">
        <w:r w:rsidR="00861B33" w:rsidRPr="003463CE">
          <w:rPr>
            <w:rFonts w:ascii="Times New Roman" w:hAnsi="Times New Roman" w:cs="Times New Roman"/>
            <w:sz w:val="28"/>
            <w:szCs w:val="28"/>
          </w:rPr>
          <w:t>порядке</w:t>
        </w:r>
      </w:hyperlink>
      <w:r w:rsidR="00861B33" w:rsidRPr="003463CE">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w:t>
      </w:r>
      <w:r w:rsidR="003B2641">
        <w:rPr>
          <w:rFonts w:ascii="Times New Roman" w:hAnsi="Times New Roman" w:cs="Times New Roman"/>
          <w:sz w:val="28"/>
          <w:szCs w:val="28"/>
        </w:rPr>
        <w:t xml:space="preserve"> учреждения</w:t>
      </w:r>
      <w:r w:rsidR="00861B33" w:rsidRPr="003463CE">
        <w:rPr>
          <w:rFonts w:ascii="Times New Roman" w:hAnsi="Times New Roman" w:cs="Times New Roman"/>
          <w:sz w:val="28"/>
          <w:szCs w:val="28"/>
        </w:rPr>
        <w:t>.</w:t>
      </w:r>
      <w:r w:rsidR="00827D3B" w:rsidRPr="003463CE">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w:t>
      </w:r>
      <w:r w:rsidR="00827D3B" w:rsidRPr="003463CE">
        <w:rPr>
          <w:rFonts w:ascii="Times New Roman" w:hAnsi="Times New Roman" w:cs="Times New Roman"/>
          <w:sz w:val="28"/>
          <w:szCs w:val="28"/>
        </w:rPr>
        <w:lastRenderedPageBreak/>
        <w:t xml:space="preserve">должностного оклада руководителя учреждения  установлены в соответствии с </w:t>
      </w:r>
      <w:r w:rsidR="00827D3B" w:rsidRPr="00563AA8">
        <w:rPr>
          <w:rFonts w:ascii="Times New Roman" w:hAnsi="Times New Roman" w:cs="Times New Roman"/>
          <w:b/>
          <w:sz w:val="28"/>
          <w:szCs w:val="28"/>
        </w:rPr>
        <w:t xml:space="preserve">Приложением </w:t>
      </w:r>
      <w:r w:rsidR="00BD75BE">
        <w:rPr>
          <w:rFonts w:ascii="Times New Roman" w:hAnsi="Times New Roman" w:cs="Times New Roman"/>
          <w:b/>
          <w:sz w:val="28"/>
          <w:szCs w:val="28"/>
        </w:rPr>
        <w:t>2</w:t>
      </w:r>
      <w:r w:rsidR="00827D3B" w:rsidRPr="003463CE">
        <w:rPr>
          <w:rFonts w:ascii="Times New Roman" w:hAnsi="Times New Roman" w:cs="Times New Roman"/>
          <w:sz w:val="28"/>
          <w:szCs w:val="28"/>
        </w:rPr>
        <w:t xml:space="preserve"> к настоящему Положению.</w:t>
      </w:r>
    </w:p>
    <w:p w:rsidR="00827D3B"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3463CE">
        <w:rPr>
          <w:rFonts w:ascii="Times New Roman" w:hAnsi="Times New Roman" w:cs="Times New Roman"/>
          <w:sz w:val="28"/>
          <w:szCs w:val="28"/>
        </w:rPr>
        <w:t xml:space="preserve"> в предыдущем  году</w:t>
      </w:r>
      <w:r w:rsidRPr="003463CE">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3463CE">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r w:rsidRPr="003463CE">
        <w:rPr>
          <w:rFonts w:ascii="Times New Roman" w:hAnsi="Times New Roman" w:cs="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5E3A81" w:rsidRPr="003463CE" w:rsidRDefault="002E092E" w:rsidP="004B2E07">
            <w:pPr>
              <w:autoSpaceDE w:val="0"/>
              <w:autoSpaceDN w:val="0"/>
              <w:adjustRightInd w:val="0"/>
              <w:ind w:firstLine="34"/>
              <w:jc w:val="center"/>
              <w:rPr>
                <w:rFonts w:cs="Times New Roman"/>
                <w:b/>
              </w:rPr>
            </w:pPr>
            <w:r w:rsidRPr="003463CE">
              <w:rPr>
                <w:rFonts w:cs="Times New Roman"/>
                <w:b/>
              </w:rPr>
              <w:t>Размер ДО</w:t>
            </w:r>
          </w:p>
        </w:tc>
      </w:tr>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1</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2</w:t>
            </w:r>
          </w:p>
        </w:tc>
        <w:tc>
          <w:tcPr>
            <w:tcW w:w="2268" w:type="dxa"/>
          </w:tcPr>
          <w:p w:rsidR="005E3A81" w:rsidRPr="003463CE" w:rsidRDefault="002E092E" w:rsidP="004B2E07">
            <w:pPr>
              <w:autoSpaceDE w:val="0"/>
              <w:autoSpaceDN w:val="0"/>
              <w:adjustRightInd w:val="0"/>
              <w:jc w:val="center"/>
              <w:rPr>
                <w:rFonts w:cs="Times New Roman"/>
                <w:b/>
              </w:rPr>
            </w:pPr>
            <w:r w:rsidRPr="003463CE">
              <w:rPr>
                <w:rFonts w:cs="Times New Roman"/>
                <w:b/>
              </w:rPr>
              <w:t>3</w:t>
            </w:r>
          </w:p>
        </w:tc>
      </w:tr>
      <w:tr w:rsidR="005E3A81" w:rsidRPr="003463CE" w:rsidTr="002E092E">
        <w:tc>
          <w:tcPr>
            <w:tcW w:w="4786" w:type="dxa"/>
          </w:tcPr>
          <w:p w:rsidR="005E3A81" w:rsidRPr="003463CE" w:rsidRDefault="002E092E" w:rsidP="004B2E07">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3463CE" w:rsidRDefault="002E092E" w:rsidP="004B2E07">
            <w:pPr>
              <w:autoSpaceDE w:val="0"/>
              <w:autoSpaceDN w:val="0"/>
              <w:adjustRightInd w:val="0"/>
              <w:jc w:val="center"/>
              <w:rPr>
                <w:rFonts w:cs="Times New Roman"/>
              </w:rPr>
            </w:pPr>
            <w:r w:rsidRPr="003463CE">
              <w:rPr>
                <w:rFonts w:cs="Times New Roman"/>
              </w:rPr>
              <w:t>1группа</w:t>
            </w: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r w:rsidRPr="003463CE">
              <w:rPr>
                <w:rFonts w:cs="Times New Roman"/>
              </w:rPr>
              <w:t>2группа</w:t>
            </w:r>
          </w:p>
          <w:p w:rsidR="002E092E" w:rsidRPr="003463CE" w:rsidRDefault="002E092E" w:rsidP="004B2E07">
            <w:pPr>
              <w:autoSpaceDE w:val="0"/>
              <w:autoSpaceDN w:val="0"/>
              <w:adjustRightInd w:val="0"/>
              <w:jc w:val="center"/>
              <w:rPr>
                <w:rFonts w:cs="Times New Roman"/>
              </w:rPr>
            </w:pPr>
            <w:r w:rsidRPr="003463CE">
              <w:rPr>
                <w:rFonts w:cs="Times New Roman"/>
              </w:rPr>
              <w:t>3группа</w:t>
            </w:r>
          </w:p>
          <w:p w:rsidR="002E092E" w:rsidRPr="003463CE" w:rsidRDefault="002E092E" w:rsidP="004B2E07">
            <w:pPr>
              <w:autoSpaceDE w:val="0"/>
              <w:autoSpaceDN w:val="0"/>
              <w:adjustRightInd w:val="0"/>
              <w:jc w:val="center"/>
              <w:rPr>
                <w:rFonts w:cs="Times New Roman"/>
              </w:rPr>
            </w:pPr>
            <w:r w:rsidRPr="003463CE">
              <w:rPr>
                <w:rFonts w:cs="Times New Roman"/>
              </w:rPr>
              <w:t>4группа</w:t>
            </w:r>
          </w:p>
          <w:p w:rsidR="002E092E" w:rsidRPr="003463CE" w:rsidRDefault="002E092E" w:rsidP="004B2E07">
            <w:pPr>
              <w:autoSpaceDE w:val="0"/>
              <w:autoSpaceDN w:val="0"/>
              <w:adjustRightInd w:val="0"/>
              <w:jc w:val="center"/>
              <w:rPr>
                <w:rFonts w:cs="Times New Roman"/>
              </w:rPr>
            </w:pPr>
          </w:p>
        </w:tc>
        <w:tc>
          <w:tcPr>
            <w:tcW w:w="2268" w:type="dxa"/>
          </w:tcPr>
          <w:p w:rsidR="005E3A81" w:rsidRPr="003463CE" w:rsidRDefault="002E092E" w:rsidP="004B2E07">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2E092E" w:rsidRPr="003463CE" w:rsidRDefault="00106A93" w:rsidP="004B2E07">
            <w:pPr>
              <w:autoSpaceDE w:val="0"/>
              <w:autoSpaceDN w:val="0"/>
              <w:adjustRightInd w:val="0"/>
              <w:ind w:left="-108" w:right="-108"/>
              <w:rPr>
                <w:rFonts w:cs="Times New Roman"/>
              </w:rPr>
            </w:pPr>
            <w:r>
              <w:rPr>
                <w:rFonts w:cs="Times New Roman"/>
              </w:rPr>
              <w:t xml:space="preserve">              </w:t>
            </w:r>
            <w:r w:rsidR="006436FF" w:rsidRPr="003463CE">
              <w:rPr>
                <w:rFonts w:cs="Times New Roman"/>
              </w:rPr>
              <w:t>до 8</w:t>
            </w:r>
          </w:p>
          <w:p w:rsidR="002E092E" w:rsidRPr="003463CE" w:rsidRDefault="006436FF" w:rsidP="004B2E07">
            <w:pPr>
              <w:autoSpaceDE w:val="0"/>
              <w:autoSpaceDN w:val="0"/>
              <w:adjustRightInd w:val="0"/>
              <w:ind w:left="-108" w:right="-108"/>
              <w:jc w:val="center"/>
              <w:rPr>
                <w:rFonts w:cs="Times New Roman"/>
              </w:rPr>
            </w:pPr>
            <w:r w:rsidRPr="003463CE">
              <w:rPr>
                <w:rFonts w:cs="Times New Roman"/>
              </w:rPr>
              <w:t>до 6</w:t>
            </w:r>
            <w:r w:rsidR="002E092E"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r w:rsidRPr="003463CE">
              <w:rPr>
                <w:rFonts w:cs="Times New Roman"/>
              </w:rPr>
              <w:t>до</w:t>
            </w:r>
            <w:r w:rsidR="006436FF" w:rsidRPr="003463CE">
              <w:rPr>
                <w:rFonts w:cs="Times New Roman"/>
              </w:rPr>
              <w:t xml:space="preserve"> 3</w:t>
            </w:r>
            <w:r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p>
        </w:tc>
      </w:tr>
    </w:tbl>
    <w:p w:rsidR="005E3A81" w:rsidRPr="003463CE" w:rsidRDefault="005E3A81" w:rsidP="004B2E07">
      <w:pPr>
        <w:autoSpaceDE w:val="0"/>
        <w:autoSpaceDN w:val="0"/>
        <w:adjustRightInd w:val="0"/>
        <w:spacing w:after="0" w:line="240" w:lineRule="auto"/>
        <w:rPr>
          <w:rFonts w:ascii="Times New Roman" w:hAnsi="Times New Roman" w:cs="Times New Roman"/>
          <w:b/>
        </w:rPr>
      </w:pPr>
    </w:p>
    <w:p w:rsidR="002E092E" w:rsidRPr="003463CE" w:rsidRDefault="002E092E" w:rsidP="004B2E07">
      <w:pPr>
        <w:autoSpaceDE w:val="0"/>
        <w:autoSpaceDN w:val="0"/>
        <w:adjustRightInd w:val="0"/>
        <w:spacing w:after="0" w:line="240" w:lineRule="auto"/>
        <w:jc w:val="both"/>
        <w:rPr>
          <w:rFonts w:ascii="Times New Roman" w:hAnsi="Times New Roman" w:cs="Times New Roman"/>
          <w:sz w:val="28"/>
          <w:szCs w:val="28"/>
        </w:rPr>
      </w:pPr>
      <w:r w:rsidRPr="003463CE">
        <w:rPr>
          <w:rFonts w:ascii="Times New Roman" w:hAnsi="Times New Roman" w:cs="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3463CE" w:rsidRDefault="00770D8F" w:rsidP="004B2E07">
      <w:pPr>
        <w:pStyle w:val="a3"/>
        <w:shd w:val="clear" w:color="auto" w:fill="auto"/>
        <w:tabs>
          <w:tab w:val="left" w:pos="1466"/>
        </w:tabs>
        <w:spacing w:line="240" w:lineRule="auto"/>
        <w:ind w:right="20"/>
        <w:jc w:val="both"/>
        <w:rPr>
          <w:sz w:val="28"/>
          <w:szCs w:val="28"/>
        </w:rPr>
      </w:pPr>
      <w:r>
        <w:rPr>
          <w:sz w:val="28"/>
          <w:szCs w:val="28"/>
        </w:rPr>
        <w:t>45</w:t>
      </w:r>
      <w:r w:rsidR="00DD7E82" w:rsidRPr="003463CE">
        <w:rPr>
          <w:sz w:val="28"/>
          <w:szCs w:val="28"/>
        </w:rPr>
        <w:t>.</w:t>
      </w:r>
      <w:r w:rsidR="003B2641">
        <w:rPr>
          <w:sz w:val="28"/>
          <w:szCs w:val="28"/>
        </w:rPr>
        <w:t>Руководителю учреждения</w:t>
      </w:r>
      <w:r w:rsidR="005A18C3" w:rsidRPr="003463CE">
        <w:rPr>
          <w:sz w:val="28"/>
          <w:szCs w:val="28"/>
        </w:rPr>
        <w:t xml:space="preserve"> стимулирующие выплаты устанавливаются на основании </w:t>
      </w:r>
      <w:r w:rsidR="0031127E" w:rsidRPr="003463CE">
        <w:rPr>
          <w:sz w:val="28"/>
          <w:szCs w:val="28"/>
        </w:rPr>
        <w:t>показателей эффективн</w:t>
      </w:r>
      <w:r w:rsidR="003B2641">
        <w:rPr>
          <w:sz w:val="28"/>
          <w:szCs w:val="28"/>
        </w:rPr>
        <w:t>ости деятельности руководителя учреждения</w:t>
      </w:r>
      <w:r>
        <w:rPr>
          <w:sz w:val="28"/>
          <w:szCs w:val="28"/>
        </w:rPr>
        <w:t xml:space="preserve"> </w:t>
      </w:r>
      <w:r w:rsidR="00861B33" w:rsidRPr="003463CE">
        <w:rPr>
          <w:sz w:val="28"/>
          <w:szCs w:val="28"/>
        </w:rPr>
        <w:t xml:space="preserve">согласно </w:t>
      </w:r>
      <w:r w:rsidR="0031127E" w:rsidRPr="003463CE">
        <w:rPr>
          <w:b/>
          <w:sz w:val="28"/>
          <w:szCs w:val="28"/>
        </w:rPr>
        <w:t xml:space="preserve">Приложения № </w:t>
      </w:r>
      <w:r>
        <w:rPr>
          <w:b/>
          <w:sz w:val="28"/>
          <w:szCs w:val="28"/>
        </w:rPr>
        <w:t>3</w:t>
      </w:r>
      <w:r w:rsidR="0031127E" w:rsidRPr="003463CE">
        <w:rPr>
          <w:sz w:val="28"/>
          <w:szCs w:val="28"/>
        </w:rPr>
        <w:t xml:space="preserve"> к Положению </w:t>
      </w:r>
      <w:r w:rsidR="005A18C3" w:rsidRPr="003463CE">
        <w:rPr>
          <w:sz w:val="28"/>
          <w:szCs w:val="28"/>
        </w:rPr>
        <w:t xml:space="preserve">в виде премиальных выплат по итогам работы за месяц, квартал и год </w:t>
      </w:r>
      <w:r w:rsidR="005A18C3" w:rsidRPr="00BD75BE">
        <w:rPr>
          <w:sz w:val="28"/>
          <w:szCs w:val="28"/>
        </w:rPr>
        <w:t xml:space="preserve">в </w:t>
      </w:r>
      <w:r w:rsidR="00985C6C">
        <w:rPr>
          <w:sz w:val="28"/>
          <w:szCs w:val="28"/>
        </w:rPr>
        <w:t>процентах или в абсолютных размерах</w:t>
      </w:r>
      <w:r w:rsidR="00985C6C" w:rsidRPr="003463CE">
        <w:rPr>
          <w:sz w:val="28"/>
          <w:szCs w:val="28"/>
        </w:rPr>
        <w:t xml:space="preserve"> </w:t>
      </w:r>
      <w:r w:rsidR="005A18C3" w:rsidRPr="003463CE">
        <w:rPr>
          <w:sz w:val="28"/>
          <w:szCs w:val="28"/>
        </w:rPr>
        <w:t>к должностному окладу</w:t>
      </w:r>
      <w:r w:rsidR="00153E8B" w:rsidRPr="003463CE">
        <w:rPr>
          <w:sz w:val="28"/>
          <w:szCs w:val="28"/>
        </w:rPr>
        <w:t>.</w:t>
      </w:r>
    </w:p>
    <w:p w:rsidR="005A18C3" w:rsidRPr="003463CE" w:rsidRDefault="00770D8F" w:rsidP="004B2E07">
      <w:pPr>
        <w:pStyle w:val="a3"/>
        <w:shd w:val="clear" w:color="auto" w:fill="auto"/>
        <w:tabs>
          <w:tab w:val="left" w:pos="1130"/>
        </w:tabs>
        <w:spacing w:line="240" w:lineRule="auto"/>
        <w:ind w:right="20"/>
        <w:jc w:val="both"/>
        <w:rPr>
          <w:sz w:val="28"/>
          <w:szCs w:val="28"/>
        </w:rPr>
      </w:pPr>
      <w:r>
        <w:rPr>
          <w:sz w:val="28"/>
          <w:szCs w:val="28"/>
        </w:rPr>
        <w:t>46</w:t>
      </w:r>
      <w:r w:rsidR="00861B33" w:rsidRPr="003463CE">
        <w:rPr>
          <w:sz w:val="28"/>
          <w:szCs w:val="28"/>
        </w:rPr>
        <w:t xml:space="preserve">. </w:t>
      </w:r>
      <w:r w:rsidR="005A18C3" w:rsidRPr="003463CE">
        <w:rPr>
          <w:sz w:val="28"/>
          <w:szCs w:val="28"/>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3463CE" w:rsidRDefault="00770D8F" w:rsidP="004B2E0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47</w:t>
      </w:r>
      <w:r w:rsidR="00861B33" w:rsidRPr="003463CE">
        <w:rPr>
          <w:rFonts w:ascii="Times New Roman" w:hAnsi="Times New Roman" w:cs="Times New Roman"/>
          <w:sz w:val="28"/>
          <w:szCs w:val="28"/>
        </w:rPr>
        <w:t xml:space="preserve">. </w:t>
      </w:r>
      <w:r w:rsidR="005A18C3" w:rsidRPr="003463CE">
        <w:rPr>
          <w:rFonts w:ascii="Times New Roman" w:hAnsi="Times New Roman" w:cs="Times New Roman"/>
          <w:sz w:val="28"/>
          <w:szCs w:val="28"/>
        </w:rPr>
        <w:t>Размеры ст</w:t>
      </w:r>
      <w:r>
        <w:rPr>
          <w:rFonts w:ascii="Times New Roman" w:hAnsi="Times New Roman" w:cs="Times New Roman"/>
          <w:sz w:val="28"/>
          <w:szCs w:val="28"/>
        </w:rPr>
        <w:t>имулирующих выплат руководителю учреждения</w:t>
      </w:r>
      <w:r w:rsidR="005A18C3" w:rsidRPr="003463CE">
        <w:rPr>
          <w:rFonts w:ascii="Times New Roman" w:hAnsi="Times New Roman" w:cs="Times New Roman"/>
          <w:sz w:val="28"/>
          <w:szCs w:val="28"/>
        </w:rPr>
        <w:t xml:space="preserve"> определяются </w:t>
      </w:r>
      <w:r w:rsidR="00C84A62">
        <w:rPr>
          <w:rFonts w:ascii="Times New Roman" w:hAnsi="Times New Roman" w:cs="Times New Roman"/>
          <w:sz w:val="28"/>
          <w:szCs w:val="28"/>
        </w:rPr>
        <w:t>распоряжениями</w:t>
      </w:r>
      <w:r w:rsidR="004D2438" w:rsidRPr="003463CE">
        <w:rPr>
          <w:rFonts w:ascii="Times New Roman" w:hAnsi="Times New Roman" w:cs="Times New Roman"/>
          <w:sz w:val="28"/>
          <w:szCs w:val="28"/>
        </w:rPr>
        <w:t xml:space="preserve"> Учредителя </w:t>
      </w:r>
      <w:r w:rsidR="005A18C3" w:rsidRPr="003463CE">
        <w:rPr>
          <w:rFonts w:ascii="Times New Roman" w:hAnsi="Times New Roman" w:cs="Times New Roman"/>
          <w:sz w:val="28"/>
          <w:szCs w:val="28"/>
        </w:rPr>
        <w:t xml:space="preserve">на основании </w:t>
      </w:r>
      <w:r w:rsidR="00BD75BE">
        <w:rPr>
          <w:rFonts w:ascii="Times New Roman" w:hAnsi="Times New Roman" w:cs="Times New Roman"/>
          <w:sz w:val="28"/>
          <w:szCs w:val="28"/>
        </w:rPr>
        <w:t xml:space="preserve">протокола заседания </w:t>
      </w:r>
      <w:r w:rsidR="00E70DE2" w:rsidRPr="003463CE">
        <w:rPr>
          <w:rFonts w:ascii="Times New Roman" w:hAnsi="Times New Roman" w:cs="Times New Roman"/>
          <w:sz w:val="28"/>
          <w:szCs w:val="28"/>
        </w:rPr>
        <w:t xml:space="preserve"> </w:t>
      </w:r>
      <w:r w:rsidR="00855B26">
        <w:rPr>
          <w:rFonts w:ascii="Times New Roman" w:hAnsi="Times New Roman" w:cs="Times New Roman"/>
          <w:sz w:val="28"/>
          <w:szCs w:val="28"/>
        </w:rPr>
        <w:t xml:space="preserve">единой </w:t>
      </w:r>
      <w:r w:rsidR="00E70DE2" w:rsidRPr="003463CE">
        <w:rPr>
          <w:rFonts w:ascii="Times New Roman" w:hAnsi="Times New Roman" w:cs="Times New Roman"/>
          <w:sz w:val="28"/>
          <w:szCs w:val="28"/>
        </w:rPr>
        <w:t>комиссии по определению размеров стимулирующих выплат</w:t>
      </w:r>
      <w:r w:rsidR="00855B26">
        <w:rPr>
          <w:rFonts w:ascii="Times New Roman" w:hAnsi="Times New Roman" w:cs="Times New Roman"/>
          <w:sz w:val="28"/>
          <w:szCs w:val="28"/>
        </w:rPr>
        <w:t xml:space="preserve"> работникам</w:t>
      </w:r>
      <w:r w:rsidR="00BD0998">
        <w:rPr>
          <w:rFonts w:ascii="Times New Roman" w:hAnsi="Times New Roman" w:cs="Times New Roman"/>
          <w:sz w:val="28"/>
          <w:szCs w:val="28"/>
        </w:rPr>
        <w:t xml:space="preserve">, </w:t>
      </w:r>
      <w:r w:rsidR="00EC732D">
        <w:rPr>
          <w:rFonts w:ascii="Times New Roman" w:hAnsi="Times New Roman" w:cs="Times New Roman"/>
          <w:sz w:val="28"/>
          <w:szCs w:val="28"/>
        </w:rPr>
        <w:t xml:space="preserve"> созданной в учреждении</w:t>
      </w:r>
      <w:r w:rsidR="00E70DE2" w:rsidRPr="003463CE">
        <w:rPr>
          <w:rFonts w:ascii="Times New Roman" w:hAnsi="Times New Roman" w:cs="Times New Roman"/>
          <w:sz w:val="28"/>
          <w:szCs w:val="28"/>
        </w:rPr>
        <w:t xml:space="preserve"> (далее протокол).</w:t>
      </w:r>
    </w:p>
    <w:p w:rsidR="005A18C3" w:rsidRPr="003463CE" w:rsidRDefault="00770D8F" w:rsidP="004B2E07">
      <w:pPr>
        <w:pStyle w:val="a3"/>
        <w:shd w:val="clear" w:color="auto" w:fill="auto"/>
        <w:tabs>
          <w:tab w:val="left" w:pos="993"/>
        </w:tabs>
        <w:spacing w:line="240" w:lineRule="auto"/>
        <w:jc w:val="both"/>
        <w:rPr>
          <w:sz w:val="28"/>
          <w:szCs w:val="28"/>
        </w:rPr>
      </w:pPr>
      <w:r>
        <w:rPr>
          <w:sz w:val="28"/>
          <w:szCs w:val="28"/>
        </w:rPr>
        <w:t>48</w:t>
      </w:r>
      <w:r w:rsidR="00861B33" w:rsidRPr="003463CE">
        <w:rPr>
          <w:sz w:val="28"/>
          <w:szCs w:val="28"/>
        </w:rPr>
        <w:t xml:space="preserve">. </w:t>
      </w:r>
      <w:r w:rsidR="00E70DE2" w:rsidRPr="003463CE">
        <w:rPr>
          <w:sz w:val="28"/>
          <w:szCs w:val="28"/>
        </w:rPr>
        <w:t>Протокол  должен</w:t>
      </w:r>
      <w:r w:rsidR="005A18C3" w:rsidRPr="003463CE">
        <w:rPr>
          <w:sz w:val="28"/>
          <w:szCs w:val="28"/>
        </w:rPr>
        <w:t xml:space="preserve"> содержать информацию:</w:t>
      </w:r>
    </w:p>
    <w:p w:rsidR="005A18C3" w:rsidRPr="003463CE" w:rsidRDefault="008808B7" w:rsidP="004B2E07">
      <w:pPr>
        <w:pStyle w:val="a3"/>
        <w:shd w:val="clear" w:color="auto" w:fill="auto"/>
        <w:tabs>
          <w:tab w:val="left" w:pos="962"/>
        </w:tabs>
        <w:spacing w:line="240" w:lineRule="auto"/>
        <w:ind w:right="40" w:hanging="425"/>
        <w:jc w:val="both"/>
        <w:rPr>
          <w:sz w:val="28"/>
          <w:szCs w:val="28"/>
        </w:rPr>
      </w:pPr>
      <w:r w:rsidRPr="003463CE">
        <w:rPr>
          <w:sz w:val="28"/>
          <w:szCs w:val="28"/>
        </w:rPr>
        <w:t xml:space="preserve">               1) </w:t>
      </w:r>
      <w:r w:rsidR="005A18C3" w:rsidRPr="003463CE">
        <w:rPr>
          <w:sz w:val="28"/>
          <w:szCs w:val="28"/>
        </w:rPr>
        <w:t>о соблюдении условий преми</w:t>
      </w:r>
      <w:r w:rsidR="004D1D8D" w:rsidRPr="003463CE">
        <w:rPr>
          <w:sz w:val="28"/>
          <w:szCs w:val="28"/>
        </w:rPr>
        <w:t>р</w:t>
      </w:r>
      <w:r w:rsidR="00770D8F">
        <w:rPr>
          <w:sz w:val="28"/>
          <w:szCs w:val="28"/>
        </w:rPr>
        <w:t>ования, установленных пунктом 46</w:t>
      </w:r>
      <w:r w:rsidR="005A18C3" w:rsidRPr="003463CE">
        <w:rPr>
          <w:sz w:val="28"/>
          <w:szCs w:val="28"/>
        </w:rPr>
        <w:t xml:space="preserve"> настоящего Положения;</w:t>
      </w:r>
    </w:p>
    <w:p w:rsidR="005A18C3" w:rsidRPr="003463CE" w:rsidRDefault="008808B7" w:rsidP="004B2E07">
      <w:pPr>
        <w:pStyle w:val="a3"/>
        <w:shd w:val="clear" w:color="auto" w:fill="auto"/>
        <w:tabs>
          <w:tab w:val="left" w:pos="1230"/>
        </w:tabs>
        <w:spacing w:line="240" w:lineRule="auto"/>
        <w:ind w:right="40"/>
        <w:jc w:val="both"/>
        <w:rPr>
          <w:sz w:val="28"/>
          <w:szCs w:val="28"/>
        </w:rPr>
      </w:pPr>
      <w:r w:rsidRPr="003463CE">
        <w:rPr>
          <w:sz w:val="28"/>
          <w:szCs w:val="28"/>
        </w:rPr>
        <w:lastRenderedPageBreak/>
        <w:t xml:space="preserve">         2)</w:t>
      </w:r>
      <w:r w:rsidR="00B15D36" w:rsidRPr="003463CE">
        <w:rPr>
          <w:sz w:val="28"/>
          <w:szCs w:val="28"/>
        </w:rPr>
        <w:t xml:space="preserve"> о</w:t>
      </w:r>
      <w:r w:rsidR="005A18C3" w:rsidRPr="003463CE">
        <w:rPr>
          <w:sz w:val="28"/>
          <w:szCs w:val="28"/>
        </w:rPr>
        <w:t xml:space="preserve"> выполнении показателей эффектив</w:t>
      </w:r>
      <w:r w:rsidR="00770D8F">
        <w:rPr>
          <w:sz w:val="28"/>
          <w:szCs w:val="28"/>
        </w:rPr>
        <w:t>ности деятельности руководителя  учреждения</w:t>
      </w:r>
      <w:r w:rsidR="005A18C3" w:rsidRPr="003463CE">
        <w:rPr>
          <w:sz w:val="28"/>
          <w:szCs w:val="28"/>
        </w:rPr>
        <w:t>;</w:t>
      </w:r>
    </w:p>
    <w:p w:rsidR="005A18C3" w:rsidRDefault="008808B7" w:rsidP="004B2E07">
      <w:pPr>
        <w:pStyle w:val="a3"/>
        <w:shd w:val="clear" w:color="auto" w:fill="auto"/>
        <w:tabs>
          <w:tab w:val="left" w:pos="894"/>
        </w:tabs>
        <w:spacing w:line="240" w:lineRule="auto"/>
        <w:ind w:right="40" w:firstLine="567"/>
        <w:jc w:val="both"/>
        <w:rPr>
          <w:sz w:val="28"/>
          <w:szCs w:val="28"/>
        </w:rPr>
      </w:pPr>
      <w:r w:rsidRPr="003463CE">
        <w:rPr>
          <w:sz w:val="28"/>
          <w:szCs w:val="28"/>
        </w:rPr>
        <w:t xml:space="preserve">3) </w:t>
      </w:r>
      <w:r w:rsidR="005A18C3" w:rsidRPr="003463CE">
        <w:rPr>
          <w:sz w:val="28"/>
          <w:szCs w:val="28"/>
        </w:rPr>
        <w:t>о рекомендуемом размере стимулирующих выплат и мотивированное его обоснование.</w:t>
      </w:r>
    </w:p>
    <w:p w:rsidR="00BD75BE" w:rsidRPr="003463CE" w:rsidRDefault="00BD75BE" w:rsidP="004B2E07">
      <w:pPr>
        <w:pStyle w:val="a3"/>
        <w:shd w:val="clear" w:color="auto" w:fill="auto"/>
        <w:tabs>
          <w:tab w:val="left" w:pos="894"/>
        </w:tabs>
        <w:spacing w:line="240" w:lineRule="auto"/>
        <w:ind w:right="40" w:firstLine="567"/>
        <w:jc w:val="both"/>
        <w:rPr>
          <w:sz w:val="28"/>
          <w:szCs w:val="28"/>
        </w:rPr>
      </w:pPr>
    </w:p>
    <w:p w:rsidR="008838CF" w:rsidRPr="00770D8F" w:rsidRDefault="005A18C3" w:rsidP="004B2E07">
      <w:pPr>
        <w:pStyle w:val="a3"/>
        <w:shd w:val="clear" w:color="auto" w:fill="auto"/>
        <w:spacing w:after="260" w:line="240" w:lineRule="auto"/>
        <w:rPr>
          <w:b/>
          <w:sz w:val="28"/>
          <w:szCs w:val="28"/>
        </w:rPr>
      </w:pPr>
      <w:r w:rsidRPr="00770D8F">
        <w:rPr>
          <w:b/>
          <w:sz w:val="28"/>
          <w:szCs w:val="28"/>
        </w:rPr>
        <w:t>Глава 6. ИНЫ</w:t>
      </w:r>
      <w:r w:rsidR="008838CF" w:rsidRPr="00770D8F">
        <w:rPr>
          <w:b/>
          <w:sz w:val="28"/>
          <w:szCs w:val="28"/>
        </w:rPr>
        <w:t xml:space="preserve">Е ВОПРОСЫ ОПЛАТЫ ТРУДА    </w:t>
      </w:r>
    </w:p>
    <w:p w:rsidR="002D6F20" w:rsidRPr="00566F7B" w:rsidRDefault="00770D8F" w:rsidP="004B2E07">
      <w:pPr>
        <w:pStyle w:val="a3"/>
        <w:shd w:val="clear" w:color="auto" w:fill="auto"/>
        <w:tabs>
          <w:tab w:val="left" w:pos="1024"/>
        </w:tabs>
        <w:spacing w:line="240" w:lineRule="auto"/>
        <w:ind w:right="40" w:firstLine="567"/>
        <w:jc w:val="both"/>
        <w:rPr>
          <w:b/>
          <w:sz w:val="24"/>
          <w:szCs w:val="24"/>
        </w:rPr>
      </w:pPr>
      <w:r w:rsidRPr="00BD75BE">
        <w:rPr>
          <w:sz w:val="28"/>
          <w:szCs w:val="28"/>
        </w:rPr>
        <w:t>49</w:t>
      </w:r>
      <w:r w:rsidR="008808B7" w:rsidRPr="00BD75BE">
        <w:rPr>
          <w:sz w:val="28"/>
          <w:szCs w:val="28"/>
        </w:rPr>
        <w:t xml:space="preserve">. </w:t>
      </w:r>
      <w:r w:rsidR="005A18C3" w:rsidRPr="00BD75BE">
        <w:rPr>
          <w:sz w:val="28"/>
          <w:szCs w:val="28"/>
        </w:rPr>
        <w:t xml:space="preserve">Материальная </w:t>
      </w:r>
      <w:r w:rsidR="00851EA0" w:rsidRPr="00BD75BE">
        <w:rPr>
          <w:sz w:val="28"/>
          <w:szCs w:val="28"/>
        </w:rPr>
        <w:t>помощь</w:t>
      </w:r>
      <w:r w:rsidR="00566F7B" w:rsidRPr="00BD75BE">
        <w:rPr>
          <w:sz w:val="28"/>
          <w:szCs w:val="28"/>
        </w:rPr>
        <w:t xml:space="preserve">, </w:t>
      </w:r>
      <w:r w:rsidR="000024B6">
        <w:rPr>
          <w:sz w:val="28"/>
          <w:szCs w:val="28"/>
        </w:rPr>
        <w:t>работникам учреждения</w:t>
      </w:r>
      <w:r w:rsidR="00566F7B" w:rsidRPr="00BD75BE">
        <w:rPr>
          <w:sz w:val="28"/>
          <w:szCs w:val="28"/>
        </w:rPr>
        <w:t xml:space="preserve">, </w:t>
      </w:r>
      <w:r w:rsidR="006436FF" w:rsidRPr="00BD75BE">
        <w:rPr>
          <w:sz w:val="28"/>
          <w:szCs w:val="28"/>
        </w:rPr>
        <w:t xml:space="preserve">и </w:t>
      </w:r>
      <w:r w:rsidRPr="00BD75BE">
        <w:rPr>
          <w:sz w:val="28"/>
          <w:szCs w:val="28"/>
        </w:rPr>
        <w:t xml:space="preserve">руководителю учреждения </w:t>
      </w:r>
      <w:r w:rsidR="006436FF" w:rsidRPr="00BD75BE">
        <w:rPr>
          <w:sz w:val="28"/>
          <w:szCs w:val="28"/>
        </w:rPr>
        <w:t>(</w:t>
      </w:r>
      <w:r w:rsidR="006436FF" w:rsidRPr="00851EA0">
        <w:rPr>
          <w:sz w:val="28"/>
          <w:szCs w:val="28"/>
        </w:rPr>
        <w:t>далее</w:t>
      </w:r>
      <w:r w:rsidR="00BD75BE">
        <w:rPr>
          <w:sz w:val="28"/>
          <w:szCs w:val="28"/>
        </w:rPr>
        <w:t xml:space="preserve"> </w:t>
      </w:r>
      <w:r w:rsidR="006436FF" w:rsidRPr="00851EA0">
        <w:rPr>
          <w:sz w:val="28"/>
          <w:szCs w:val="28"/>
        </w:rPr>
        <w:t>-</w:t>
      </w:r>
      <w:r w:rsidR="00BD75BE">
        <w:rPr>
          <w:sz w:val="28"/>
          <w:szCs w:val="28"/>
        </w:rPr>
        <w:t xml:space="preserve"> </w:t>
      </w:r>
      <w:r w:rsidR="006436FF" w:rsidRPr="00851EA0">
        <w:rPr>
          <w:sz w:val="28"/>
          <w:szCs w:val="28"/>
        </w:rPr>
        <w:t xml:space="preserve">работники учреждения) </w:t>
      </w:r>
      <w:r w:rsidR="00682626" w:rsidRPr="00851EA0">
        <w:rPr>
          <w:sz w:val="28"/>
          <w:szCs w:val="28"/>
        </w:rPr>
        <w:t>оказывается,</w:t>
      </w:r>
      <w:r w:rsidR="00572AB3" w:rsidRPr="00851EA0">
        <w:rPr>
          <w:sz w:val="28"/>
          <w:szCs w:val="28"/>
        </w:rPr>
        <w:t xml:space="preserve"> по</w:t>
      </w:r>
      <w:r w:rsidR="00572AB3" w:rsidRPr="003463CE">
        <w:rPr>
          <w:sz w:val="28"/>
          <w:szCs w:val="28"/>
        </w:rPr>
        <w:t xml:space="preserve"> письменному заявлению </w:t>
      </w:r>
      <w:r w:rsidR="005A18C3" w:rsidRPr="003463CE">
        <w:rPr>
          <w:sz w:val="28"/>
          <w:szCs w:val="28"/>
        </w:rPr>
        <w:t xml:space="preserve">при наступлении </w:t>
      </w:r>
      <w:r w:rsidR="002D6F20" w:rsidRPr="003463CE">
        <w:rPr>
          <w:sz w:val="28"/>
          <w:szCs w:val="28"/>
        </w:rPr>
        <w:t>следующих случаев:</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2) </w:t>
      </w:r>
      <w:r w:rsidR="00770D8F">
        <w:rPr>
          <w:sz w:val="28"/>
          <w:szCs w:val="28"/>
        </w:rPr>
        <w:t xml:space="preserve"> </w:t>
      </w:r>
      <w:r w:rsidRPr="00C53AEF">
        <w:rPr>
          <w:sz w:val="28"/>
          <w:szCs w:val="28"/>
        </w:rPr>
        <w:t>причинение работнику материального ущерба в связи с пожаром;</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6) рождение </w:t>
      </w:r>
      <w:r w:rsidR="00AC021E">
        <w:rPr>
          <w:sz w:val="28"/>
          <w:szCs w:val="28"/>
        </w:rPr>
        <w:t xml:space="preserve">(усыновление) </w:t>
      </w:r>
      <w:r w:rsidR="00770D8F">
        <w:rPr>
          <w:sz w:val="28"/>
          <w:szCs w:val="28"/>
        </w:rPr>
        <w:t xml:space="preserve">ребенка  </w:t>
      </w:r>
      <w:r w:rsidR="00985C6C">
        <w:rPr>
          <w:sz w:val="28"/>
          <w:szCs w:val="28"/>
        </w:rPr>
        <w:t>у работника</w:t>
      </w:r>
      <w:r w:rsidRPr="00C53AEF">
        <w:rPr>
          <w:sz w:val="28"/>
          <w:szCs w:val="28"/>
        </w:rPr>
        <w:t xml:space="preserve"> учреждения</w:t>
      </w:r>
      <w:r w:rsidR="00AC021E">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юбилей</w:t>
      </w:r>
      <w:r w:rsidR="00AC021E">
        <w:rPr>
          <w:sz w:val="28"/>
          <w:szCs w:val="28"/>
        </w:rPr>
        <w:t>ные даты работника учреждения (</w:t>
      </w:r>
      <w:r w:rsidRPr="00C53AEF">
        <w:rPr>
          <w:sz w:val="28"/>
          <w:szCs w:val="28"/>
        </w:rPr>
        <w:t>55 лет – для женщин, 60 лет - для мужчин).</w:t>
      </w:r>
    </w:p>
    <w:p w:rsidR="00851EA0" w:rsidRDefault="00851EA0" w:rsidP="004B2E07">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00D05030" w:rsidRPr="00D05030">
        <w:rPr>
          <w:sz w:val="28"/>
          <w:szCs w:val="28"/>
        </w:rPr>
        <w:t>с учетом фактических обстоятельств</w:t>
      </w:r>
      <w:r w:rsidR="00566F7B">
        <w:rPr>
          <w:sz w:val="28"/>
          <w:szCs w:val="28"/>
        </w:rPr>
        <w:t>,</w:t>
      </w:r>
      <w:r w:rsidR="00D05030" w:rsidRPr="00D05030">
        <w:rPr>
          <w:sz w:val="28"/>
          <w:szCs w:val="28"/>
        </w:rPr>
        <w:t xml:space="preserve"> наступления слу</w:t>
      </w:r>
      <w:r w:rsidR="00770D8F">
        <w:rPr>
          <w:sz w:val="28"/>
          <w:szCs w:val="28"/>
        </w:rPr>
        <w:t>чаев, предусмотренных пунктом 49</w:t>
      </w:r>
      <w:r w:rsidR="00D05030" w:rsidRPr="00D05030">
        <w:rPr>
          <w:sz w:val="28"/>
          <w:szCs w:val="28"/>
        </w:rPr>
        <w:t xml:space="preserve"> настоящего Положения</w:t>
      </w:r>
      <w:r w:rsidR="00566F7B">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w:t>
      </w:r>
      <w:r w:rsidR="00770D8F">
        <w:rPr>
          <w:sz w:val="28"/>
          <w:szCs w:val="28"/>
        </w:rPr>
        <w:t>ния считаются: родители, супруг</w:t>
      </w:r>
      <w:r w:rsidRPr="00C53AEF">
        <w:rPr>
          <w:sz w:val="28"/>
          <w:szCs w:val="28"/>
        </w:rPr>
        <w:t xml:space="preserve">, </w:t>
      </w:r>
      <w:r w:rsidR="00770D8F">
        <w:rPr>
          <w:sz w:val="28"/>
          <w:szCs w:val="28"/>
        </w:rPr>
        <w:t xml:space="preserve"> супруга, </w:t>
      </w:r>
      <w:r w:rsidRPr="00C53AEF">
        <w:rPr>
          <w:sz w:val="28"/>
          <w:szCs w:val="28"/>
        </w:rPr>
        <w:t>дети, братья и сестры (родные).</w:t>
      </w:r>
    </w:p>
    <w:p w:rsidR="00C53AEF" w:rsidRPr="00C53AEF" w:rsidRDefault="00770D8F" w:rsidP="004B2E07">
      <w:pPr>
        <w:pStyle w:val="a3"/>
        <w:tabs>
          <w:tab w:val="left" w:pos="1024"/>
        </w:tabs>
        <w:spacing w:line="240" w:lineRule="auto"/>
        <w:ind w:right="40" w:firstLine="567"/>
        <w:jc w:val="both"/>
        <w:rPr>
          <w:sz w:val="28"/>
          <w:szCs w:val="28"/>
        </w:rPr>
      </w:pPr>
      <w:r>
        <w:rPr>
          <w:sz w:val="28"/>
          <w:szCs w:val="28"/>
        </w:rPr>
        <w:t>50</w:t>
      </w:r>
      <w:r w:rsidR="00566F7B" w:rsidRPr="00C53AEF">
        <w:rPr>
          <w:sz w:val="28"/>
          <w:szCs w:val="28"/>
        </w:rPr>
        <w:t>. Выплата материальной помощи работнику учрежд</w:t>
      </w:r>
      <w:r w:rsidR="00566F7B">
        <w:rPr>
          <w:sz w:val="28"/>
          <w:szCs w:val="28"/>
        </w:rPr>
        <w:t>ения оформляется приказом</w:t>
      </w:r>
      <w:r w:rsidR="00566F7B"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C53AEF" w:rsidRDefault="00770D8F" w:rsidP="004B2E07">
      <w:pPr>
        <w:pStyle w:val="a3"/>
        <w:tabs>
          <w:tab w:val="left" w:pos="1024"/>
        </w:tabs>
        <w:spacing w:line="240" w:lineRule="auto"/>
        <w:ind w:right="40"/>
        <w:jc w:val="both"/>
        <w:rPr>
          <w:sz w:val="28"/>
          <w:szCs w:val="28"/>
        </w:rPr>
      </w:pPr>
      <w:r>
        <w:rPr>
          <w:sz w:val="28"/>
          <w:szCs w:val="28"/>
        </w:rPr>
        <w:t>51</w:t>
      </w:r>
      <w:r w:rsidR="00C53AEF" w:rsidRPr="00C53AEF">
        <w:rPr>
          <w:sz w:val="28"/>
          <w:szCs w:val="28"/>
        </w:rPr>
        <w:t>. Документами, подтверждающими право на получение материальной помощи работниками учреждения  являются:</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C53AEF" w:rsidRDefault="00C53AEF" w:rsidP="004B2E07">
      <w:pPr>
        <w:pStyle w:val="a3"/>
        <w:tabs>
          <w:tab w:val="left" w:pos="1024"/>
        </w:tabs>
        <w:spacing w:line="240" w:lineRule="auto"/>
        <w:ind w:right="40"/>
        <w:jc w:val="both"/>
        <w:rPr>
          <w:sz w:val="28"/>
          <w:szCs w:val="28"/>
        </w:rPr>
      </w:pPr>
      <w:r w:rsidRPr="00C53AEF">
        <w:rPr>
          <w:sz w:val="28"/>
          <w:szCs w:val="28"/>
        </w:rPr>
        <w:t xml:space="preserve"> </w:t>
      </w:r>
      <w:r w:rsidR="00BD75BE">
        <w:rPr>
          <w:sz w:val="28"/>
          <w:szCs w:val="28"/>
        </w:rPr>
        <w:t xml:space="preserve">      </w:t>
      </w:r>
      <w:r w:rsidRPr="00C53AEF">
        <w:rPr>
          <w:sz w:val="28"/>
          <w:szCs w:val="28"/>
        </w:rPr>
        <w:t>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w:t>
      </w:r>
      <w:r w:rsidRPr="00C53AEF">
        <w:rPr>
          <w:sz w:val="28"/>
          <w:szCs w:val="28"/>
        </w:rPr>
        <w:lastRenderedPageBreak/>
        <w:t xml:space="preserve">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6) при рождении</w:t>
      </w:r>
      <w:r w:rsidR="00AC021E">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sidR="00D05030">
        <w:rPr>
          <w:sz w:val="28"/>
          <w:szCs w:val="28"/>
        </w:rPr>
        <w:t xml:space="preserve">руководителем </w:t>
      </w:r>
      <w:r>
        <w:rPr>
          <w:sz w:val="28"/>
          <w:szCs w:val="28"/>
        </w:rPr>
        <w:t>учреждения</w:t>
      </w:r>
      <w:r w:rsidRPr="00C53AEF">
        <w:rPr>
          <w:sz w:val="28"/>
          <w:szCs w:val="28"/>
        </w:rPr>
        <w:t>.</w:t>
      </w:r>
    </w:p>
    <w:p w:rsidR="00C53AEF" w:rsidRPr="003463CE" w:rsidRDefault="00770D8F" w:rsidP="004B2E07">
      <w:pPr>
        <w:pStyle w:val="a3"/>
        <w:tabs>
          <w:tab w:val="left" w:pos="1024"/>
        </w:tabs>
        <w:spacing w:line="240" w:lineRule="auto"/>
        <w:ind w:right="40" w:firstLine="567"/>
        <w:jc w:val="both"/>
        <w:rPr>
          <w:sz w:val="28"/>
          <w:szCs w:val="28"/>
        </w:rPr>
      </w:pPr>
      <w:r>
        <w:rPr>
          <w:sz w:val="28"/>
          <w:szCs w:val="28"/>
        </w:rPr>
        <w:t>52</w:t>
      </w:r>
      <w:r w:rsidR="00566F7B">
        <w:rPr>
          <w:sz w:val="28"/>
          <w:szCs w:val="28"/>
        </w:rPr>
        <w:t xml:space="preserve">. </w:t>
      </w:r>
      <w:r w:rsidR="00566F7B" w:rsidRPr="00C53AEF">
        <w:rPr>
          <w:sz w:val="28"/>
          <w:szCs w:val="28"/>
        </w:rPr>
        <w:t>Право на получение материальной помощи у работников учреждений возникает со дня приема на работу.</w:t>
      </w:r>
    </w:p>
    <w:p w:rsidR="004A7834" w:rsidRPr="003463CE" w:rsidRDefault="00770D8F" w:rsidP="004B2E07">
      <w:pPr>
        <w:pStyle w:val="a3"/>
        <w:tabs>
          <w:tab w:val="left" w:pos="1024"/>
        </w:tabs>
        <w:spacing w:line="240" w:lineRule="auto"/>
        <w:ind w:right="40" w:firstLine="567"/>
        <w:jc w:val="both"/>
        <w:rPr>
          <w:sz w:val="28"/>
          <w:szCs w:val="28"/>
        </w:rPr>
      </w:pPr>
      <w:r>
        <w:rPr>
          <w:sz w:val="28"/>
          <w:szCs w:val="28"/>
        </w:rPr>
        <w:t>53</w:t>
      </w:r>
      <w:r w:rsidR="002658E1" w:rsidRPr="003463CE">
        <w:rPr>
          <w:sz w:val="28"/>
          <w:szCs w:val="28"/>
        </w:rPr>
        <w:t xml:space="preserve">. </w:t>
      </w:r>
      <w:r w:rsidR="004A7834" w:rsidRPr="003463CE">
        <w:rPr>
          <w:sz w:val="28"/>
          <w:szCs w:val="28"/>
        </w:rPr>
        <w:t xml:space="preserve">При наступлении любого из случаев, предусмотренных </w:t>
      </w:r>
      <w:hyperlink w:anchor="P319" w:history="1">
        <w:r w:rsidR="004A7834" w:rsidRPr="003463CE">
          <w:rPr>
            <w:sz w:val="28"/>
            <w:szCs w:val="28"/>
          </w:rPr>
          <w:t>подпунктами 1</w:t>
        </w:r>
      </w:hyperlink>
      <w:r w:rsidR="004A7834" w:rsidRPr="003463CE">
        <w:rPr>
          <w:sz w:val="28"/>
          <w:szCs w:val="28"/>
        </w:rPr>
        <w:t>-</w:t>
      </w:r>
      <w:hyperlink w:anchor="P321" w:history="1">
        <w:r w:rsidR="00960D6C">
          <w:rPr>
            <w:sz w:val="28"/>
            <w:szCs w:val="28"/>
          </w:rPr>
          <w:t>4</w:t>
        </w:r>
      </w:hyperlink>
      <w:r w:rsidR="00960D6C">
        <w:rPr>
          <w:sz w:val="28"/>
          <w:szCs w:val="28"/>
        </w:rPr>
        <w:t>, 7</w:t>
      </w:r>
      <w:r>
        <w:rPr>
          <w:sz w:val="28"/>
          <w:szCs w:val="28"/>
        </w:rPr>
        <w:t xml:space="preserve"> пункта 49 </w:t>
      </w:r>
      <w:r w:rsidR="004A7834" w:rsidRPr="003463CE">
        <w:rPr>
          <w:sz w:val="28"/>
          <w:szCs w:val="28"/>
        </w:rPr>
        <w:t>настоящего Положения, размер мате</w:t>
      </w:r>
      <w:r w:rsidR="008027C7" w:rsidRPr="003463CE">
        <w:rPr>
          <w:sz w:val="28"/>
          <w:szCs w:val="28"/>
        </w:rPr>
        <w:t>риальной помощи составляет от</w:t>
      </w:r>
      <w:r w:rsidR="00960D6C">
        <w:rPr>
          <w:sz w:val="28"/>
          <w:szCs w:val="28"/>
        </w:rPr>
        <w:t xml:space="preserve"> 5  до 40</w:t>
      </w:r>
      <w:r w:rsidR="004A7834" w:rsidRPr="003463CE">
        <w:rPr>
          <w:sz w:val="28"/>
          <w:szCs w:val="28"/>
        </w:rPr>
        <w:t xml:space="preserve"> тысяч рублей.</w:t>
      </w:r>
    </w:p>
    <w:p w:rsidR="004A7834" w:rsidRPr="003463CE" w:rsidRDefault="004A7834"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00651DFA" w:rsidRPr="003463CE">
          <w:rPr>
            <w:sz w:val="28"/>
            <w:szCs w:val="28"/>
          </w:rPr>
          <w:t>подпунктом</w:t>
        </w:r>
      </w:hyperlink>
      <w:r w:rsidR="00960D6C">
        <w:rPr>
          <w:sz w:val="28"/>
          <w:szCs w:val="28"/>
        </w:rPr>
        <w:t xml:space="preserve"> 5</w:t>
      </w:r>
      <w:r w:rsidR="00770D8F">
        <w:rPr>
          <w:sz w:val="28"/>
          <w:szCs w:val="28"/>
        </w:rPr>
        <w:t xml:space="preserve">пункта 49 </w:t>
      </w:r>
      <w:r w:rsidRPr="003463CE">
        <w:rPr>
          <w:sz w:val="28"/>
          <w:szCs w:val="28"/>
        </w:rPr>
        <w:t xml:space="preserve">настоящего Положения, размер материальной помощи составляет </w:t>
      </w:r>
      <w:r w:rsidR="00960D6C">
        <w:rPr>
          <w:sz w:val="28"/>
          <w:szCs w:val="28"/>
        </w:rPr>
        <w:t xml:space="preserve">5 </w:t>
      </w:r>
      <w:r w:rsidRPr="003463CE">
        <w:rPr>
          <w:sz w:val="28"/>
          <w:szCs w:val="28"/>
        </w:rPr>
        <w:t>тысяч рублей.</w:t>
      </w:r>
    </w:p>
    <w:p w:rsidR="004A7834" w:rsidRPr="003463CE" w:rsidRDefault="004A7834" w:rsidP="004B2E07">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960D6C">
        <w:rPr>
          <w:sz w:val="28"/>
          <w:szCs w:val="28"/>
        </w:rPr>
        <w:t>подпунктом 6</w:t>
      </w:r>
      <w:r w:rsidR="00770D8F">
        <w:rPr>
          <w:sz w:val="28"/>
          <w:szCs w:val="28"/>
        </w:rPr>
        <w:t xml:space="preserve"> пункта 49 </w:t>
      </w:r>
      <w:r w:rsidRPr="003463CE">
        <w:rPr>
          <w:sz w:val="28"/>
          <w:szCs w:val="28"/>
        </w:rPr>
        <w:t xml:space="preserve">настоящего Положения, размер материальной помощи составляет </w:t>
      </w:r>
      <w:r w:rsidR="00960D6C">
        <w:rPr>
          <w:sz w:val="28"/>
          <w:szCs w:val="28"/>
        </w:rPr>
        <w:t>5 тысяч рублей на каждого ребенка.</w:t>
      </w:r>
    </w:p>
    <w:p w:rsidR="00960D6C" w:rsidRDefault="00770D8F" w:rsidP="004B2E07">
      <w:pPr>
        <w:pStyle w:val="a3"/>
        <w:tabs>
          <w:tab w:val="left" w:pos="1024"/>
        </w:tabs>
        <w:spacing w:line="240" w:lineRule="auto"/>
        <w:ind w:right="40"/>
        <w:jc w:val="both"/>
        <w:rPr>
          <w:sz w:val="28"/>
          <w:szCs w:val="28"/>
        </w:rPr>
      </w:pPr>
      <w:r>
        <w:rPr>
          <w:sz w:val="28"/>
          <w:szCs w:val="28"/>
        </w:rPr>
        <w:t>54</w:t>
      </w:r>
      <w:r w:rsidR="0075250A" w:rsidRPr="003463CE">
        <w:rPr>
          <w:sz w:val="28"/>
          <w:szCs w:val="28"/>
        </w:rPr>
        <w:t>.</w:t>
      </w:r>
      <w:r>
        <w:rPr>
          <w:sz w:val="28"/>
          <w:szCs w:val="28"/>
        </w:rPr>
        <w:t xml:space="preserve"> </w:t>
      </w:r>
      <w:r w:rsidR="00960D6C">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Default="00770D8F" w:rsidP="004B2E07">
      <w:pPr>
        <w:pStyle w:val="a3"/>
        <w:tabs>
          <w:tab w:val="left" w:pos="1024"/>
        </w:tabs>
        <w:spacing w:line="240" w:lineRule="auto"/>
        <w:ind w:right="40"/>
        <w:jc w:val="both"/>
        <w:rPr>
          <w:sz w:val="28"/>
          <w:szCs w:val="28"/>
        </w:rPr>
      </w:pPr>
      <w:r>
        <w:rPr>
          <w:sz w:val="28"/>
          <w:szCs w:val="28"/>
        </w:rPr>
        <w:t xml:space="preserve">    55</w:t>
      </w:r>
      <w:r w:rsidR="00960D6C" w:rsidRPr="00C53AEF">
        <w:rPr>
          <w:sz w:val="28"/>
          <w:szCs w:val="28"/>
        </w:rPr>
        <w:t>. Материальная помощ</w:t>
      </w:r>
      <w:r w:rsidR="00960D6C">
        <w:rPr>
          <w:sz w:val="28"/>
          <w:szCs w:val="28"/>
        </w:rPr>
        <w:t xml:space="preserve">ь </w:t>
      </w:r>
      <w:r w:rsidR="00960D6C" w:rsidRPr="00C53AEF">
        <w:rPr>
          <w:sz w:val="28"/>
          <w:szCs w:val="28"/>
        </w:rPr>
        <w:t>работнику учреждения выплачивается в пределах утвержденного фонда оплаты труда</w:t>
      </w:r>
      <w:r w:rsidR="00960D6C">
        <w:rPr>
          <w:sz w:val="28"/>
          <w:szCs w:val="28"/>
        </w:rPr>
        <w:t xml:space="preserve"> учреждения</w:t>
      </w:r>
      <w:r w:rsidR="00960D6C" w:rsidRPr="00C53AEF">
        <w:rPr>
          <w:sz w:val="28"/>
          <w:szCs w:val="28"/>
        </w:rPr>
        <w:t>.</w:t>
      </w:r>
    </w:p>
    <w:p w:rsidR="00070521" w:rsidRPr="00B81643" w:rsidRDefault="00770D8F" w:rsidP="004B2E07">
      <w:pPr>
        <w:pStyle w:val="a3"/>
        <w:tabs>
          <w:tab w:val="left" w:pos="1024"/>
        </w:tabs>
        <w:spacing w:line="240" w:lineRule="auto"/>
        <w:ind w:right="40"/>
        <w:jc w:val="both"/>
        <w:rPr>
          <w:color w:val="FF0000"/>
          <w:sz w:val="28"/>
          <w:szCs w:val="28"/>
        </w:rPr>
      </w:pPr>
      <w:r>
        <w:rPr>
          <w:sz w:val="28"/>
          <w:szCs w:val="28"/>
        </w:rPr>
        <w:t xml:space="preserve">    56</w:t>
      </w:r>
      <w:r w:rsidR="00960D6C" w:rsidRPr="00C53AEF">
        <w:rPr>
          <w:sz w:val="28"/>
          <w:szCs w:val="28"/>
        </w:rPr>
        <w:t>.  Источник финансирования материальной помощи</w:t>
      </w:r>
      <w:r w:rsidR="00BD75BE">
        <w:rPr>
          <w:sz w:val="28"/>
          <w:szCs w:val="28"/>
        </w:rPr>
        <w:t xml:space="preserve"> </w:t>
      </w:r>
      <w:r w:rsidR="00960D6C" w:rsidRPr="00C53AEF">
        <w:rPr>
          <w:sz w:val="28"/>
          <w:szCs w:val="28"/>
        </w:rPr>
        <w:t xml:space="preserve">– средства бюджета </w:t>
      </w:r>
      <w:r w:rsidR="00BD75BE" w:rsidRPr="00BD75BE">
        <w:rPr>
          <w:sz w:val="28"/>
          <w:szCs w:val="28"/>
        </w:rPr>
        <w:t>Мугун</w:t>
      </w:r>
      <w:r w:rsidR="00B81643" w:rsidRPr="00BD75BE">
        <w:rPr>
          <w:sz w:val="28"/>
          <w:szCs w:val="28"/>
        </w:rPr>
        <w:t>ского сельского поселения</w:t>
      </w:r>
      <w:r w:rsidR="00960D6C" w:rsidRPr="00B81643">
        <w:rPr>
          <w:color w:val="FF0000"/>
          <w:sz w:val="28"/>
          <w:szCs w:val="28"/>
        </w:rPr>
        <w:t>.</w:t>
      </w:r>
    </w:p>
    <w:p w:rsidR="00B81643" w:rsidRDefault="00B81643" w:rsidP="004B2E07">
      <w:pPr>
        <w:pStyle w:val="a3"/>
        <w:tabs>
          <w:tab w:val="left" w:pos="1024"/>
        </w:tabs>
        <w:spacing w:line="240" w:lineRule="auto"/>
        <w:ind w:right="40"/>
        <w:jc w:val="both"/>
        <w:rPr>
          <w:sz w:val="28"/>
          <w:szCs w:val="28"/>
        </w:rPr>
      </w:pPr>
    </w:p>
    <w:p w:rsidR="00B81643" w:rsidRDefault="00B8164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501549" w:rsidRDefault="00501549" w:rsidP="002D4575">
      <w:pPr>
        <w:pStyle w:val="a3"/>
        <w:shd w:val="clear" w:color="auto" w:fill="auto"/>
        <w:spacing w:line="240" w:lineRule="auto"/>
        <w:ind w:left="4112" w:firstLine="708"/>
        <w:jc w:val="left"/>
        <w:rPr>
          <w:b/>
          <w:szCs w:val="24"/>
        </w:rPr>
      </w:pPr>
    </w:p>
    <w:p w:rsidR="00501549" w:rsidRDefault="00501549" w:rsidP="002D4575">
      <w:pPr>
        <w:pStyle w:val="a3"/>
        <w:shd w:val="clear" w:color="auto" w:fill="auto"/>
        <w:spacing w:line="240" w:lineRule="auto"/>
        <w:ind w:left="4112" w:firstLine="708"/>
        <w:jc w:val="left"/>
        <w:rPr>
          <w:b/>
          <w:szCs w:val="24"/>
        </w:rPr>
      </w:pPr>
    </w:p>
    <w:p w:rsidR="00501549" w:rsidRDefault="00501549" w:rsidP="002D4575">
      <w:pPr>
        <w:pStyle w:val="a3"/>
        <w:shd w:val="clear" w:color="auto" w:fill="auto"/>
        <w:spacing w:line="240" w:lineRule="auto"/>
        <w:ind w:left="4112" w:firstLine="708"/>
        <w:jc w:val="left"/>
        <w:rPr>
          <w:b/>
          <w:szCs w:val="24"/>
        </w:rPr>
      </w:pPr>
    </w:p>
    <w:p w:rsidR="0041550F" w:rsidRDefault="0041550F" w:rsidP="002D4575">
      <w:pPr>
        <w:pStyle w:val="a3"/>
        <w:shd w:val="clear" w:color="auto" w:fill="auto"/>
        <w:spacing w:line="240" w:lineRule="auto"/>
        <w:ind w:left="4112" w:firstLine="708"/>
        <w:jc w:val="left"/>
        <w:rPr>
          <w:b/>
          <w:szCs w:val="24"/>
        </w:rPr>
      </w:pPr>
    </w:p>
    <w:p w:rsidR="0041550F" w:rsidRDefault="0041550F" w:rsidP="002D4575">
      <w:pPr>
        <w:pStyle w:val="a3"/>
        <w:shd w:val="clear" w:color="auto" w:fill="auto"/>
        <w:spacing w:line="240" w:lineRule="auto"/>
        <w:ind w:left="4112" w:firstLine="708"/>
        <w:jc w:val="left"/>
        <w:rPr>
          <w:b/>
          <w:szCs w:val="24"/>
        </w:rPr>
      </w:pPr>
    </w:p>
    <w:p w:rsidR="0041550F" w:rsidRDefault="0041550F" w:rsidP="002D4575">
      <w:pPr>
        <w:pStyle w:val="a3"/>
        <w:shd w:val="clear" w:color="auto" w:fill="auto"/>
        <w:spacing w:line="240" w:lineRule="auto"/>
        <w:ind w:left="4112" w:firstLine="708"/>
        <w:jc w:val="left"/>
        <w:rPr>
          <w:b/>
          <w:szCs w:val="24"/>
        </w:rPr>
      </w:pPr>
    </w:p>
    <w:p w:rsidR="0041550F" w:rsidRDefault="0041550F" w:rsidP="002D4575">
      <w:pPr>
        <w:pStyle w:val="a3"/>
        <w:shd w:val="clear" w:color="auto" w:fill="auto"/>
        <w:spacing w:line="240" w:lineRule="auto"/>
        <w:ind w:left="4112" w:firstLine="708"/>
        <w:jc w:val="left"/>
        <w:rPr>
          <w:b/>
          <w:szCs w:val="24"/>
        </w:rPr>
      </w:pPr>
    </w:p>
    <w:p w:rsidR="0041550F" w:rsidRDefault="0041550F" w:rsidP="002D4575">
      <w:pPr>
        <w:pStyle w:val="a3"/>
        <w:shd w:val="clear" w:color="auto" w:fill="auto"/>
        <w:spacing w:line="240" w:lineRule="auto"/>
        <w:ind w:left="4112" w:firstLine="708"/>
        <w:jc w:val="left"/>
        <w:rPr>
          <w:b/>
          <w:szCs w:val="24"/>
        </w:rPr>
      </w:pPr>
    </w:p>
    <w:p w:rsidR="005A18C3" w:rsidRPr="00085CB3" w:rsidRDefault="005A18C3" w:rsidP="002D4575">
      <w:pPr>
        <w:pStyle w:val="a3"/>
        <w:shd w:val="clear" w:color="auto" w:fill="auto"/>
        <w:spacing w:line="240" w:lineRule="auto"/>
        <w:ind w:left="4112" w:firstLine="708"/>
        <w:jc w:val="left"/>
        <w:rPr>
          <w:sz w:val="28"/>
          <w:szCs w:val="28"/>
        </w:rPr>
      </w:pPr>
      <w:r w:rsidRPr="00D1724B">
        <w:rPr>
          <w:b/>
          <w:szCs w:val="24"/>
        </w:rPr>
        <w:lastRenderedPageBreak/>
        <w:t xml:space="preserve">Приложение </w:t>
      </w:r>
      <w:r w:rsidR="00770D8F">
        <w:rPr>
          <w:b/>
          <w:szCs w:val="24"/>
        </w:rPr>
        <w:t>1</w:t>
      </w:r>
    </w:p>
    <w:p w:rsidR="005A18C3" w:rsidRPr="00D1724B" w:rsidRDefault="00A5254B"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5A18C3" w:rsidRPr="00D1724B">
        <w:rPr>
          <w:rFonts w:ascii="Times New Roman" w:hAnsi="Times New Roman" w:cs="Times New Roman"/>
          <w:szCs w:val="24"/>
        </w:rPr>
        <w:t xml:space="preserve">  Положению </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BB68AE" w:rsidRPr="003463CE" w:rsidRDefault="005A18C3"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457DB7">
        <w:rPr>
          <w:rFonts w:ascii="Times New Roman" w:hAnsi="Times New Roman" w:cs="Times New Roman"/>
          <w:szCs w:val="24"/>
        </w:rPr>
        <w:t xml:space="preserve"> </w:t>
      </w:r>
      <w:r w:rsidR="00BB68AE">
        <w:rPr>
          <w:rFonts w:ascii="Times New Roman" w:hAnsi="Times New Roman" w:cs="Times New Roman"/>
          <w:sz w:val="24"/>
          <w:szCs w:val="24"/>
        </w:rPr>
        <w:t>«Культурно</w:t>
      </w:r>
      <w:r w:rsidR="00457DB7">
        <w:rPr>
          <w:rFonts w:ascii="Times New Roman" w:hAnsi="Times New Roman" w:cs="Times New Roman"/>
          <w:sz w:val="24"/>
          <w:szCs w:val="24"/>
        </w:rPr>
        <w:t>-досуговый центр с. Мугун», находящегося в ведении Мугун</w:t>
      </w:r>
      <w:r w:rsidR="00BB68AE">
        <w:rPr>
          <w:rFonts w:ascii="Times New Roman" w:hAnsi="Times New Roman" w:cs="Times New Roman"/>
          <w:sz w:val="24"/>
          <w:szCs w:val="24"/>
        </w:rPr>
        <w:t>ского сельского поселения утвержденного Постановлением администр</w:t>
      </w:r>
      <w:r w:rsidR="00457DB7">
        <w:rPr>
          <w:rFonts w:ascii="Times New Roman" w:hAnsi="Times New Roman" w:cs="Times New Roman"/>
          <w:sz w:val="24"/>
          <w:szCs w:val="24"/>
        </w:rPr>
        <w:t>ации Мугун</w:t>
      </w:r>
      <w:r w:rsidR="00BB68AE">
        <w:rPr>
          <w:rFonts w:ascii="Times New Roman" w:hAnsi="Times New Roman" w:cs="Times New Roman"/>
          <w:sz w:val="24"/>
          <w:szCs w:val="24"/>
        </w:rPr>
        <w:t>ского сельского поселения</w:t>
      </w:r>
    </w:p>
    <w:p w:rsidR="005A18C3" w:rsidRDefault="00770D8F" w:rsidP="004B2E07">
      <w:pPr>
        <w:tabs>
          <w:tab w:val="left" w:pos="4962"/>
        </w:tabs>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00767E02">
        <w:rPr>
          <w:rFonts w:ascii="Times New Roman" w:hAnsi="Times New Roman" w:cs="Times New Roman"/>
          <w:szCs w:val="24"/>
        </w:rPr>
        <w:t xml:space="preserve">от </w:t>
      </w:r>
      <w:r w:rsidR="00457DB7">
        <w:rPr>
          <w:rFonts w:ascii="Times New Roman" w:hAnsi="Times New Roman" w:cs="Times New Roman"/>
          <w:szCs w:val="24"/>
        </w:rPr>
        <w:t xml:space="preserve"> </w:t>
      </w:r>
      <w:r w:rsidR="00106A93">
        <w:rPr>
          <w:rFonts w:ascii="Times New Roman" w:hAnsi="Times New Roman" w:cs="Times New Roman"/>
          <w:szCs w:val="24"/>
        </w:rPr>
        <w:t>9.01.</w:t>
      </w:r>
      <w:r w:rsidR="00DB3600">
        <w:rPr>
          <w:rFonts w:ascii="Times New Roman" w:hAnsi="Times New Roman" w:cs="Times New Roman"/>
          <w:szCs w:val="24"/>
        </w:rPr>
        <w:t>2018</w:t>
      </w:r>
      <w:r w:rsidR="00457DB7">
        <w:rPr>
          <w:rFonts w:ascii="Times New Roman" w:hAnsi="Times New Roman" w:cs="Times New Roman"/>
          <w:szCs w:val="24"/>
        </w:rPr>
        <w:t xml:space="preserve"> г. № </w:t>
      </w:r>
      <w:r w:rsidR="00106A93">
        <w:rPr>
          <w:rFonts w:ascii="Times New Roman" w:hAnsi="Times New Roman" w:cs="Times New Roman"/>
          <w:szCs w:val="24"/>
        </w:rPr>
        <w:t>1</w:t>
      </w:r>
      <w:r w:rsidR="00457DB7">
        <w:rPr>
          <w:rFonts w:ascii="Times New Roman" w:hAnsi="Times New Roman" w:cs="Times New Roman"/>
          <w:szCs w:val="24"/>
        </w:rPr>
        <w:t xml:space="preserve">          </w:t>
      </w:r>
    </w:p>
    <w:p w:rsidR="00070521" w:rsidRDefault="00070521" w:rsidP="004B2E07">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4B2E07">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1C2EB1" w:rsidRDefault="001C2EB1" w:rsidP="004B2E07">
      <w:pPr>
        <w:spacing w:after="0" w:line="240" w:lineRule="auto"/>
        <w:ind w:firstLine="540"/>
        <w:jc w:val="center"/>
        <w:outlineLvl w:val="0"/>
        <w:rPr>
          <w:rFonts w:ascii="Times New Roman" w:hAnsi="Times New Roman" w:cs="Times New Roman"/>
        </w:rPr>
      </w:pPr>
      <w:r w:rsidRPr="001C2EB1">
        <w:rPr>
          <w:rFonts w:ascii="Times New Roman" w:hAnsi="Times New Roman" w:cs="Times New Roman"/>
        </w:rPr>
        <w:t>РАЗМЕРЫ МИНИМАЛЬНЫХ ОКЛАДОВ РАБОТНИКОВ МУНИЦИПАЛЬНОГО КАЗЕННОГО УЧРЕЖДЕНИЯ КУЛЬТУРЫ «КУЛЬТУРНО-ДОСУГОВЫЙ ЦЕНТР С. МУГУН» , В ОТНОШЕНИИ КОТОРЫХ ФУНКЦИИ И ПОЛНОМОЧИЯ УЧРЕДИТЕЛЯ ОСУЩЕСТВЛЯЮТСЯ АДМИНИСТРАЦИЕЙ МУГУНСКОГО СЕЛЬСКОГО ПОСЕЛЕНИЯ</w:t>
      </w:r>
    </w:p>
    <w:p w:rsidR="003F5F4F" w:rsidRPr="001C2EB1" w:rsidRDefault="003F5F4F" w:rsidP="004B2E07">
      <w:pPr>
        <w:spacing w:line="240" w:lineRule="auto"/>
        <w:outlineLvl w:val="0"/>
        <w:rPr>
          <w:rFonts w:ascii="Times New Roman" w:hAnsi="Times New Roman" w:cs="Times New Roman"/>
          <w:b/>
        </w:rPr>
      </w:pPr>
    </w:p>
    <w:p w:rsidR="005A18C3" w:rsidRPr="00D1724B" w:rsidRDefault="005A18C3" w:rsidP="004B2E07">
      <w:pPr>
        <w:spacing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5A18C3" w:rsidRPr="00D1724B" w:rsidRDefault="005A18C3" w:rsidP="004B2E07">
      <w:pPr>
        <w:spacing w:after="0" w:line="240" w:lineRule="auto"/>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t>(за исключением должностей работников высшего и дополнительного профессионального образования)</w:t>
      </w: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4B2E07">
      <w:pPr>
        <w:spacing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4B2E07">
      <w:pPr>
        <w:spacing w:line="240" w:lineRule="auto"/>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 , в руб.</w:t>
            </w:r>
          </w:p>
        </w:tc>
      </w:tr>
      <w:tr w:rsidR="005A18C3" w:rsidRPr="00E319F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p>
        </w:tc>
      </w:tr>
      <w:tr w:rsidR="00B81643" w:rsidRPr="00E319F1" w:rsidTr="00A5254B">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B81643" w:rsidRDefault="00B81643" w:rsidP="004B2E07">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bottom w:val="single" w:sz="4" w:space="0" w:color="auto"/>
              <w:right w:val="single" w:sz="6" w:space="0" w:color="auto"/>
            </w:tcBorders>
          </w:tcPr>
          <w:p w:rsidR="00B81643" w:rsidRPr="00D1724B" w:rsidRDefault="00B81643"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bl>
    <w:p w:rsidR="003F5F4F" w:rsidRDefault="003F5F4F" w:rsidP="004B2E07">
      <w:pPr>
        <w:spacing w:line="240" w:lineRule="auto"/>
        <w:jc w:val="center"/>
        <w:outlineLvl w:val="4"/>
        <w:rPr>
          <w:rFonts w:ascii="Times New Roman" w:hAnsi="Times New Roman" w:cs="Times New Roman"/>
          <w:b/>
          <w:szCs w:val="24"/>
        </w:rPr>
      </w:pPr>
    </w:p>
    <w:p w:rsidR="00DB11BA" w:rsidRDefault="00DB11BA" w:rsidP="004B2E07">
      <w:pPr>
        <w:spacing w:line="240" w:lineRule="auto"/>
        <w:outlineLvl w:val="4"/>
        <w:rPr>
          <w:rFonts w:ascii="Times New Roman" w:hAnsi="Times New Roman" w:cs="Times New Roman"/>
          <w:b/>
          <w:szCs w:val="24"/>
        </w:rPr>
      </w:pPr>
    </w:p>
    <w:p w:rsidR="003F5F4F"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«Должности технических исполнителей и артистов вспомогательного состава»</w:t>
      </w:r>
    </w:p>
    <w:p w:rsidR="00820FD1" w:rsidRDefault="00820FD1" w:rsidP="004B2E07">
      <w:pPr>
        <w:spacing w:after="0" w:line="240" w:lineRule="auto"/>
        <w:jc w:val="center"/>
        <w:outlineLvl w:val="3"/>
        <w:rPr>
          <w:rFonts w:ascii="Times New Roman" w:hAnsi="Times New Roman" w:cs="Times New Roman"/>
          <w:b/>
          <w:szCs w:val="24"/>
        </w:rPr>
      </w:pPr>
    </w:p>
    <w:p w:rsidR="005A18C3" w:rsidRPr="00BD4849" w:rsidRDefault="005A18C3" w:rsidP="004B2E07">
      <w:pPr>
        <w:spacing w:after="0" w:line="240" w:lineRule="auto"/>
        <w:jc w:val="center"/>
        <w:outlineLvl w:val="3"/>
        <w:rPr>
          <w:rFonts w:ascii="Times New Roman" w:hAnsi="Times New Roman" w:cs="Times New Roman"/>
          <w:b/>
          <w:szCs w:val="24"/>
        </w:rPr>
      </w:pPr>
      <w:r w:rsidRPr="00BD4849">
        <w:rPr>
          <w:rFonts w:ascii="Times New Roman" w:hAnsi="Times New Roman" w:cs="Times New Roman"/>
          <w:b/>
          <w:szCs w:val="24"/>
        </w:rPr>
        <w:t>Профессиональная квалификационная группа</w:t>
      </w:r>
    </w:p>
    <w:p w:rsidR="005A18C3" w:rsidRPr="00BD4849" w:rsidRDefault="005A18C3" w:rsidP="004B2E07">
      <w:pPr>
        <w:spacing w:line="240" w:lineRule="auto"/>
        <w:ind w:firstLine="540"/>
        <w:jc w:val="center"/>
        <w:outlineLvl w:val="3"/>
        <w:rPr>
          <w:rFonts w:ascii="Times New Roman" w:hAnsi="Times New Roman" w:cs="Times New Roman"/>
          <w:b/>
          <w:szCs w:val="24"/>
        </w:rPr>
      </w:pPr>
      <w:r w:rsidRPr="00BD4849">
        <w:rPr>
          <w:rFonts w:ascii="Times New Roman" w:hAnsi="Times New Roman"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3109A2"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p w:rsidR="001C2EB1" w:rsidRPr="003109A2" w:rsidRDefault="001C2EB1" w:rsidP="004B2E07">
            <w:pPr>
              <w:pStyle w:val="ConsPlusCell"/>
              <w:jc w:val="center"/>
              <w:rPr>
                <w:rFonts w:ascii="Times New Roman" w:eastAsiaTheme="minorEastAsia" w:hAnsi="Times New Roman" w:cs="Times New Roman"/>
                <w:sz w:val="24"/>
                <w:szCs w:val="24"/>
              </w:rPr>
            </w:pPr>
          </w:p>
          <w:p w:rsidR="001C2EB1" w:rsidRPr="001C2EB1" w:rsidRDefault="001C2EB1" w:rsidP="004B2E07">
            <w:pPr>
              <w:pStyle w:val="ConsPlusCell"/>
              <w:jc w:val="center"/>
              <w:rPr>
                <w:rFonts w:ascii="Times New Roman" w:eastAsiaTheme="minorEastAsia" w:hAnsi="Times New Roman" w:cs="Times New Roman"/>
                <w:b/>
                <w:sz w:val="24"/>
                <w:szCs w:val="24"/>
              </w:rPr>
            </w:pPr>
            <w:r w:rsidRPr="001C2EB1">
              <w:rPr>
                <w:rFonts w:ascii="Times New Roman" w:eastAsiaTheme="minorEastAsia" w:hAnsi="Times New Roman" w:cs="Times New Roman"/>
                <w:b/>
                <w:sz w:val="24"/>
                <w:szCs w:val="24"/>
                <w:lang w:val="en-US"/>
              </w:rPr>
              <w:t xml:space="preserve">5928 </w:t>
            </w:r>
          </w:p>
        </w:tc>
      </w:tr>
      <w:tr w:rsidR="00820FD1" w:rsidRPr="00E319F1" w:rsidTr="00820FD1">
        <w:trPr>
          <w:cantSplit/>
          <w:trHeight w:val="342"/>
        </w:trPr>
        <w:tc>
          <w:tcPr>
            <w:tcW w:w="8026" w:type="dxa"/>
            <w:tcBorders>
              <w:top w:val="single" w:sz="6" w:space="0" w:color="auto"/>
              <w:left w:val="single" w:sz="6" w:space="0" w:color="auto"/>
              <w:right w:val="single" w:sz="6" w:space="0" w:color="auto"/>
            </w:tcBorders>
          </w:tcPr>
          <w:p w:rsidR="00820FD1"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820FD1" w:rsidRPr="00E319F1" w:rsidRDefault="00820FD1" w:rsidP="004B2E07">
            <w:pPr>
              <w:spacing w:line="240" w:lineRule="auto"/>
              <w:rPr>
                <w:rFonts w:cs="Times New Roman"/>
                <w:szCs w:val="24"/>
              </w:rPr>
            </w:pPr>
          </w:p>
        </w:tc>
      </w:tr>
      <w:tr w:rsidR="005A18C3" w:rsidRPr="00E319F1"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5A18C3" w:rsidRPr="00E319F1" w:rsidRDefault="005A18C3" w:rsidP="004B2E07">
            <w:pPr>
              <w:spacing w:line="240" w:lineRule="auto"/>
              <w:rPr>
                <w:rFonts w:cs="Times New Roman"/>
                <w:szCs w:val="24"/>
              </w:rPr>
            </w:pPr>
          </w:p>
        </w:tc>
      </w:tr>
      <w:tr w:rsidR="005A18C3" w:rsidRPr="00E319F1"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070521" w:rsidRDefault="00070521" w:rsidP="004B2E07">
      <w:pPr>
        <w:spacing w:after="0" w:line="240" w:lineRule="auto"/>
        <w:jc w:val="center"/>
        <w:outlineLvl w:val="3"/>
        <w:rPr>
          <w:rFonts w:ascii="Times New Roman" w:hAnsi="Times New Roman" w:cs="Times New Roman"/>
          <w:b/>
          <w:szCs w:val="24"/>
        </w:rPr>
      </w:pP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4B2E07">
      <w:pPr>
        <w:spacing w:line="240" w:lineRule="auto"/>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lastRenderedPageBreak/>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767E02"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bl>
    <w:p w:rsidR="00E643D8" w:rsidRDefault="00E643D8" w:rsidP="004B2E07">
      <w:pPr>
        <w:spacing w:after="0" w:line="240" w:lineRule="auto"/>
        <w:jc w:val="center"/>
        <w:outlineLvl w:val="1"/>
        <w:rPr>
          <w:rFonts w:ascii="Times New Roman" w:hAnsi="Times New Roman" w:cs="Times New Roman"/>
          <w:b/>
          <w:szCs w:val="24"/>
        </w:rPr>
      </w:pPr>
    </w:p>
    <w:p w:rsidR="00E643D8" w:rsidRDefault="00E643D8" w:rsidP="004B2E07">
      <w:pPr>
        <w:spacing w:after="0" w:line="240" w:lineRule="auto"/>
        <w:jc w:val="center"/>
        <w:outlineLvl w:val="1"/>
        <w:rPr>
          <w:rFonts w:ascii="Times New Roman" w:hAnsi="Times New Roman" w:cs="Times New Roman"/>
          <w:b/>
          <w:szCs w:val="24"/>
        </w:rPr>
      </w:pPr>
    </w:p>
    <w:p w:rsidR="005A18C3" w:rsidRPr="00767E02" w:rsidRDefault="005A18C3" w:rsidP="004B2E07">
      <w:pPr>
        <w:spacing w:after="0" w:line="240" w:lineRule="auto"/>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4B2E07">
      <w:pPr>
        <w:spacing w:line="240" w:lineRule="auto"/>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E643D8" w:rsidRDefault="00DB11BA" w:rsidP="004B2E07">
            <w:pPr>
              <w:spacing w:line="240" w:lineRule="auto"/>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D1724B" w:rsidRDefault="00DB11BA" w:rsidP="004B2E07">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DB11BA"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D1724B" w:rsidRDefault="00DB11BA" w:rsidP="004B2E07">
            <w:pPr>
              <w:pStyle w:val="ConsPlusCell"/>
              <w:jc w:val="center"/>
              <w:rPr>
                <w:rFonts w:ascii="Times New Roman" w:eastAsiaTheme="minorEastAsia" w:hAnsi="Times New Roman" w:cs="Times New Roman"/>
                <w:sz w:val="24"/>
                <w:szCs w:val="24"/>
              </w:rPr>
            </w:pPr>
          </w:p>
        </w:tc>
      </w:tr>
      <w:tr w:rsidR="00DB11BA"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7"/>
        </w:trPr>
        <w:tc>
          <w:tcPr>
            <w:tcW w:w="8088" w:type="dxa"/>
            <w:tcBorders>
              <w:top w:val="single" w:sz="4"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6"/>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43"/>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D1724B" w:rsidRDefault="00DB11BA" w:rsidP="004B2E07">
            <w:pPr>
              <w:pStyle w:val="ConsPlusCell"/>
              <w:rPr>
                <w:rFonts w:eastAsiaTheme="minorEastAsia" w:cs="Times New Roman"/>
                <w:sz w:val="24"/>
                <w:szCs w:val="24"/>
              </w:rPr>
            </w:pPr>
          </w:p>
        </w:tc>
      </w:tr>
      <w:tr w:rsidR="00DB11BA"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70521"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3F5F4F" w:rsidRDefault="00DB11BA" w:rsidP="004B2E07">
            <w:pPr>
              <w:spacing w:line="240" w:lineRule="auto"/>
            </w:pPr>
          </w:p>
        </w:tc>
      </w:tr>
      <w:tr w:rsidR="00DB11BA" w:rsidRPr="00E319F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bl>
    <w:p w:rsidR="00820FD1" w:rsidRDefault="00820FD1" w:rsidP="004B2E07">
      <w:pPr>
        <w:spacing w:line="240" w:lineRule="auto"/>
        <w:jc w:val="center"/>
        <w:outlineLvl w:val="2"/>
        <w:rPr>
          <w:rFonts w:ascii="Times New Roman" w:hAnsi="Times New Roman" w:cs="Times New Roman"/>
          <w:b/>
          <w:szCs w:val="24"/>
        </w:rPr>
      </w:pPr>
    </w:p>
    <w:p w:rsidR="005A18C3" w:rsidRDefault="005A18C3" w:rsidP="004B2E07">
      <w:pPr>
        <w:pStyle w:val="a3"/>
        <w:shd w:val="clear" w:color="auto" w:fill="auto"/>
        <w:spacing w:line="240" w:lineRule="auto"/>
        <w:ind w:right="460"/>
        <w:jc w:val="left"/>
        <w:rPr>
          <w:rFonts w:asciiTheme="minorHAnsi" w:eastAsiaTheme="minorEastAsia" w:hAnsiTheme="minorHAnsi"/>
          <w:sz w:val="22"/>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B11BA" w:rsidRDefault="00DB11BA" w:rsidP="004B2E07">
      <w:pPr>
        <w:pStyle w:val="a3"/>
        <w:shd w:val="clear" w:color="auto" w:fill="auto"/>
        <w:spacing w:line="240" w:lineRule="auto"/>
        <w:jc w:val="left"/>
        <w:rPr>
          <w:b/>
          <w:szCs w:val="24"/>
        </w:rPr>
      </w:pPr>
    </w:p>
    <w:p w:rsidR="00A5254B" w:rsidRDefault="00A5254B" w:rsidP="00457DB7">
      <w:pPr>
        <w:pStyle w:val="a3"/>
        <w:shd w:val="clear" w:color="auto" w:fill="auto"/>
        <w:spacing w:line="240" w:lineRule="auto"/>
        <w:ind w:left="4820"/>
        <w:jc w:val="left"/>
        <w:rPr>
          <w:b/>
          <w:szCs w:val="24"/>
        </w:rPr>
      </w:pPr>
    </w:p>
    <w:p w:rsidR="00A5254B" w:rsidRDefault="00A5254B" w:rsidP="00457DB7">
      <w:pPr>
        <w:pStyle w:val="a3"/>
        <w:shd w:val="clear" w:color="auto" w:fill="auto"/>
        <w:spacing w:line="240" w:lineRule="auto"/>
        <w:ind w:left="4820"/>
        <w:jc w:val="left"/>
        <w:rPr>
          <w:b/>
          <w:szCs w:val="24"/>
        </w:rPr>
      </w:pPr>
    </w:p>
    <w:p w:rsidR="00A5254B" w:rsidRDefault="00A5254B" w:rsidP="00457DB7">
      <w:pPr>
        <w:pStyle w:val="a3"/>
        <w:shd w:val="clear" w:color="auto" w:fill="auto"/>
        <w:spacing w:line="240" w:lineRule="auto"/>
        <w:ind w:left="4820"/>
        <w:jc w:val="left"/>
        <w:rPr>
          <w:b/>
          <w:szCs w:val="24"/>
        </w:rPr>
      </w:pPr>
    </w:p>
    <w:p w:rsidR="00457DB7" w:rsidRPr="00085CB3" w:rsidRDefault="00457DB7" w:rsidP="00457DB7">
      <w:pPr>
        <w:pStyle w:val="a3"/>
        <w:shd w:val="clear" w:color="auto" w:fill="auto"/>
        <w:spacing w:line="240" w:lineRule="auto"/>
        <w:ind w:left="4820"/>
        <w:jc w:val="left"/>
        <w:rPr>
          <w:sz w:val="28"/>
          <w:szCs w:val="28"/>
        </w:rPr>
      </w:pPr>
      <w:r w:rsidRPr="00D1724B">
        <w:rPr>
          <w:b/>
          <w:szCs w:val="24"/>
        </w:rPr>
        <w:lastRenderedPageBreak/>
        <w:t xml:space="preserve">Приложение </w:t>
      </w:r>
      <w:r>
        <w:rPr>
          <w:b/>
          <w:szCs w:val="24"/>
        </w:rPr>
        <w:t>2</w:t>
      </w:r>
    </w:p>
    <w:p w:rsidR="00457DB7" w:rsidRPr="00D1724B" w:rsidRDefault="00457DB7" w:rsidP="00457DB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457DB7" w:rsidRPr="00D1724B" w:rsidRDefault="00457DB7" w:rsidP="00457DB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457DB7" w:rsidRPr="00D1724B" w:rsidRDefault="00457DB7" w:rsidP="00457DB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457DB7" w:rsidRPr="003463CE" w:rsidRDefault="00457DB7" w:rsidP="00457DB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Pr>
          <w:rFonts w:ascii="Times New Roman" w:hAnsi="Times New Roman" w:cs="Times New Roman"/>
          <w:szCs w:val="24"/>
        </w:rPr>
        <w:t xml:space="preserve"> </w:t>
      </w:r>
      <w:r>
        <w:rPr>
          <w:rFonts w:ascii="Times New Roman" w:hAnsi="Times New Roman" w:cs="Times New Roman"/>
          <w:sz w:val="24"/>
          <w:szCs w:val="24"/>
        </w:rPr>
        <w:t>«Культурно-досуговый центр с. Мугун», находящегося в ведении Мугунского сельского поселения утвержденного Постановлением администрации Мугунского сельского поселения</w:t>
      </w:r>
    </w:p>
    <w:p w:rsidR="00457DB7" w:rsidRDefault="00457DB7" w:rsidP="00457DB7">
      <w:pPr>
        <w:tabs>
          <w:tab w:val="left" w:pos="4962"/>
        </w:tabs>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00106A93">
        <w:rPr>
          <w:rFonts w:ascii="Times New Roman" w:hAnsi="Times New Roman" w:cs="Times New Roman"/>
          <w:szCs w:val="24"/>
        </w:rPr>
        <w:t xml:space="preserve">                        от  9.01.</w:t>
      </w:r>
      <w:r w:rsidR="00DB3600">
        <w:rPr>
          <w:rFonts w:ascii="Times New Roman" w:hAnsi="Times New Roman" w:cs="Times New Roman"/>
          <w:szCs w:val="24"/>
        </w:rPr>
        <w:t>2018</w:t>
      </w:r>
      <w:r>
        <w:rPr>
          <w:rFonts w:ascii="Times New Roman" w:hAnsi="Times New Roman" w:cs="Times New Roman"/>
          <w:szCs w:val="24"/>
        </w:rPr>
        <w:t xml:space="preserve"> г. №</w:t>
      </w:r>
      <w:r w:rsidR="00106A93">
        <w:rPr>
          <w:rFonts w:ascii="Times New Roman" w:hAnsi="Times New Roman" w:cs="Times New Roman"/>
          <w:szCs w:val="24"/>
        </w:rPr>
        <w:t xml:space="preserve"> 1</w:t>
      </w:r>
      <w:r>
        <w:rPr>
          <w:rFonts w:ascii="Times New Roman" w:hAnsi="Times New Roman" w:cs="Times New Roman"/>
          <w:szCs w:val="24"/>
        </w:rPr>
        <w:t xml:space="preserve">           </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767E02" w:rsidRPr="00367348" w:rsidRDefault="00367348" w:rsidP="004B2E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767E02" w:rsidRPr="000635A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 xml:space="preserve">ДОЛЖНОСТЕЙ РАБОТНИКОВ </w:t>
      </w:r>
      <w:r w:rsidR="001C2EB1" w:rsidRPr="001C2EB1">
        <w:rPr>
          <w:rFonts w:ascii="Times New Roman" w:hAnsi="Times New Roman" w:cs="Times New Roman"/>
        </w:rPr>
        <w:t xml:space="preserve"> МУНИЦИПАЛЬНОГО КАЗЕННОГО УЧРЕЖДЕНИЯ КУЛЬТУРЫ «КУЛЬТУ</w:t>
      </w:r>
      <w:r w:rsidR="001C2EB1">
        <w:rPr>
          <w:rFonts w:ascii="Times New Roman" w:hAnsi="Times New Roman" w:cs="Times New Roman"/>
        </w:rPr>
        <w:t>РНО-ДОСУГОВЫЙ ЦЕНТР С. МУГУН»</w:t>
      </w:r>
      <w:r w:rsidRPr="00BD1998">
        <w:rPr>
          <w:rFonts w:ascii="Times New Roman" w:eastAsia="Calibri" w:hAnsi="Times New Roman" w:cs="Times New Roman"/>
          <w:bCs/>
        </w:rPr>
        <w:t xml:space="preserve">, </w:t>
      </w:r>
      <w:r w:rsidR="001C2EB1">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1C2EB1">
        <w:rPr>
          <w:rFonts w:ascii="Times New Roman" w:hAnsi="Times New Roman" w:cs="Times New Roman"/>
        </w:rPr>
        <w:t>ОТНОШЕНИИ КОТОРОГО</w:t>
      </w:r>
      <w:r w:rsidR="00BD1998" w:rsidRPr="00BD1998">
        <w:rPr>
          <w:rFonts w:ascii="Times New Roman" w:hAnsi="Times New Roman" w:cs="Times New Roman"/>
        </w:rPr>
        <w:t xml:space="preserve"> ФУНКЦИИ И ПОЛНОМО</w:t>
      </w:r>
      <w:r w:rsidR="00BD1998">
        <w:rPr>
          <w:rFonts w:ascii="Times New Roman" w:hAnsi="Times New Roman" w:cs="Times New Roman"/>
        </w:rPr>
        <w:t xml:space="preserve">ЧИЯ УЧРЕДИТЕЛЯ ОСУЩЕСТВЛЯЮТСЯ </w:t>
      </w:r>
      <w:r w:rsidR="001C2EB1">
        <w:rPr>
          <w:rFonts w:ascii="Times New Roman" w:hAnsi="Times New Roman" w:cs="Times New Roman"/>
        </w:rPr>
        <w:t>АДМИНИСТРАЦИЕЙ МУГУН</w:t>
      </w:r>
      <w:r w:rsidR="00B81643">
        <w:rPr>
          <w:rFonts w:ascii="Times New Roman" w:hAnsi="Times New Roman" w:cs="Times New Roman"/>
        </w:rPr>
        <w:t>СКОГО СЕЛЬСКОГО ПОСЕЛЕНИЯ</w:t>
      </w:r>
      <w:r w:rsidR="00BD1998">
        <w:rPr>
          <w:rFonts w:ascii="Times New Roman" w:hAnsi="Times New Roman" w:cs="Times New Roman"/>
        </w:rPr>
        <w:t>,</w:t>
      </w:r>
      <w:r w:rsidR="001C2EB1">
        <w:rPr>
          <w:rFonts w:ascii="Times New Roman" w:hAnsi="Times New Roman" w:cs="Times New Roman"/>
        </w:rPr>
        <w:t xml:space="preserve"> </w:t>
      </w:r>
      <w:r w:rsidRPr="00BD1998">
        <w:rPr>
          <w:rFonts w:ascii="Times New Roman" w:eastAsia="Calibri" w:hAnsi="Times New Roman" w:cs="Times New Roman"/>
          <w:bCs/>
        </w:rPr>
        <w:t xml:space="preserve">ОТНОСИМЫХ К ОСНОВНОМУ ПЕРСОНАЛУ  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CD2793" w:rsidRDefault="00CD2793" w:rsidP="004B2E07">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9039"/>
      </w:tblGrid>
      <w:tr w:rsidR="003C07E9" w:rsidRPr="000635A8" w:rsidTr="00CD2793">
        <w:tc>
          <w:tcPr>
            <w:tcW w:w="9039" w:type="dxa"/>
          </w:tcPr>
          <w:p w:rsidR="00DB11BA" w:rsidRDefault="00DB11BA" w:rsidP="004B2E07">
            <w:pPr>
              <w:pStyle w:val="a7"/>
              <w:tabs>
                <w:tab w:val="center" w:pos="4677"/>
              </w:tabs>
              <w:spacing w:after="0" w:line="240" w:lineRule="auto"/>
              <w:ind w:left="0"/>
              <w:rPr>
                <w:rFonts w:ascii="Times New Roman" w:hAnsi="Times New Roman" w:cs="Times New Roman"/>
                <w:b/>
                <w:sz w:val="24"/>
                <w:szCs w:val="24"/>
                <w:u w:val="single"/>
              </w:rPr>
            </w:pPr>
          </w:p>
          <w:p w:rsidR="00801939" w:rsidRPr="00820FD1" w:rsidRDefault="00820FD1" w:rsidP="004B2E07">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1C2EB1" w:rsidRDefault="00820FD1" w:rsidP="004B2E07">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1C2EB1">
              <w:rPr>
                <w:rFonts w:ascii="Times New Roman" w:hAnsi="Times New Roman" w:cs="Times New Roman"/>
                <w:sz w:val="28"/>
                <w:szCs w:val="28"/>
              </w:rPr>
              <w:t>Культорганизатор</w:t>
            </w:r>
          </w:p>
          <w:p w:rsidR="001C2EB1" w:rsidRDefault="00E36866"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BA7E4C">
              <w:rPr>
                <w:rFonts w:ascii="Times New Roman" w:hAnsi="Times New Roman" w:cs="Times New Roman"/>
                <w:sz w:val="28"/>
                <w:szCs w:val="28"/>
              </w:rPr>
              <w:t>Библиотекарь</w:t>
            </w:r>
          </w:p>
          <w:p w:rsidR="00801939" w:rsidRPr="000220DA" w:rsidRDefault="00E643D8" w:rsidP="004B2E07">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3C07E9" w:rsidRPr="000220DA" w:rsidRDefault="003C07E9" w:rsidP="004B2E07">
            <w:pPr>
              <w:autoSpaceDE w:val="0"/>
              <w:autoSpaceDN w:val="0"/>
              <w:adjustRightInd w:val="0"/>
              <w:spacing w:after="0" w:line="240" w:lineRule="auto"/>
              <w:rPr>
                <w:rFonts w:ascii="Times New Roman" w:eastAsia="Calibri" w:hAnsi="Times New Roman" w:cs="Times New Roman"/>
                <w:bCs/>
                <w:sz w:val="28"/>
                <w:szCs w:val="28"/>
              </w:rPr>
            </w:pPr>
          </w:p>
        </w:tc>
      </w:tr>
    </w:tbl>
    <w:p w:rsidR="00BE22BA" w:rsidRDefault="00BE22BA" w:rsidP="004B2E07">
      <w:pPr>
        <w:pStyle w:val="a3"/>
        <w:shd w:val="clear" w:color="auto" w:fill="auto"/>
        <w:spacing w:line="240" w:lineRule="auto"/>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FD281B" w:rsidRDefault="00FD281B"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jc w:val="left"/>
        <w:rPr>
          <w:b/>
          <w:szCs w:val="24"/>
        </w:rPr>
      </w:pPr>
    </w:p>
    <w:p w:rsidR="00B36030" w:rsidRDefault="00B36030" w:rsidP="004B2E07">
      <w:pPr>
        <w:pStyle w:val="a3"/>
        <w:shd w:val="clear" w:color="auto" w:fill="auto"/>
        <w:spacing w:line="240" w:lineRule="auto"/>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1C2EB1" w:rsidRDefault="001C2EB1" w:rsidP="00457DB7">
      <w:pPr>
        <w:pStyle w:val="a3"/>
        <w:shd w:val="clear" w:color="auto" w:fill="auto"/>
        <w:spacing w:line="240" w:lineRule="auto"/>
        <w:ind w:left="4820"/>
        <w:jc w:val="left"/>
        <w:rPr>
          <w:b/>
          <w:szCs w:val="24"/>
        </w:rPr>
      </w:pPr>
    </w:p>
    <w:p w:rsidR="001C2EB1" w:rsidRDefault="001C2EB1" w:rsidP="00457DB7">
      <w:pPr>
        <w:pStyle w:val="a3"/>
        <w:shd w:val="clear" w:color="auto" w:fill="auto"/>
        <w:spacing w:line="240" w:lineRule="auto"/>
        <w:ind w:left="4820"/>
        <w:jc w:val="left"/>
        <w:rPr>
          <w:b/>
          <w:szCs w:val="24"/>
        </w:rPr>
      </w:pPr>
    </w:p>
    <w:p w:rsidR="001C2EB1" w:rsidRDefault="001C2EB1" w:rsidP="00457DB7">
      <w:pPr>
        <w:pStyle w:val="a3"/>
        <w:shd w:val="clear" w:color="auto" w:fill="auto"/>
        <w:spacing w:line="240" w:lineRule="auto"/>
        <w:ind w:left="4820"/>
        <w:jc w:val="left"/>
        <w:rPr>
          <w:b/>
          <w:szCs w:val="24"/>
        </w:rPr>
      </w:pPr>
    </w:p>
    <w:p w:rsidR="001C2EB1" w:rsidRDefault="001C2EB1" w:rsidP="00457DB7">
      <w:pPr>
        <w:pStyle w:val="a3"/>
        <w:shd w:val="clear" w:color="auto" w:fill="auto"/>
        <w:spacing w:line="240" w:lineRule="auto"/>
        <w:ind w:left="4820"/>
        <w:jc w:val="left"/>
        <w:rPr>
          <w:b/>
          <w:szCs w:val="24"/>
        </w:rPr>
      </w:pPr>
    </w:p>
    <w:p w:rsidR="0041550F" w:rsidRDefault="0041550F" w:rsidP="00457DB7">
      <w:pPr>
        <w:pStyle w:val="a3"/>
        <w:shd w:val="clear" w:color="auto" w:fill="auto"/>
        <w:spacing w:line="240" w:lineRule="auto"/>
        <w:ind w:left="4820"/>
        <w:jc w:val="left"/>
        <w:rPr>
          <w:b/>
          <w:szCs w:val="24"/>
        </w:rPr>
      </w:pPr>
    </w:p>
    <w:p w:rsidR="00457DB7" w:rsidRPr="001C2EB1" w:rsidRDefault="00457DB7" w:rsidP="00457DB7">
      <w:pPr>
        <w:pStyle w:val="a3"/>
        <w:shd w:val="clear" w:color="auto" w:fill="auto"/>
        <w:spacing w:line="240" w:lineRule="auto"/>
        <w:ind w:left="4820"/>
        <w:jc w:val="left"/>
        <w:rPr>
          <w:sz w:val="28"/>
          <w:szCs w:val="28"/>
        </w:rPr>
      </w:pPr>
      <w:r w:rsidRPr="001C2EB1">
        <w:rPr>
          <w:b/>
          <w:szCs w:val="24"/>
        </w:rPr>
        <w:lastRenderedPageBreak/>
        <w:t>Приложение 3</w:t>
      </w:r>
    </w:p>
    <w:p w:rsidR="00457DB7" w:rsidRPr="001C2EB1" w:rsidRDefault="002C58C3" w:rsidP="00457DB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457DB7" w:rsidRPr="001C2EB1">
        <w:rPr>
          <w:rFonts w:ascii="Times New Roman" w:hAnsi="Times New Roman" w:cs="Times New Roman"/>
          <w:szCs w:val="24"/>
        </w:rPr>
        <w:t xml:space="preserve"> Положению </w:t>
      </w:r>
      <w:r w:rsidR="00EC537F" w:rsidRPr="001C2EB1">
        <w:rPr>
          <w:rFonts w:ascii="Times New Roman" w:hAnsi="Times New Roman" w:cs="Times New Roman"/>
          <w:szCs w:val="24"/>
        </w:rPr>
        <w:t>об оплате труда</w:t>
      </w:r>
    </w:p>
    <w:p w:rsidR="00457DB7" w:rsidRPr="001C2EB1" w:rsidRDefault="00457DB7" w:rsidP="00457DB7">
      <w:pPr>
        <w:spacing w:after="0" w:line="240" w:lineRule="auto"/>
        <w:ind w:left="4820"/>
        <w:rPr>
          <w:rFonts w:ascii="Times New Roman" w:hAnsi="Times New Roman" w:cs="Times New Roman"/>
          <w:szCs w:val="24"/>
        </w:rPr>
      </w:pPr>
      <w:r w:rsidRPr="001C2EB1">
        <w:rPr>
          <w:rFonts w:ascii="Times New Roman" w:hAnsi="Times New Roman" w:cs="Times New Roman"/>
          <w:szCs w:val="24"/>
        </w:rPr>
        <w:t>работников</w:t>
      </w:r>
      <w:r w:rsidR="00EC537F" w:rsidRPr="00EC537F">
        <w:rPr>
          <w:rFonts w:ascii="Times New Roman" w:hAnsi="Times New Roman" w:cs="Times New Roman"/>
          <w:szCs w:val="24"/>
        </w:rPr>
        <w:t xml:space="preserve"> </w:t>
      </w:r>
      <w:r w:rsidR="00EC537F">
        <w:rPr>
          <w:rFonts w:ascii="Times New Roman" w:hAnsi="Times New Roman" w:cs="Times New Roman"/>
          <w:szCs w:val="24"/>
        </w:rPr>
        <w:t>муниципального</w:t>
      </w:r>
      <w:r w:rsidR="00EC537F" w:rsidRPr="001C2EB1">
        <w:rPr>
          <w:rFonts w:ascii="Times New Roman" w:hAnsi="Times New Roman" w:cs="Times New Roman"/>
          <w:szCs w:val="24"/>
        </w:rPr>
        <w:t xml:space="preserve"> </w:t>
      </w:r>
      <w:r w:rsidR="00EC537F">
        <w:rPr>
          <w:rFonts w:ascii="Times New Roman" w:hAnsi="Times New Roman" w:cs="Times New Roman"/>
          <w:szCs w:val="24"/>
        </w:rPr>
        <w:t>казенного</w:t>
      </w:r>
    </w:p>
    <w:p w:rsidR="00457DB7" w:rsidRPr="001C2EB1" w:rsidRDefault="00EC537F" w:rsidP="00457DB7">
      <w:pPr>
        <w:spacing w:after="0" w:line="240" w:lineRule="auto"/>
        <w:ind w:left="4820"/>
        <w:rPr>
          <w:rFonts w:ascii="Times New Roman" w:hAnsi="Times New Roman" w:cs="Times New Roman"/>
          <w:szCs w:val="24"/>
        </w:rPr>
      </w:pPr>
      <w:r>
        <w:rPr>
          <w:rFonts w:ascii="Times New Roman" w:hAnsi="Times New Roman" w:cs="Times New Roman"/>
          <w:szCs w:val="24"/>
        </w:rPr>
        <w:t>учреждения</w:t>
      </w:r>
      <w:r w:rsidR="00457DB7" w:rsidRPr="001C2EB1">
        <w:rPr>
          <w:rFonts w:ascii="Times New Roman" w:hAnsi="Times New Roman" w:cs="Times New Roman"/>
          <w:szCs w:val="24"/>
        </w:rPr>
        <w:t xml:space="preserve"> </w:t>
      </w:r>
      <w:r w:rsidRPr="001C2EB1">
        <w:rPr>
          <w:rFonts w:ascii="Times New Roman" w:hAnsi="Times New Roman" w:cs="Times New Roman"/>
          <w:szCs w:val="24"/>
        </w:rPr>
        <w:t>культуры</w:t>
      </w:r>
    </w:p>
    <w:p w:rsidR="00457DB7" w:rsidRPr="001C2EB1" w:rsidRDefault="00457DB7" w:rsidP="00457DB7">
      <w:pPr>
        <w:tabs>
          <w:tab w:val="left" w:pos="4962"/>
        </w:tabs>
        <w:spacing w:after="0" w:line="240" w:lineRule="auto"/>
        <w:ind w:left="4820"/>
        <w:rPr>
          <w:rFonts w:ascii="Times New Roman" w:hAnsi="Times New Roman" w:cs="Times New Roman"/>
          <w:sz w:val="24"/>
          <w:szCs w:val="24"/>
        </w:rPr>
      </w:pPr>
      <w:r w:rsidRPr="001C2EB1">
        <w:rPr>
          <w:rFonts w:ascii="Times New Roman" w:hAnsi="Times New Roman" w:cs="Times New Roman"/>
          <w:szCs w:val="24"/>
        </w:rPr>
        <w:t xml:space="preserve"> </w:t>
      </w:r>
      <w:r w:rsidRPr="001C2EB1">
        <w:rPr>
          <w:rFonts w:ascii="Times New Roman" w:hAnsi="Times New Roman" w:cs="Times New Roman"/>
          <w:sz w:val="24"/>
          <w:szCs w:val="24"/>
        </w:rPr>
        <w:t>«Культурно-досуговый центр с. Мугун», находящегося в ведении Мугунского сельского поселения</w:t>
      </w:r>
      <w:r w:rsidR="00EC537F">
        <w:rPr>
          <w:rFonts w:ascii="Times New Roman" w:hAnsi="Times New Roman" w:cs="Times New Roman"/>
          <w:sz w:val="24"/>
          <w:szCs w:val="24"/>
        </w:rPr>
        <w:t xml:space="preserve">, </w:t>
      </w:r>
      <w:r w:rsidRPr="001C2EB1">
        <w:rPr>
          <w:rFonts w:ascii="Times New Roman" w:hAnsi="Times New Roman" w:cs="Times New Roman"/>
          <w:sz w:val="24"/>
          <w:szCs w:val="24"/>
        </w:rPr>
        <w:t xml:space="preserve"> утвержденного Постановлением администрации Мугунского сельского поселения</w:t>
      </w:r>
    </w:p>
    <w:p w:rsidR="00457DB7" w:rsidRPr="001C2EB1" w:rsidRDefault="00457DB7" w:rsidP="00457DB7">
      <w:pPr>
        <w:tabs>
          <w:tab w:val="left" w:pos="4962"/>
        </w:tabs>
        <w:autoSpaceDE w:val="0"/>
        <w:autoSpaceDN w:val="0"/>
        <w:adjustRightInd w:val="0"/>
        <w:spacing w:after="0" w:line="240" w:lineRule="auto"/>
        <w:rPr>
          <w:rFonts w:ascii="Times New Roman" w:hAnsi="Times New Roman" w:cs="Times New Roman"/>
          <w:szCs w:val="24"/>
        </w:rPr>
      </w:pPr>
      <w:r w:rsidRPr="001C2EB1">
        <w:rPr>
          <w:rFonts w:ascii="Times New Roman" w:hAnsi="Times New Roman" w:cs="Times New Roman"/>
          <w:szCs w:val="24"/>
        </w:rPr>
        <w:t xml:space="preserve">                                                                </w:t>
      </w:r>
      <w:r w:rsidR="00106A93">
        <w:rPr>
          <w:rFonts w:ascii="Times New Roman" w:hAnsi="Times New Roman" w:cs="Times New Roman"/>
          <w:szCs w:val="24"/>
        </w:rPr>
        <w:t xml:space="preserve">                        от   9.01.</w:t>
      </w:r>
      <w:r w:rsidR="00DB3600">
        <w:rPr>
          <w:rFonts w:ascii="Times New Roman" w:hAnsi="Times New Roman" w:cs="Times New Roman"/>
          <w:szCs w:val="24"/>
        </w:rPr>
        <w:t>2018</w:t>
      </w:r>
      <w:r w:rsidRPr="001C2EB1">
        <w:rPr>
          <w:rFonts w:ascii="Times New Roman" w:hAnsi="Times New Roman" w:cs="Times New Roman"/>
          <w:szCs w:val="24"/>
        </w:rPr>
        <w:t xml:space="preserve"> г. №</w:t>
      </w:r>
      <w:r w:rsidR="00106A93">
        <w:rPr>
          <w:rFonts w:ascii="Times New Roman" w:hAnsi="Times New Roman" w:cs="Times New Roman"/>
          <w:szCs w:val="24"/>
        </w:rPr>
        <w:t xml:space="preserve"> 1</w:t>
      </w:r>
      <w:r w:rsidRPr="001C2EB1">
        <w:rPr>
          <w:rFonts w:ascii="Times New Roman" w:hAnsi="Times New Roman" w:cs="Times New Roman"/>
          <w:szCs w:val="24"/>
        </w:rPr>
        <w:t xml:space="preserve">           </w:t>
      </w:r>
    </w:p>
    <w:p w:rsidR="008B5EE4" w:rsidRPr="001C2EB1" w:rsidRDefault="008B5EE4" w:rsidP="004B2E07">
      <w:pPr>
        <w:autoSpaceDE w:val="0"/>
        <w:autoSpaceDN w:val="0"/>
        <w:adjustRightInd w:val="0"/>
        <w:spacing w:after="0" w:line="240" w:lineRule="auto"/>
        <w:jc w:val="center"/>
        <w:rPr>
          <w:rFonts w:ascii="Times New Roman" w:hAnsi="Times New Roman" w:cs="Times New Roman"/>
        </w:rPr>
      </w:pPr>
    </w:p>
    <w:p w:rsidR="002C58C3" w:rsidRPr="000C596D" w:rsidRDefault="00FE648B" w:rsidP="000C596D">
      <w:pPr>
        <w:spacing w:after="0" w:line="240" w:lineRule="auto"/>
        <w:jc w:val="center"/>
        <w:rPr>
          <w:rFonts w:ascii="Times New Roman" w:hAnsi="Times New Roman" w:cs="Times New Roman"/>
        </w:rPr>
      </w:pPr>
      <w:r w:rsidRPr="000C596D">
        <w:rPr>
          <w:rFonts w:ascii="Times New Roman" w:hAnsi="Times New Roman" w:cs="Times New Roman"/>
        </w:rPr>
        <w:t>КРИТЕРИИ                                                                                                                                                                               ДЛЯ ПРИМЕНЕНИЯ  СТИМУЛИРУЮЩИХ  ВЫПЛАТ В МУНИЦИПАЛЬНОМ КАЗЕННОМ  УЧРЕЖДЕНИИ КУЛЬТУРЫ «КУЛЬТУРНО</w:t>
      </w:r>
      <w:r w:rsidR="001C2EB1" w:rsidRPr="000C596D">
        <w:rPr>
          <w:rFonts w:ascii="Times New Roman" w:hAnsi="Times New Roman" w:cs="Times New Roman"/>
        </w:rPr>
        <w:t xml:space="preserve">-ДОСУГОВЫЙ ЦЕНТР с. МУГУН», </w:t>
      </w:r>
      <w:r w:rsidRPr="000C596D">
        <w:rPr>
          <w:rFonts w:ascii="Times New Roman" w:hAnsi="Times New Roman" w:cs="Times New Roman"/>
        </w:rPr>
        <w:t>В ОТНОШЕНИИ КОТОРОГО  ФУНКЦИИ И ПОЛНОМОЧИЯ УЧ</w:t>
      </w:r>
      <w:r w:rsidR="001C2EB1" w:rsidRPr="000C596D">
        <w:rPr>
          <w:rFonts w:ascii="Times New Roman" w:hAnsi="Times New Roman" w:cs="Times New Roman"/>
        </w:rPr>
        <w:t>РЕДИТЕЛЯ ОСУЩЕСТВЛЯЮТСЯ АДМИНИСТРАЦИЕЙ МУГУНСКОГО СЕЛЬСКОГО ПОСЕЛЕНИЯ</w:t>
      </w:r>
      <w:r w:rsidR="002C58C3" w:rsidRPr="000C596D">
        <w:rPr>
          <w:rFonts w:ascii="Times New Roman" w:hAnsi="Times New Roman" w:cs="Times New Roman"/>
        </w:rPr>
        <w:t>.</w:t>
      </w:r>
    </w:p>
    <w:p w:rsidR="00942C4C" w:rsidRDefault="00942C4C" w:rsidP="000C596D">
      <w:pPr>
        <w:spacing w:after="0" w:line="240" w:lineRule="auto"/>
        <w:jc w:val="center"/>
        <w:rPr>
          <w:rFonts w:ascii="Times New Roman" w:hAnsi="Times New Roman" w:cs="Times New Roman"/>
          <w:sz w:val="24"/>
          <w:szCs w:val="24"/>
        </w:rPr>
      </w:pPr>
    </w:p>
    <w:p w:rsidR="002C58C3" w:rsidRPr="000C596D" w:rsidRDefault="002C58C3" w:rsidP="000C596D">
      <w:pPr>
        <w:spacing w:after="0" w:line="240" w:lineRule="auto"/>
        <w:jc w:val="center"/>
        <w:rPr>
          <w:rFonts w:ascii="Times New Roman" w:hAnsi="Times New Roman" w:cs="Times New Roman"/>
          <w:sz w:val="24"/>
          <w:szCs w:val="24"/>
        </w:rPr>
      </w:pPr>
      <w:r w:rsidRPr="000C596D">
        <w:rPr>
          <w:rFonts w:ascii="Times New Roman" w:hAnsi="Times New Roman" w:cs="Times New Roman"/>
          <w:sz w:val="24"/>
          <w:szCs w:val="24"/>
        </w:rPr>
        <w:t>1. Целевые показатели эффективности деятельности руководителя учреждения</w:t>
      </w:r>
    </w:p>
    <w:p w:rsidR="00FE648B" w:rsidRPr="000C596D" w:rsidRDefault="00FE648B" w:rsidP="000C596D">
      <w:pPr>
        <w:spacing w:after="0" w:line="240" w:lineRule="auto"/>
        <w:jc w:val="center"/>
        <w:rPr>
          <w:rFonts w:ascii="Times New Roman" w:hAnsi="Times New Roman" w:cs="Times New Roman"/>
        </w:rPr>
      </w:pPr>
    </w:p>
    <w:tbl>
      <w:tblPr>
        <w:tblW w:w="100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36"/>
        <w:gridCol w:w="1851"/>
        <w:gridCol w:w="1134"/>
        <w:gridCol w:w="2979"/>
      </w:tblGrid>
      <w:tr w:rsidR="003109A2" w:rsidRPr="000C596D" w:rsidTr="002C58C3">
        <w:tc>
          <w:tcPr>
            <w:tcW w:w="567" w:type="dxa"/>
            <w:tcBorders>
              <w:top w:val="single" w:sz="4" w:space="0" w:color="auto"/>
              <w:left w:val="single" w:sz="4" w:space="0" w:color="auto"/>
              <w:bottom w:val="single" w:sz="4" w:space="0" w:color="auto"/>
              <w:right w:val="single" w:sz="4" w:space="0" w:color="auto"/>
            </w:tcBorders>
          </w:tcPr>
          <w:p w:rsidR="003109A2" w:rsidRPr="000C596D" w:rsidRDefault="003109A2" w:rsidP="000C596D">
            <w:pPr>
              <w:spacing w:after="0" w:line="240" w:lineRule="auto"/>
              <w:jc w:val="both"/>
              <w:rPr>
                <w:rFonts w:ascii="Times New Roman" w:hAnsi="Times New Roman" w:cs="Times New Roman"/>
                <w:b/>
                <w:szCs w:val="24"/>
              </w:rPr>
            </w:pPr>
            <w:r w:rsidRPr="000C596D">
              <w:rPr>
                <w:rFonts w:ascii="Times New Roman" w:hAnsi="Times New Roman" w:cs="Times New Roman"/>
                <w:b/>
                <w:szCs w:val="24"/>
              </w:rPr>
              <w:t>№ п/п</w:t>
            </w:r>
          </w:p>
        </w:tc>
        <w:tc>
          <w:tcPr>
            <w:tcW w:w="3536"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jc w:val="center"/>
              <w:rPr>
                <w:rFonts w:ascii="Times New Roman" w:hAnsi="Times New Roman" w:cs="Times New Roman"/>
                <w:b/>
              </w:rPr>
            </w:pPr>
            <w:r w:rsidRPr="000C596D">
              <w:rPr>
                <w:rFonts w:ascii="Times New Roman" w:hAnsi="Times New Roman" w:cs="Times New Roman"/>
                <w:b/>
              </w:rPr>
              <w:t xml:space="preserve">Целевые показатели эффективности деятельности учреждения  в </w:t>
            </w:r>
            <w:r w:rsidRPr="000C596D">
              <w:rPr>
                <w:rFonts w:ascii="Times New Roman" w:hAnsi="Times New Roman" w:cs="Times New Roman"/>
                <w:b/>
                <w:szCs w:val="24"/>
              </w:rPr>
              <w:t xml:space="preserve"> календарном периоде (месяц или квартал, год)</w:t>
            </w:r>
          </w:p>
        </w:tc>
        <w:tc>
          <w:tcPr>
            <w:tcW w:w="1851"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jc w:val="center"/>
              <w:rPr>
                <w:rFonts w:ascii="Times New Roman" w:hAnsi="Times New Roman" w:cs="Times New Roman"/>
                <w:b/>
              </w:rPr>
            </w:pPr>
            <w:r w:rsidRPr="000C596D">
              <w:rPr>
                <w:rFonts w:ascii="Times New Roman" w:hAnsi="Times New Roman" w:cs="Times New Roman"/>
                <w:b/>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tcPr>
          <w:p w:rsidR="003109A2" w:rsidRPr="000C596D" w:rsidRDefault="003109A2" w:rsidP="000C596D">
            <w:pPr>
              <w:spacing w:after="0" w:line="240" w:lineRule="auto"/>
              <w:rPr>
                <w:rFonts w:ascii="Times New Roman" w:hAnsi="Times New Roman" w:cs="Times New Roman"/>
                <w:b/>
              </w:rPr>
            </w:pPr>
            <w:r w:rsidRPr="000C596D">
              <w:rPr>
                <w:rFonts w:ascii="Times New Roman" w:hAnsi="Times New Roman" w:cs="Times New Roman"/>
                <w:b/>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jc w:val="center"/>
              <w:rPr>
                <w:rFonts w:ascii="Times New Roman" w:hAnsi="Times New Roman" w:cs="Times New Roman"/>
                <w:b/>
              </w:rPr>
            </w:pPr>
            <w:r w:rsidRPr="000C596D">
              <w:rPr>
                <w:rFonts w:ascii="Times New Roman" w:hAnsi="Times New Roman" w:cs="Times New Roman"/>
                <w:b/>
              </w:rPr>
              <w:t>Форма отчетности, периодичность предоставления отчетности</w:t>
            </w:r>
          </w:p>
        </w:tc>
      </w:tr>
      <w:tr w:rsidR="003109A2" w:rsidRPr="000C596D" w:rsidTr="002C58C3">
        <w:tc>
          <w:tcPr>
            <w:tcW w:w="567"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jc w:val="center"/>
              <w:rPr>
                <w:rFonts w:ascii="Times New Roman" w:hAnsi="Times New Roman" w:cs="Times New Roman"/>
                <w:b/>
                <w:szCs w:val="24"/>
              </w:rPr>
            </w:pPr>
            <w:r w:rsidRPr="000C596D">
              <w:rPr>
                <w:rFonts w:ascii="Times New Roman" w:hAnsi="Times New Roman" w:cs="Times New Roman"/>
                <w:b/>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jc w:val="center"/>
              <w:rPr>
                <w:rFonts w:ascii="Times New Roman" w:hAnsi="Times New Roman" w:cs="Times New Roman"/>
                <w:b/>
                <w:szCs w:val="24"/>
              </w:rPr>
            </w:pPr>
            <w:r w:rsidRPr="000C596D">
              <w:rPr>
                <w:rFonts w:ascii="Times New Roman" w:hAnsi="Times New Roman" w:cs="Times New Roman"/>
                <w:b/>
                <w:szCs w:val="24"/>
              </w:rPr>
              <w:t>2</w:t>
            </w:r>
          </w:p>
        </w:tc>
        <w:tc>
          <w:tcPr>
            <w:tcW w:w="1851"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spacing w:after="0" w:line="240" w:lineRule="auto"/>
              <w:ind w:right="-108"/>
              <w:jc w:val="center"/>
              <w:rPr>
                <w:rFonts w:ascii="Times New Roman" w:hAnsi="Times New Roman" w:cs="Times New Roman"/>
                <w:b/>
                <w:szCs w:val="24"/>
              </w:rPr>
            </w:pPr>
            <w:r w:rsidRPr="000C596D">
              <w:rPr>
                <w:rFonts w:ascii="Times New Roman" w:hAnsi="Times New Roman" w:cs="Times New Roman"/>
                <w:b/>
                <w:szCs w:val="24"/>
              </w:rPr>
              <w:t>3</w:t>
            </w:r>
          </w:p>
        </w:tc>
        <w:tc>
          <w:tcPr>
            <w:tcW w:w="1134" w:type="dxa"/>
            <w:tcBorders>
              <w:top w:val="single" w:sz="4" w:space="0" w:color="auto"/>
              <w:left w:val="single" w:sz="4" w:space="0" w:color="auto"/>
              <w:bottom w:val="single" w:sz="4" w:space="0" w:color="auto"/>
              <w:right w:val="single" w:sz="4" w:space="0" w:color="auto"/>
            </w:tcBorders>
          </w:tcPr>
          <w:p w:rsidR="003109A2" w:rsidRPr="000C596D" w:rsidRDefault="003109A2" w:rsidP="000C596D">
            <w:pPr>
              <w:tabs>
                <w:tab w:val="left" w:pos="1876"/>
              </w:tabs>
              <w:spacing w:after="0" w:line="240" w:lineRule="auto"/>
              <w:ind w:left="-249" w:firstLine="141"/>
              <w:jc w:val="center"/>
              <w:rPr>
                <w:rFonts w:ascii="Times New Roman" w:hAnsi="Times New Roman" w:cs="Times New Roman"/>
                <w:b/>
                <w:szCs w:val="24"/>
              </w:rPr>
            </w:pPr>
            <w:r w:rsidRPr="000C596D">
              <w:rPr>
                <w:rFonts w:ascii="Times New Roman" w:hAnsi="Times New Roman" w:cs="Times New Roman"/>
                <w:b/>
                <w:szCs w:val="24"/>
              </w:rPr>
              <w:t>4</w:t>
            </w:r>
          </w:p>
        </w:tc>
        <w:tc>
          <w:tcPr>
            <w:tcW w:w="2979" w:type="dxa"/>
            <w:tcBorders>
              <w:top w:val="single" w:sz="4" w:space="0" w:color="auto"/>
              <w:left w:val="single" w:sz="4" w:space="0" w:color="auto"/>
              <w:bottom w:val="single" w:sz="4" w:space="0" w:color="auto"/>
              <w:right w:val="single" w:sz="4" w:space="0" w:color="auto"/>
            </w:tcBorders>
            <w:hideMark/>
          </w:tcPr>
          <w:p w:rsidR="003109A2" w:rsidRPr="000C596D" w:rsidRDefault="003109A2" w:rsidP="000C596D">
            <w:pPr>
              <w:tabs>
                <w:tab w:val="left" w:pos="1876"/>
              </w:tabs>
              <w:spacing w:after="0" w:line="240" w:lineRule="auto"/>
              <w:ind w:left="-249" w:firstLine="141"/>
              <w:jc w:val="center"/>
              <w:rPr>
                <w:rFonts w:ascii="Times New Roman" w:hAnsi="Times New Roman" w:cs="Times New Roman"/>
                <w:b/>
                <w:szCs w:val="24"/>
              </w:rPr>
            </w:pPr>
            <w:r w:rsidRPr="000C596D">
              <w:rPr>
                <w:rFonts w:ascii="Times New Roman" w:hAnsi="Times New Roman" w:cs="Times New Roman"/>
                <w:b/>
                <w:szCs w:val="24"/>
              </w:rPr>
              <w:t>5</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Разработка и внедрение в деятельность учреждения творческих проектов, грантов, программ: муниципальный,</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районный,</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областной,</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региональный,</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межрегиональный,</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всероссийский уровень, ед.</w:t>
            </w:r>
          </w:p>
          <w:p w:rsidR="000652E4" w:rsidRPr="00942C4C" w:rsidRDefault="000652E4" w:rsidP="00942C4C">
            <w:pPr>
              <w:spacing w:after="0" w:line="240" w:lineRule="auto"/>
              <w:jc w:val="center"/>
              <w:rPr>
                <w:rFonts w:ascii="Times New Roman" w:hAnsi="Times New Roman" w:cs="Times New Roman"/>
                <w:sz w:val="20"/>
                <w:szCs w:val="20"/>
              </w:rPr>
            </w:pP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line="240" w:lineRule="auto"/>
              <w:jc w:val="center"/>
              <w:rPr>
                <w:rFonts w:ascii="Times New Roman" w:hAnsi="Times New Roman" w:cs="Times New Roman"/>
                <w:sz w:val="20"/>
                <w:szCs w:val="20"/>
              </w:rPr>
            </w:pPr>
          </w:p>
          <w:p w:rsidR="000652E4" w:rsidRPr="00942C4C" w:rsidRDefault="000652E4" w:rsidP="00942C4C">
            <w:pPr>
              <w:spacing w:line="240" w:lineRule="auto"/>
              <w:jc w:val="center"/>
              <w:rPr>
                <w:rFonts w:ascii="Times New Roman" w:hAnsi="Times New Roman" w:cs="Times New Roman"/>
                <w:sz w:val="20"/>
                <w:szCs w:val="20"/>
              </w:rPr>
            </w:pPr>
          </w:p>
          <w:p w:rsidR="000652E4" w:rsidRPr="00942C4C" w:rsidRDefault="000652E4" w:rsidP="00942C4C">
            <w:pPr>
              <w:spacing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p w:rsidR="000652E4" w:rsidRPr="00942C4C" w:rsidRDefault="000652E4" w:rsidP="00942C4C">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line="240" w:lineRule="auto"/>
              <w:jc w:val="center"/>
              <w:rPr>
                <w:rFonts w:ascii="Times New Roman" w:hAnsi="Times New Roman" w:cs="Times New Roman"/>
                <w:sz w:val="20"/>
                <w:szCs w:val="20"/>
              </w:rPr>
            </w:pPr>
          </w:p>
          <w:p w:rsidR="00501549" w:rsidRDefault="00501549"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5</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6</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7</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8</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9</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w:t>
            </w:r>
          </w:p>
          <w:p w:rsidR="000652E4" w:rsidRPr="00942C4C" w:rsidRDefault="000652E4" w:rsidP="00942C4C">
            <w:pPr>
              <w:spacing w:after="0" w:line="240" w:lineRule="auto"/>
              <w:jc w:val="center"/>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line="240" w:lineRule="auto"/>
              <w:jc w:val="center"/>
              <w:rPr>
                <w:rFonts w:ascii="Times New Roman" w:hAnsi="Times New Roman" w:cs="Times New Roman"/>
                <w:sz w:val="20"/>
                <w:szCs w:val="20"/>
              </w:rPr>
            </w:pPr>
          </w:p>
          <w:p w:rsidR="000652E4" w:rsidRPr="00942C4C" w:rsidRDefault="000652E4" w:rsidP="00942C4C">
            <w:pPr>
              <w:spacing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w:t>
            </w:r>
            <w:r w:rsidR="003A0372">
              <w:rPr>
                <w:rFonts w:ascii="Times New Roman" w:hAnsi="Times New Roman" w:cs="Times New Roman"/>
                <w:sz w:val="20"/>
                <w:szCs w:val="20"/>
              </w:rPr>
              <w:t>ти работников Учреждения, за месяц</w:t>
            </w:r>
            <w:r w:rsidRPr="00942C4C">
              <w:rPr>
                <w:rFonts w:ascii="Times New Roman" w:hAnsi="Times New Roman" w:cs="Times New Roman"/>
                <w:sz w:val="20"/>
                <w:szCs w:val="20"/>
              </w:rPr>
              <w:t>.</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2</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Сохранение и увеличение количества потребителей культурно-досуговых услуг  в соответствии  плановыми контрольными показателями, %</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100%  и более</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w:t>
            </w:r>
            <w:r w:rsidR="003A0372">
              <w:rPr>
                <w:rFonts w:ascii="Times New Roman" w:hAnsi="Times New Roman" w:cs="Times New Roman"/>
                <w:sz w:val="20"/>
                <w:szCs w:val="20"/>
              </w:rPr>
              <w:t xml:space="preserve"> деятельности учреждения, за месяц</w:t>
            </w:r>
            <w:r w:rsidRPr="00942C4C">
              <w:rPr>
                <w:rFonts w:ascii="Times New Roman" w:hAnsi="Times New Roman" w:cs="Times New Roman"/>
                <w:sz w:val="20"/>
                <w:szCs w:val="20"/>
              </w:rPr>
              <w:t>.</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3</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Сохранение и увеличение количества  культурно-досуговых мероприятий   в соответствии  плановыми контрольными показателями за отчетный период, %.</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100%  и более</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w:t>
            </w:r>
            <w:r w:rsidR="003A0372">
              <w:rPr>
                <w:rFonts w:ascii="Times New Roman" w:hAnsi="Times New Roman" w:cs="Times New Roman"/>
                <w:sz w:val="20"/>
                <w:szCs w:val="20"/>
              </w:rPr>
              <w:t xml:space="preserve"> деятельности учреждения, за месяц</w:t>
            </w:r>
            <w:r w:rsidRPr="00942C4C">
              <w:rPr>
                <w:rFonts w:ascii="Times New Roman" w:hAnsi="Times New Roman" w:cs="Times New Roman"/>
                <w:sz w:val="20"/>
                <w:szCs w:val="20"/>
              </w:rPr>
              <w:t>.</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4</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100%  и более</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w:t>
            </w:r>
            <w:r w:rsidR="003A0372">
              <w:rPr>
                <w:rFonts w:ascii="Times New Roman" w:hAnsi="Times New Roman" w:cs="Times New Roman"/>
                <w:sz w:val="20"/>
                <w:szCs w:val="20"/>
              </w:rPr>
              <w:t xml:space="preserve"> деятельности учреждения, за месяц</w:t>
            </w:r>
            <w:r w:rsidRPr="00942C4C">
              <w:rPr>
                <w:rFonts w:ascii="Times New Roman" w:hAnsi="Times New Roman" w:cs="Times New Roman"/>
                <w:sz w:val="20"/>
                <w:szCs w:val="20"/>
              </w:rPr>
              <w:t>.</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5</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Выполнение учреждением плана по оказанию платных услуг населению в соответствии  плановыми контрольными показателями за отчетный период, %</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100% и более</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w:t>
            </w:r>
            <w:r w:rsidR="003A0372">
              <w:rPr>
                <w:rFonts w:ascii="Times New Roman" w:hAnsi="Times New Roman" w:cs="Times New Roman"/>
                <w:sz w:val="20"/>
                <w:szCs w:val="20"/>
              </w:rPr>
              <w:t>тельности учреждения, за месяц</w:t>
            </w:r>
            <w:r w:rsidRPr="00942C4C">
              <w:rPr>
                <w:rFonts w:ascii="Times New Roman" w:hAnsi="Times New Roman" w:cs="Times New Roman"/>
                <w:sz w:val="20"/>
                <w:szCs w:val="20"/>
              </w:rPr>
              <w:t>.</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6</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Уровень удовлетворенности потребителей качеством предоставления учреждением муниципальных услуг в сфере культуры</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отсутствие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7</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Участие учреждения в организации или проведении внеплановых и внестационарных культурно-досуговых, информационно-</w:t>
            </w:r>
            <w:r w:rsidRPr="00942C4C">
              <w:rPr>
                <w:rFonts w:ascii="Times New Roman" w:hAnsi="Times New Roman" w:cs="Times New Roman"/>
                <w:sz w:val="20"/>
                <w:szCs w:val="20"/>
              </w:rPr>
              <w:lastRenderedPageBreak/>
              <w:t>просветительских, спортивных и др. мероприятий (муниципальный, районный,  областной, региональный, межрегиональный,                                  всероссийский уровень), ед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905E0D"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lastRenderedPageBreak/>
              <w:t>8</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Участие, занятие мест и</w:t>
            </w:r>
            <w:r w:rsidR="00301696" w:rsidRPr="00942C4C">
              <w:rPr>
                <w:rFonts w:ascii="Times New Roman" w:hAnsi="Times New Roman" w:cs="Times New Roman"/>
                <w:sz w:val="20"/>
                <w:szCs w:val="20"/>
              </w:rPr>
              <w:t>ли</w:t>
            </w:r>
            <w:r w:rsidRPr="00942C4C">
              <w:rPr>
                <w:rFonts w:ascii="Times New Roman" w:hAnsi="Times New Roman" w:cs="Times New Roman"/>
                <w:sz w:val="20"/>
                <w:szCs w:val="20"/>
              </w:rPr>
              <w:t xml:space="preserve"> присуждение номинаций  учреждением в конкурсах, фестивалях, в том числе и личное участие (районный, областной,                                 региональный, межрегиональный,  всероссийский уровень), ед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DE71D5" w:rsidP="00942C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9</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 xml:space="preserve">Наличие   положительных отзывов, рецензий, статей,   информации по результатам деятельности учреждения в </w:t>
            </w:r>
            <w:r w:rsidR="00942C4C" w:rsidRPr="00942C4C">
              <w:rPr>
                <w:rFonts w:ascii="Times New Roman" w:hAnsi="Times New Roman" w:cs="Times New Roman"/>
                <w:sz w:val="20"/>
                <w:szCs w:val="20"/>
              </w:rPr>
              <w:t xml:space="preserve">журнале отзывов, в </w:t>
            </w:r>
            <w:r w:rsidRPr="00942C4C">
              <w:rPr>
                <w:rFonts w:ascii="Times New Roman" w:hAnsi="Times New Roman" w:cs="Times New Roman"/>
                <w:sz w:val="20"/>
                <w:szCs w:val="20"/>
              </w:rPr>
              <w:t>средствах массовой информации,  в сети Интернета, ед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301696"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 и более</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rPr>
          <w:trHeight w:val="1631"/>
        </w:trPr>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10</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Повышение квалификации:      -  областные курсы повышения квалификации;                                       областные семинары-практикумы, вебинары, мастер-классы,  совещания и т.д., проводимые на базе МОМЦ;                                                     совещания, мастер-классы, творческие лаборатории и т.д. на районном уровне, ед.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501549" w:rsidRDefault="00501549"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p w:rsidR="00501549" w:rsidRDefault="00501549"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301696"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3</w:t>
            </w:r>
          </w:p>
          <w:p w:rsidR="00501549" w:rsidRDefault="00501549" w:rsidP="00942C4C">
            <w:pPr>
              <w:spacing w:after="0" w:line="240" w:lineRule="auto"/>
              <w:jc w:val="center"/>
              <w:rPr>
                <w:rFonts w:ascii="Times New Roman" w:hAnsi="Times New Roman" w:cs="Times New Roman"/>
                <w:sz w:val="20"/>
                <w:szCs w:val="20"/>
              </w:rPr>
            </w:pPr>
          </w:p>
          <w:p w:rsidR="000652E4" w:rsidRPr="00942C4C" w:rsidRDefault="00301696"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2</w:t>
            </w:r>
          </w:p>
          <w:p w:rsidR="00501549" w:rsidRDefault="00501549" w:rsidP="00942C4C">
            <w:pPr>
              <w:spacing w:after="0" w:line="240" w:lineRule="auto"/>
              <w:jc w:val="center"/>
              <w:rPr>
                <w:rFonts w:ascii="Times New Roman" w:hAnsi="Times New Roman" w:cs="Times New Roman"/>
                <w:sz w:val="20"/>
                <w:szCs w:val="20"/>
              </w:rPr>
            </w:pPr>
          </w:p>
          <w:p w:rsidR="000652E4" w:rsidRPr="00942C4C" w:rsidRDefault="00301696"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rPr>
          <w:trHeight w:val="2356"/>
        </w:trPr>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11</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Взаимодействие с соответствующими учреждениями,  службами, юридическими лицами и иными организациями при осуществлении учреждением основной деятельности, связанное с выездной работой, ед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rPr>
          <w:trHeight w:val="765"/>
        </w:trPr>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12</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Соблюдение установленного порядка и сроков предоставления учреждением плановой, аналитической и отчетной документации, нормативных правовых актов,   официальной информации, методических пособий,  информации по отдельным запросам и т.д.</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при отсутствии обоснованной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r w:rsidR="000652E4" w:rsidRPr="000C596D" w:rsidTr="002C58C3">
        <w:trPr>
          <w:trHeight w:val="2159"/>
        </w:trPr>
        <w:tc>
          <w:tcPr>
            <w:tcW w:w="567"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lang w:val="en-US"/>
              </w:rPr>
              <w:t>1</w:t>
            </w:r>
            <w:r w:rsidRPr="00942C4C">
              <w:rPr>
                <w:rFonts w:ascii="Times New Roman" w:hAnsi="Times New Roman" w:cs="Times New Roman"/>
                <w:sz w:val="20"/>
                <w:szCs w:val="20"/>
              </w:rPr>
              <w:t>3</w:t>
            </w:r>
          </w:p>
        </w:tc>
        <w:tc>
          <w:tcPr>
            <w:tcW w:w="3536"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Разработка нормативно-правовой документации, регламентирующей деятельность учреждения.</w:t>
            </w:r>
          </w:p>
        </w:tc>
        <w:tc>
          <w:tcPr>
            <w:tcW w:w="1851"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0652E4" w:rsidRPr="00942C4C" w:rsidRDefault="000652E4" w:rsidP="00942C4C">
            <w:pPr>
              <w:spacing w:after="0" w:line="240" w:lineRule="auto"/>
              <w:jc w:val="center"/>
              <w:rPr>
                <w:rFonts w:ascii="Times New Roman" w:hAnsi="Times New Roman" w:cs="Times New Roman"/>
                <w:sz w:val="20"/>
                <w:szCs w:val="20"/>
              </w:rPr>
            </w:pPr>
          </w:p>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0652E4" w:rsidRPr="00942C4C" w:rsidRDefault="000652E4" w:rsidP="00942C4C">
            <w:pPr>
              <w:spacing w:after="0" w:line="240" w:lineRule="auto"/>
              <w:jc w:val="center"/>
              <w:rPr>
                <w:rFonts w:ascii="Times New Roman" w:hAnsi="Times New Roman" w:cs="Times New Roman"/>
                <w:sz w:val="20"/>
                <w:szCs w:val="20"/>
              </w:rPr>
            </w:pPr>
            <w:r w:rsidRPr="00942C4C">
              <w:rPr>
                <w:rFonts w:ascii="Times New Roman" w:hAnsi="Times New Roman" w:cs="Times New Roman"/>
                <w:sz w:val="20"/>
                <w:szCs w:val="20"/>
              </w:rPr>
              <w:t>Отчет о выполнении целевых показателей эффективности деятельности учреждения, за месяц.</w:t>
            </w:r>
          </w:p>
        </w:tc>
      </w:tr>
    </w:tbl>
    <w:p w:rsidR="003109A2" w:rsidRPr="004F7327" w:rsidRDefault="003109A2" w:rsidP="000C596D">
      <w:pPr>
        <w:spacing w:after="0" w:line="240" w:lineRule="auto"/>
        <w:ind w:left="7080" w:firstLine="708"/>
        <w:rPr>
          <w:rFonts w:ascii="Times New Roman" w:hAnsi="Times New Roman" w:cs="Times New Roman"/>
          <w:b/>
          <w:szCs w:val="24"/>
        </w:rPr>
      </w:pPr>
    </w:p>
    <w:p w:rsidR="003109A2" w:rsidRPr="004F7327" w:rsidRDefault="003109A2" w:rsidP="003109A2">
      <w:pPr>
        <w:spacing w:after="0" w:line="240" w:lineRule="auto"/>
        <w:ind w:left="7080" w:firstLine="708"/>
        <w:rPr>
          <w:rFonts w:ascii="Times New Roman" w:hAnsi="Times New Roman" w:cs="Times New Roman"/>
          <w:b/>
          <w:szCs w:val="24"/>
        </w:rPr>
      </w:pPr>
    </w:p>
    <w:p w:rsidR="003109A2" w:rsidRPr="00E323FF" w:rsidRDefault="003109A2" w:rsidP="003109A2">
      <w:pPr>
        <w:spacing w:after="0" w:line="240" w:lineRule="auto"/>
        <w:ind w:left="7080" w:firstLine="708"/>
        <w:rPr>
          <w:rFonts w:ascii="Times New Roman" w:hAnsi="Times New Roman" w:cs="Times New Roman"/>
          <w:b/>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942C4C" w:rsidRDefault="00942C4C" w:rsidP="00043634">
      <w:pPr>
        <w:tabs>
          <w:tab w:val="left" w:pos="1170"/>
        </w:tabs>
        <w:spacing w:after="0" w:line="240" w:lineRule="auto"/>
        <w:rPr>
          <w:rFonts w:ascii="Times New Roman" w:hAnsi="Times New Roman" w:cs="Times New Roman"/>
          <w:sz w:val="24"/>
          <w:szCs w:val="24"/>
        </w:rPr>
      </w:pPr>
    </w:p>
    <w:p w:rsidR="00043634" w:rsidRPr="00EC537F" w:rsidRDefault="00043634" w:rsidP="00043634">
      <w:pPr>
        <w:tabs>
          <w:tab w:val="left" w:pos="1170"/>
        </w:tabs>
        <w:spacing w:after="0" w:line="240" w:lineRule="auto"/>
        <w:rPr>
          <w:rFonts w:ascii="Times New Roman" w:hAnsi="Times New Roman" w:cs="Times New Roman"/>
          <w:sz w:val="24"/>
          <w:szCs w:val="24"/>
        </w:rPr>
      </w:pPr>
      <w:r w:rsidRPr="00EC537F">
        <w:rPr>
          <w:rFonts w:ascii="Times New Roman" w:hAnsi="Times New Roman" w:cs="Times New Roman"/>
          <w:sz w:val="24"/>
          <w:szCs w:val="24"/>
        </w:rPr>
        <w:t>2.</w:t>
      </w:r>
      <w:r>
        <w:rPr>
          <w:rFonts w:ascii="Times New Roman" w:hAnsi="Times New Roman" w:cs="Times New Roman"/>
          <w:sz w:val="24"/>
          <w:szCs w:val="24"/>
        </w:rPr>
        <w:t xml:space="preserve"> </w:t>
      </w:r>
      <w:r w:rsidRPr="00EC537F">
        <w:rPr>
          <w:rFonts w:ascii="Times New Roman" w:hAnsi="Times New Roman" w:cs="Times New Roman"/>
          <w:sz w:val="24"/>
          <w:szCs w:val="24"/>
        </w:rPr>
        <w:t>Целевые показатели эффективной деятельности   режиссера массовых представлений</w:t>
      </w:r>
    </w:p>
    <w:p w:rsidR="00043634" w:rsidRPr="003109A2" w:rsidRDefault="00043634" w:rsidP="00043634">
      <w:pPr>
        <w:jc w:val="center"/>
        <w:rPr>
          <w:rFonts w:ascii="Times New Roman" w:hAnsi="Times New Roman" w:cs="Times New Roman"/>
          <w:sz w:val="20"/>
          <w:szCs w:val="20"/>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3404"/>
        <w:gridCol w:w="9"/>
        <w:gridCol w:w="1842"/>
        <w:gridCol w:w="1134"/>
        <w:gridCol w:w="2979"/>
      </w:tblGrid>
      <w:tr w:rsidR="00043634" w:rsidRPr="003109A2" w:rsidTr="000435A1">
        <w:trPr>
          <w:trHeight w:val="1737"/>
        </w:trPr>
        <w:tc>
          <w:tcPr>
            <w:tcW w:w="551"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 п/п</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rPr>
                <w:rFonts w:ascii="Times New Roman" w:hAnsi="Times New Roman" w:cs="Times New Roman"/>
                <w:b/>
                <w:sz w:val="20"/>
                <w:szCs w:val="20"/>
              </w:rPr>
            </w:pPr>
            <w:r w:rsidRPr="000C596D">
              <w:rPr>
                <w:rFonts w:ascii="Times New Roman" w:hAnsi="Times New Roman" w:cs="Times New Roman"/>
                <w:b/>
                <w:sz w:val="20"/>
                <w:szCs w:val="20"/>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Форма отчетности, периодичность предоставления отчетности</w:t>
            </w:r>
          </w:p>
        </w:tc>
      </w:tr>
      <w:tr w:rsidR="00043634" w:rsidRPr="003109A2" w:rsidTr="000435A1">
        <w:tc>
          <w:tcPr>
            <w:tcW w:w="55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2</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ind w:right="-108"/>
              <w:jc w:val="center"/>
              <w:rPr>
                <w:rFonts w:ascii="Times New Roman" w:hAnsi="Times New Roman" w:cs="Times New Roman"/>
                <w:b/>
                <w:sz w:val="20"/>
                <w:szCs w:val="20"/>
              </w:rPr>
            </w:pPr>
            <w:r w:rsidRPr="000C596D">
              <w:rPr>
                <w:rFonts w:ascii="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4</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5</w:t>
            </w:r>
          </w:p>
        </w:tc>
      </w:tr>
      <w:tr w:rsidR="00043634"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both"/>
              <w:rPr>
                <w:rFonts w:ascii="Times New Roman" w:hAnsi="Times New Roman" w:cs="Times New Roman"/>
                <w:sz w:val="20"/>
                <w:szCs w:val="20"/>
              </w:rPr>
            </w:pPr>
            <w:r w:rsidRPr="000C596D">
              <w:rPr>
                <w:rFonts w:ascii="Times New Roman" w:hAnsi="Times New Roman" w:cs="Times New Roman"/>
                <w:b/>
                <w:sz w:val="20"/>
                <w:szCs w:val="20"/>
              </w:rPr>
              <w:t>1</w:t>
            </w:r>
            <w:r w:rsidRPr="000C596D">
              <w:rPr>
                <w:rFonts w:ascii="Times New Roman" w:hAnsi="Times New Roman" w:cs="Times New Roman"/>
                <w:sz w:val="20"/>
                <w:szCs w:val="20"/>
              </w:rPr>
              <w:t>.</w:t>
            </w:r>
          </w:p>
        </w:tc>
        <w:tc>
          <w:tcPr>
            <w:tcW w:w="3413" w:type="dxa"/>
            <w:gridSpan w:val="2"/>
            <w:tcBorders>
              <w:top w:val="single" w:sz="4" w:space="0" w:color="auto"/>
              <w:left w:val="single" w:sz="4" w:space="0" w:color="auto"/>
              <w:bottom w:val="single" w:sz="4" w:space="0" w:color="auto"/>
              <w:right w:val="single" w:sz="4" w:space="0" w:color="auto"/>
            </w:tcBorders>
            <w:hideMark/>
          </w:tcPr>
          <w:p w:rsidR="0063777C"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Разработка и внедрение в деятельность учреждения творческ</w:t>
            </w:r>
            <w:r w:rsidR="0063777C">
              <w:rPr>
                <w:rFonts w:ascii="Times New Roman" w:hAnsi="Times New Roman" w:cs="Times New Roman"/>
                <w:sz w:val="20"/>
                <w:szCs w:val="20"/>
              </w:rPr>
              <w:t xml:space="preserve">их проектов, грантов, программ: </w:t>
            </w:r>
            <w:r w:rsidRPr="000C596D">
              <w:rPr>
                <w:rFonts w:ascii="Times New Roman" w:hAnsi="Times New Roman" w:cs="Times New Roman"/>
                <w:sz w:val="20"/>
                <w:szCs w:val="20"/>
              </w:rPr>
              <w:t>муниципальный,</w:t>
            </w:r>
          </w:p>
          <w:p w:rsidR="0063777C"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63777C"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областной,</w:t>
            </w:r>
          </w:p>
          <w:p w:rsidR="0063777C"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региональный,</w:t>
            </w:r>
          </w:p>
          <w:p w:rsidR="0063777C"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межрегиональный,</w:t>
            </w:r>
          </w:p>
          <w:p w:rsidR="00043634" w:rsidRPr="000C596D" w:rsidRDefault="00043634"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всероссийский уровень, ед.</w:t>
            </w:r>
          </w:p>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043634" w:rsidRPr="000C596D" w:rsidRDefault="00043634" w:rsidP="000C596D">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w:t>
            </w:r>
          </w:p>
          <w:p w:rsidR="00043634"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5</w:t>
            </w:r>
          </w:p>
          <w:p w:rsidR="0063777C"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63777C"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63777C"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63777C"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63777C" w:rsidRPr="000C596D"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3A0372">
              <w:rPr>
                <w:rFonts w:ascii="Times New Roman" w:hAnsi="Times New Roman" w:cs="Times New Roman"/>
                <w:sz w:val="20"/>
                <w:szCs w:val="20"/>
              </w:rPr>
              <w:t>аботников Учреждения, за месяц</w:t>
            </w:r>
            <w:r w:rsidRPr="000C596D">
              <w:rPr>
                <w:rFonts w:ascii="Times New Roman" w:hAnsi="Times New Roman" w:cs="Times New Roman"/>
                <w:sz w:val="20"/>
                <w:szCs w:val="20"/>
              </w:rPr>
              <w:t>.</w:t>
            </w:r>
          </w:p>
        </w:tc>
      </w:tr>
      <w:tr w:rsidR="00043634" w:rsidRPr="003109A2" w:rsidTr="00DA0725">
        <w:trPr>
          <w:trHeight w:val="1391"/>
        </w:trPr>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2</w:t>
            </w:r>
          </w:p>
        </w:tc>
        <w:tc>
          <w:tcPr>
            <w:tcW w:w="3413"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потребителей культурно – досуговы</w:t>
            </w:r>
            <w:r w:rsidR="00DA0725">
              <w:rPr>
                <w:rFonts w:ascii="Times New Roman" w:hAnsi="Times New Roman" w:cs="Times New Roman"/>
                <w:sz w:val="20"/>
                <w:szCs w:val="20"/>
              </w:rPr>
              <w:t xml:space="preserve">х услуг </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63777C" w:rsidP="000C596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3A0372">
              <w:rPr>
                <w:rFonts w:ascii="Times New Roman" w:hAnsi="Times New Roman" w:cs="Times New Roman"/>
                <w:sz w:val="20"/>
                <w:szCs w:val="20"/>
              </w:rPr>
              <w:t>аботников Учреждения, за месяц</w:t>
            </w:r>
          </w:p>
          <w:p w:rsidR="00043634" w:rsidRPr="000C596D" w:rsidRDefault="00043634" w:rsidP="000C596D">
            <w:pPr>
              <w:tabs>
                <w:tab w:val="left" w:pos="1876"/>
              </w:tabs>
              <w:spacing w:after="0" w:line="240" w:lineRule="auto"/>
              <w:rPr>
                <w:rFonts w:ascii="Times New Roman" w:hAnsi="Times New Roman" w:cs="Times New Roman"/>
                <w:sz w:val="20"/>
                <w:szCs w:val="20"/>
              </w:rPr>
            </w:pPr>
          </w:p>
        </w:tc>
      </w:tr>
      <w:tr w:rsidR="00043634"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3</w:t>
            </w:r>
          </w:p>
          <w:p w:rsidR="00043634" w:rsidRPr="000C596D" w:rsidRDefault="00043634" w:rsidP="000C596D">
            <w:pPr>
              <w:spacing w:after="0" w:line="240" w:lineRule="auto"/>
              <w:jc w:val="both"/>
              <w:rPr>
                <w:rFonts w:ascii="Times New Roman" w:hAnsi="Times New Roman" w:cs="Times New Roman"/>
                <w:b/>
                <w:sz w:val="20"/>
                <w:szCs w:val="20"/>
              </w:rPr>
            </w:pPr>
          </w:p>
        </w:tc>
        <w:tc>
          <w:tcPr>
            <w:tcW w:w="3413"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культурно – досуговых мер</w:t>
            </w:r>
            <w:r w:rsidR="00DA0725">
              <w:rPr>
                <w:rFonts w:ascii="Times New Roman" w:hAnsi="Times New Roman" w:cs="Times New Roman"/>
                <w:sz w:val="20"/>
                <w:szCs w:val="20"/>
              </w:rPr>
              <w:t>оприятий</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63777C" w:rsidP="000C596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jc w:val="center"/>
              <w:rPr>
                <w:rFonts w:ascii="Times New Roman" w:hAnsi="Times New Roman" w:cs="Times New Roman"/>
                <w:color w:val="FF0000"/>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sidR="003A0372">
              <w:rPr>
                <w:rFonts w:ascii="Times New Roman" w:hAnsi="Times New Roman" w:cs="Times New Roman"/>
                <w:sz w:val="20"/>
                <w:szCs w:val="20"/>
              </w:rPr>
              <w:t>за месяц</w:t>
            </w:r>
            <w:r w:rsidR="007509A2">
              <w:rPr>
                <w:rFonts w:ascii="Times New Roman" w:hAnsi="Times New Roman" w:cs="Times New Roman"/>
                <w:sz w:val="20"/>
                <w:szCs w:val="20"/>
              </w:rPr>
              <w:t>.</w:t>
            </w:r>
          </w:p>
        </w:tc>
      </w:tr>
      <w:tr w:rsidR="007D36EA" w:rsidRPr="003109A2" w:rsidTr="0063777C">
        <w:trPr>
          <w:trHeight w:val="1353"/>
        </w:trPr>
        <w:tc>
          <w:tcPr>
            <w:tcW w:w="557" w:type="dxa"/>
            <w:gridSpan w:val="2"/>
            <w:tcBorders>
              <w:top w:val="single" w:sz="4" w:space="0" w:color="auto"/>
              <w:left w:val="single" w:sz="4" w:space="0" w:color="auto"/>
              <w:bottom w:val="single" w:sz="4" w:space="0" w:color="auto"/>
              <w:right w:val="single" w:sz="4" w:space="0" w:color="auto"/>
            </w:tcBorders>
            <w:hideMark/>
          </w:tcPr>
          <w:p w:rsidR="007D36EA" w:rsidRPr="000C596D" w:rsidRDefault="007D36EA"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4</w:t>
            </w:r>
          </w:p>
        </w:tc>
        <w:tc>
          <w:tcPr>
            <w:tcW w:w="3413" w:type="dxa"/>
            <w:gridSpan w:val="2"/>
            <w:tcBorders>
              <w:top w:val="single" w:sz="4" w:space="0" w:color="auto"/>
              <w:left w:val="single" w:sz="4" w:space="0" w:color="auto"/>
              <w:bottom w:val="single" w:sz="4" w:space="0" w:color="auto"/>
              <w:right w:val="single" w:sz="4" w:space="0" w:color="auto"/>
            </w:tcBorders>
            <w:hideMark/>
          </w:tcPr>
          <w:p w:rsidR="007D36EA" w:rsidRPr="000C596D" w:rsidRDefault="007D36EA"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участников клубных формирований   в соответствии  плановыми контрольными пока</w:t>
            </w:r>
            <w:r>
              <w:rPr>
                <w:rFonts w:ascii="Times New Roman" w:hAnsi="Times New Roman" w:cs="Times New Roman"/>
                <w:sz w:val="20"/>
                <w:szCs w:val="20"/>
              </w:rPr>
              <w:t>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7D36EA" w:rsidRPr="000C596D" w:rsidRDefault="007D36EA" w:rsidP="007478DA">
            <w:pPr>
              <w:spacing w:line="240" w:lineRule="auto"/>
              <w:jc w:val="center"/>
              <w:rPr>
                <w:rFonts w:ascii="Times New Roman" w:hAnsi="Times New Roman" w:cs="Times New Roman"/>
                <w:sz w:val="20"/>
                <w:szCs w:val="20"/>
              </w:rPr>
            </w:pPr>
          </w:p>
          <w:p w:rsidR="007D36EA" w:rsidRPr="000C596D" w:rsidRDefault="007D36EA" w:rsidP="007478DA">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r w:rsidR="0063777C">
              <w:rPr>
                <w:rFonts w:ascii="Times New Roman" w:hAnsi="Times New Roman" w:cs="Times New Roman"/>
                <w:sz w:val="20"/>
                <w:szCs w:val="20"/>
              </w:rPr>
              <w:t xml:space="preserve">  </w:t>
            </w:r>
            <w:r w:rsidRPr="000C596D">
              <w:rPr>
                <w:rFonts w:ascii="Times New Roman" w:hAnsi="Times New Roman" w:cs="Times New Roman"/>
                <w:sz w:val="20"/>
                <w:szCs w:val="20"/>
              </w:rPr>
              <w:t>100%  и более</w:t>
            </w:r>
          </w:p>
          <w:p w:rsidR="007D36EA" w:rsidRPr="000C596D" w:rsidRDefault="007D36EA" w:rsidP="007D36E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7D36EA" w:rsidRPr="000C596D" w:rsidRDefault="007D36EA" w:rsidP="007478DA">
            <w:pPr>
              <w:spacing w:line="240" w:lineRule="auto"/>
              <w:jc w:val="center"/>
              <w:rPr>
                <w:rFonts w:ascii="Times New Roman" w:hAnsi="Times New Roman" w:cs="Times New Roman"/>
                <w:sz w:val="20"/>
                <w:szCs w:val="20"/>
              </w:rPr>
            </w:pPr>
          </w:p>
          <w:p w:rsidR="007D36EA" w:rsidRPr="000C596D" w:rsidRDefault="007D36EA" w:rsidP="007478DA">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7D36EA" w:rsidRPr="000C596D" w:rsidRDefault="007D36EA" w:rsidP="007D36E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0 </w:t>
            </w:r>
          </w:p>
        </w:tc>
        <w:tc>
          <w:tcPr>
            <w:tcW w:w="2979" w:type="dxa"/>
            <w:tcBorders>
              <w:top w:val="single" w:sz="4" w:space="0" w:color="auto"/>
              <w:left w:val="single" w:sz="4" w:space="0" w:color="auto"/>
              <w:bottom w:val="single" w:sz="4" w:space="0" w:color="auto"/>
              <w:right w:val="single" w:sz="4" w:space="0" w:color="auto"/>
            </w:tcBorders>
            <w:hideMark/>
          </w:tcPr>
          <w:p w:rsidR="007D36EA" w:rsidRPr="000C596D" w:rsidRDefault="007D36EA" w:rsidP="007478DA">
            <w:pPr>
              <w:tabs>
                <w:tab w:val="left" w:pos="1876"/>
              </w:tabs>
              <w:spacing w:after="0" w:line="240" w:lineRule="auto"/>
              <w:ind w:left="-108"/>
              <w:jc w:val="center"/>
              <w:rPr>
                <w:rFonts w:ascii="Times New Roman" w:hAnsi="Times New Roman" w:cs="Times New Roman"/>
                <w:sz w:val="20"/>
                <w:szCs w:val="20"/>
              </w:rPr>
            </w:pPr>
          </w:p>
          <w:p w:rsidR="007D36EA" w:rsidRPr="000C596D" w:rsidRDefault="007D36EA"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 xml:space="preserve">за </w:t>
            </w:r>
            <w:r w:rsidR="003A0372">
              <w:rPr>
                <w:rFonts w:ascii="Times New Roman" w:hAnsi="Times New Roman" w:cs="Times New Roman"/>
                <w:sz w:val="20"/>
                <w:szCs w:val="20"/>
              </w:rPr>
              <w:t>месяц</w:t>
            </w:r>
          </w:p>
        </w:tc>
      </w:tr>
      <w:tr w:rsidR="003F0A1F" w:rsidRPr="003109A2" w:rsidTr="007478DA">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5</w:t>
            </w:r>
          </w:p>
          <w:p w:rsidR="003F0A1F" w:rsidRPr="000C596D" w:rsidRDefault="003F0A1F" w:rsidP="000C596D">
            <w:pPr>
              <w:spacing w:after="0" w:line="240" w:lineRule="auto"/>
              <w:jc w:val="both"/>
              <w:rPr>
                <w:rFonts w:ascii="Times New Roman" w:hAnsi="Times New Roman" w:cs="Times New Roman"/>
                <w:b/>
                <w:sz w:val="20"/>
                <w:szCs w:val="20"/>
              </w:rPr>
            </w:pP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Выполнение плана по оказанию услуг </w:t>
            </w:r>
            <w:r w:rsidR="00DA0725">
              <w:rPr>
                <w:rFonts w:ascii="Times New Roman" w:hAnsi="Times New Roman" w:cs="Times New Roman"/>
                <w:sz w:val="20"/>
                <w:szCs w:val="20"/>
              </w:rPr>
              <w:t xml:space="preserve">населению </w:t>
            </w:r>
            <w:r>
              <w:rPr>
                <w:rFonts w:ascii="Times New Roman" w:hAnsi="Times New Roman" w:cs="Times New Roman"/>
                <w:sz w:val="20"/>
                <w:szCs w:val="20"/>
              </w:rPr>
              <w:t>на платной основе</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r>
              <w:rPr>
                <w:rFonts w:ascii="Times New Roman" w:hAnsi="Times New Roman" w:cs="Times New Roman"/>
                <w:sz w:val="20"/>
                <w:szCs w:val="20"/>
              </w:rPr>
              <w:t xml:space="preserve"> </w:t>
            </w:r>
          </w:p>
          <w:p w:rsidR="003F0A1F" w:rsidRPr="000C596D" w:rsidRDefault="003F0A1F" w:rsidP="000652E4">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100%  и более</w:t>
            </w:r>
          </w:p>
          <w:p w:rsidR="003F0A1F" w:rsidRPr="000C596D"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3F0A1F"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 xml:space="preserve">аботников </w:t>
            </w:r>
            <w:r w:rsidR="003A0372">
              <w:rPr>
                <w:rFonts w:ascii="Times New Roman" w:hAnsi="Times New Roman" w:cs="Times New Roman"/>
                <w:sz w:val="20"/>
                <w:szCs w:val="20"/>
              </w:rPr>
              <w:t>Учреждения, за м6есяц.</w:t>
            </w:r>
          </w:p>
          <w:p w:rsidR="003F0A1F" w:rsidRPr="000C596D" w:rsidRDefault="003F0A1F" w:rsidP="007478DA">
            <w:pPr>
              <w:spacing w:after="0" w:line="240" w:lineRule="auto"/>
              <w:jc w:val="center"/>
              <w:rPr>
                <w:rFonts w:ascii="Times New Roman" w:hAnsi="Times New Roman" w:cs="Times New Roman"/>
                <w:color w:val="FF0000"/>
                <w:sz w:val="20"/>
                <w:szCs w:val="20"/>
              </w:rPr>
            </w:pPr>
          </w:p>
        </w:tc>
      </w:tr>
      <w:tr w:rsidR="003F0A1F" w:rsidRPr="003109A2" w:rsidTr="007478DA">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6</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Уровень удовлетворенности потребителей качеством предоставления муниципальных услуг специалистом учреждения</w:t>
            </w:r>
          </w:p>
          <w:p w:rsidR="003F0A1F" w:rsidRPr="000C596D" w:rsidRDefault="003F0A1F" w:rsidP="007478DA">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spacing w:after="0" w:line="240" w:lineRule="auto"/>
              <w:ind w:right="-108"/>
              <w:jc w:val="center"/>
              <w:rPr>
                <w:rFonts w:ascii="Times New Roman" w:hAnsi="Times New Roman" w:cs="Times New Roman"/>
                <w:sz w:val="20"/>
                <w:szCs w:val="20"/>
              </w:rPr>
            </w:pPr>
            <w:r w:rsidRPr="000C596D">
              <w:rPr>
                <w:rFonts w:ascii="Times New Roman" w:hAnsi="Times New Roman" w:cs="Times New Roman"/>
                <w:sz w:val="20"/>
                <w:szCs w:val="20"/>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7478DA">
            <w:pPr>
              <w:spacing w:after="0" w:line="240" w:lineRule="auto"/>
              <w:ind w:right="-108"/>
              <w:jc w:val="center"/>
              <w:rPr>
                <w:rFonts w:ascii="Times New Roman" w:hAnsi="Times New Roman" w:cs="Times New Roman"/>
                <w:sz w:val="20"/>
                <w:szCs w:val="20"/>
              </w:rPr>
            </w:pPr>
          </w:p>
          <w:p w:rsidR="003F0A1F" w:rsidRPr="000C596D" w:rsidRDefault="003F0A1F" w:rsidP="007478DA">
            <w:pPr>
              <w:spacing w:after="0" w:line="240" w:lineRule="auto"/>
              <w:ind w:right="-108"/>
              <w:jc w:val="center"/>
              <w:rPr>
                <w:rFonts w:ascii="Times New Roman" w:hAnsi="Times New Roman" w:cs="Times New Roman"/>
                <w:sz w:val="20"/>
                <w:szCs w:val="20"/>
              </w:rPr>
            </w:pPr>
          </w:p>
          <w:p w:rsidR="003F0A1F" w:rsidRPr="000C596D" w:rsidRDefault="003F0A1F" w:rsidP="007478DA">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2</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w:t>
            </w:r>
            <w:r>
              <w:rPr>
                <w:rFonts w:ascii="Times New Roman" w:hAnsi="Times New Roman" w:cs="Times New Roman"/>
                <w:sz w:val="20"/>
                <w:szCs w:val="20"/>
              </w:rPr>
              <w:t>сти работников Учреждения, за месяц.</w:t>
            </w:r>
          </w:p>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p>
        </w:tc>
      </w:tr>
      <w:tr w:rsidR="003F0A1F"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p>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7</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Личные профессиональные достижения  в конкурсах, ф</w:t>
            </w:r>
            <w:r>
              <w:rPr>
                <w:rFonts w:ascii="Times New Roman" w:hAnsi="Times New Roman" w:cs="Times New Roman"/>
                <w:sz w:val="20"/>
                <w:szCs w:val="20"/>
              </w:rPr>
              <w:t xml:space="preserve">естивалях, проектах, программах: </w:t>
            </w:r>
            <w:r w:rsidRPr="000C596D">
              <w:rPr>
                <w:rFonts w:ascii="Times New Roman" w:hAnsi="Times New Roman" w:cs="Times New Roman"/>
                <w:sz w:val="20"/>
                <w:szCs w:val="20"/>
              </w:rPr>
              <w:t xml:space="preserve">муниципальный,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областной,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 ед.</w:t>
            </w:r>
            <w:r w:rsidRPr="000C596D">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за каждое 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tabs>
                <w:tab w:val="left" w:pos="1876"/>
              </w:tabs>
              <w:spacing w:after="0" w:line="240" w:lineRule="auto"/>
              <w:jc w:val="center"/>
              <w:rPr>
                <w:rFonts w:ascii="Times New Roman" w:hAnsi="Times New Roman" w:cs="Times New Roman"/>
                <w:color w:val="FF0000"/>
                <w:sz w:val="20"/>
                <w:szCs w:val="20"/>
              </w:rPr>
            </w:pPr>
          </w:p>
        </w:tc>
      </w:tr>
      <w:tr w:rsidR="003F0A1F" w:rsidRPr="003109A2" w:rsidTr="000435A1">
        <w:trPr>
          <w:trHeight w:val="2384"/>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lang w:val="en-US"/>
              </w:rPr>
            </w:pPr>
            <w:r w:rsidRPr="000C596D">
              <w:rPr>
                <w:rFonts w:ascii="Times New Roman" w:hAnsi="Times New Roman" w:cs="Times New Roman"/>
                <w:b/>
                <w:sz w:val="20"/>
                <w:szCs w:val="20"/>
              </w:rPr>
              <w:lastRenderedPageBreak/>
              <w:t>8</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при отсутствии замечаний или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3679CD" w:rsidRDefault="003F0A1F" w:rsidP="000C59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rPr>
                <w:rFonts w:ascii="Times New Roman" w:hAnsi="Times New Roman" w:cs="Times New Roman"/>
                <w:sz w:val="20"/>
                <w:szCs w:val="20"/>
              </w:rPr>
            </w:pPr>
          </w:p>
          <w:p w:rsidR="003F0A1F" w:rsidRPr="000C596D" w:rsidRDefault="003F0A1F" w:rsidP="000C596D">
            <w:pPr>
              <w:tabs>
                <w:tab w:val="left" w:pos="1876"/>
              </w:tabs>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spacing w:after="0" w:line="240" w:lineRule="auto"/>
              <w:jc w:val="center"/>
              <w:rPr>
                <w:rFonts w:ascii="Times New Roman" w:hAnsi="Times New Roman" w:cs="Times New Roman"/>
                <w:sz w:val="20"/>
                <w:szCs w:val="20"/>
              </w:rPr>
            </w:pPr>
          </w:p>
        </w:tc>
      </w:tr>
      <w:tr w:rsidR="003F0A1F" w:rsidRPr="003109A2" w:rsidTr="000435A1">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9</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Освещение деятельности учреждения в печатных средствах массовой информации,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в сети Интернет</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заметка (ед.)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статья (ед.)</w:t>
            </w:r>
          </w:p>
          <w:p w:rsidR="003F0A1F" w:rsidRPr="000C596D" w:rsidRDefault="003F0A1F" w:rsidP="000C596D">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постоянно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after="0"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C596D">
            <w:pPr>
              <w:spacing w:after="0" w:line="240" w:lineRule="auto"/>
              <w:rPr>
                <w:rFonts w:ascii="Times New Roman" w:hAnsi="Times New Roman" w:cs="Times New Roman"/>
                <w:sz w:val="20"/>
                <w:szCs w:val="20"/>
                <w:lang w:val="en-US"/>
              </w:rPr>
            </w:pPr>
            <w:r w:rsidRPr="000C596D">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Pr="000C596D">
              <w:rPr>
                <w:rFonts w:ascii="Times New Roman" w:hAnsi="Times New Roman" w:cs="Times New Roman"/>
                <w:sz w:val="20"/>
                <w:szCs w:val="20"/>
                <w:lang w:val="en-US"/>
              </w:rPr>
              <w:t xml:space="preserve"> 1</w:t>
            </w:r>
          </w:p>
          <w:p w:rsidR="003F0A1F" w:rsidRPr="000C596D" w:rsidRDefault="003F0A1F" w:rsidP="000C596D">
            <w:pPr>
              <w:spacing w:line="240" w:lineRule="auto"/>
              <w:jc w:val="center"/>
              <w:rPr>
                <w:rFonts w:ascii="Times New Roman" w:hAnsi="Times New Roman" w:cs="Times New Roman"/>
                <w:sz w:val="20"/>
                <w:szCs w:val="20"/>
                <w:lang w:val="en-US"/>
              </w:rPr>
            </w:pPr>
            <w:r w:rsidRPr="000C596D">
              <w:rPr>
                <w:rFonts w:ascii="Times New Roman" w:hAnsi="Times New Roman" w:cs="Times New Roman"/>
                <w:sz w:val="20"/>
                <w:szCs w:val="20"/>
                <w:lang w:val="en-US"/>
              </w:rPr>
              <w:t>1</w:t>
            </w:r>
            <w:r w:rsidRPr="000C596D">
              <w:rPr>
                <w:rFonts w:ascii="Times New Roman" w:hAnsi="Times New Roman" w:cs="Times New Roman"/>
                <w:sz w:val="20"/>
                <w:szCs w:val="20"/>
              </w:rPr>
              <w:t xml:space="preserve">                              </w:t>
            </w:r>
            <w:r w:rsidRPr="000C596D">
              <w:rPr>
                <w:rFonts w:ascii="Times New Roman" w:hAnsi="Times New Roman" w:cs="Times New Roman"/>
                <w:sz w:val="20"/>
                <w:szCs w:val="20"/>
                <w:lang w:val="en-US"/>
              </w:rPr>
              <w:t>2</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3F0A1F" w:rsidRPr="003109A2" w:rsidTr="000435A1">
        <w:trPr>
          <w:trHeight w:val="1413"/>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10</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Повышение квалификации:                            -  областные курсы повышения квалификации;                                       - областные семинары-практикумы, вебинары, мастер-классы,  совещания и т.д., проводимые на базе МОМЦ;                                                     - совещания, мастер-классы, творческие лаборатории и т.д. на районном уровне, ед.</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line="240" w:lineRule="auto"/>
              <w:jc w:val="center"/>
              <w:rPr>
                <w:rFonts w:ascii="Times New Roman" w:hAnsi="Times New Roman" w:cs="Times New Roman"/>
                <w:sz w:val="20"/>
                <w:szCs w:val="20"/>
              </w:rPr>
            </w:pPr>
          </w:p>
          <w:p w:rsidR="003F0A1F" w:rsidRPr="00E40C09"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r>
              <w:rPr>
                <w:rFonts w:ascii="Times New Roman" w:hAnsi="Times New Roman" w:cs="Times New Roman"/>
                <w:sz w:val="20"/>
                <w:szCs w:val="20"/>
              </w:rPr>
              <w:t>3</w:t>
            </w:r>
          </w:p>
          <w:p w:rsidR="003F0A1F" w:rsidRPr="000C596D" w:rsidRDefault="00501549" w:rsidP="000C596D">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0A1F">
              <w:rPr>
                <w:rFonts w:ascii="Times New Roman" w:hAnsi="Times New Roman" w:cs="Times New Roman"/>
                <w:sz w:val="20"/>
                <w:szCs w:val="20"/>
              </w:rPr>
              <w:t>2</w:t>
            </w:r>
            <w:r w:rsidR="003F0A1F" w:rsidRPr="000C596D">
              <w:rPr>
                <w:rFonts w:ascii="Times New Roman" w:hAnsi="Times New Roman" w:cs="Times New Roman"/>
                <w:sz w:val="20"/>
                <w:szCs w:val="20"/>
              </w:rPr>
              <w:t xml:space="preserve">                                  </w:t>
            </w:r>
          </w:p>
          <w:p w:rsidR="003F0A1F" w:rsidRPr="000C596D"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1</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spacing w:line="240" w:lineRule="auto"/>
              <w:jc w:val="center"/>
              <w:rPr>
                <w:rFonts w:ascii="Times New Roman" w:hAnsi="Times New Roman" w:cs="Times New Roman"/>
                <w:sz w:val="20"/>
                <w:szCs w:val="20"/>
              </w:rPr>
            </w:pPr>
          </w:p>
        </w:tc>
      </w:tr>
      <w:tr w:rsidR="003F0A1F" w:rsidRPr="003109A2" w:rsidTr="000435A1">
        <w:trPr>
          <w:trHeight w:val="1449"/>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11</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Участие в  организации и  проведени</w:t>
            </w:r>
            <w:r>
              <w:rPr>
                <w:rFonts w:ascii="Times New Roman" w:hAnsi="Times New Roman" w:cs="Times New Roman"/>
                <w:sz w:val="20"/>
                <w:szCs w:val="20"/>
              </w:rPr>
              <w:t xml:space="preserve">и  внестационарных культурно-массовых мероприятий: </w:t>
            </w:r>
            <w:r w:rsidRPr="000C596D">
              <w:rPr>
                <w:rFonts w:ascii="Times New Roman" w:hAnsi="Times New Roman" w:cs="Times New Roman"/>
                <w:sz w:val="20"/>
                <w:szCs w:val="20"/>
              </w:rPr>
              <w:t xml:space="preserve">муниципальный,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областной уровень</w:t>
            </w:r>
            <w:r w:rsidRPr="000C596D">
              <w:rPr>
                <w:rFonts w:ascii="Times New Roman" w:hAnsi="Times New Roman" w:cs="Times New Roman"/>
                <w:sz w:val="20"/>
                <w:szCs w:val="20"/>
              </w:rPr>
              <w:t>, ед.</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652E4">
            <w:pPr>
              <w:spacing w:line="240" w:lineRule="auto"/>
              <w:jc w:val="center"/>
              <w:rPr>
                <w:rFonts w:ascii="Times New Roman" w:hAnsi="Times New Roman" w:cs="Times New Roman"/>
                <w:sz w:val="20"/>
                <w:szCs w:val="20"/>
              </w:rPr>
            </w:pP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за месяц.</w:t>
            </w:r>
          </w:p>
        </w:tc>
      </w:tr>
      <w:tr w:rsidR="00803CC5" w:rsidRPr="003109A2" w:rsidTr="00803CC5">
        <w:trPr>
          <w:trHeight w:val="1213"/>
        </w:trPr>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12</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Pr="00803CC5" w:rsidRDefault="00803CC5" w:rsidP="000652E4">
            <w:pPr>
              <w:spacing w:after="0" w:line="240" w:lineRule="auto"/>
              <w:jc w:val="center"/>
              <w:rPr>
                <w:rFonts w:ascii="Times New Roman" w:hAnsi="Times New Roman" w:cs="Times New Roman"/>
                <w:sz w:val="20"/>
                <w:szCs w:val="20"/>
              </w:rPr>
            </w:pPr>
            <w:r w:rsidRPr="00803CC5">
              <w:rPr>
                <w:rFonts w:ascii="Times New Roman" w:hAnsi="Times New Roman" w:cs="Times New Roman"/>
                <w:sz w:val="20"/>
                <w:szCs w:val="20"/>
              </w:rPr>
              <w:t>Организация деятельности клубных формирований в соответствии с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803CC5" w:rsidRPr="00803CC5" w:rsidRDefault="00803CC5" w:rsidP="000652E4">
            <w:pPr>
              <w:spacing w:after="0" w:line="240" w:lineRule="auto"/>
              <w:jc w:val="center"/>
              <w:rPr>
                <w:rFonts w:ascii="Times New Roman" w:hAnsi="Times New Roman" w:cs="Times New Roman"/>
                <w:sz w:val="20"/>
                <w:szCs w:val="20"/>
              </w:rPr>
            </w:pPr>
          </w:p>
          <w:p w:rsidR="00803CC5" w:rsidRPr="00803CC5" w:rsidRDefault="00803CC5" w:rsidP="000652E4">
            <w:pPr>
              <w:spacing w:after="0" w:line="240" w:lineRule="auto"/>
              <w:jc w:val="center"/>
              <w:rPr>
                <w:rFonts w:ascii="Times New Roman" w:hAnsi="Times New Roman" w:cs="Times New Roman"/>
                <w:sz w:val="20"/>
                <w:szCs w:val="20"/>
              </w:rPr>
            </w:pPr>
          </w:p>
          <w:p w:rsidR="00803CC5" w:rsidRPr="00803CC5" w:rsidRDefault="00803CC5" w:rsidP="00803CC5">
            <w:pPr>
              <w:spacing w:after="0" w:line="240" w:lineRule="auto"/>
              <w:jc w:val="center"/>
              <w:rPr>
                <w:rFonts w:ascii="Times New Roman" w:hAnsi="Times New Roman" w:cs="Times New Roman"/>
                <w:sz w:val="20"/>
                <w:szCs w:val="20"/>
              </w:rPr>
            </w:pPr>
            <w:r w:rsidRPr="00803CC5">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803CC5" w:rsidRPr="00803CC5" w:rsidRDefault="00803CC5" w:rsidP="000652E4">
            <w:pPr>
              <w:spacing w:line="240" w:lineRule="auto"/>
              <w:jc w:val="center"/>
              <w:rPr>
                <w:rFonts w:ascii="Times New Roman" w:hAnsi="Times New Roman" w:cs="Times New Roman"/>
                <w:sz w:val="20"/>
                <w:szCs w:val="20"/>
              </w:rPr>
            </w:pPr>
          </w:p>
          <w:p w:rsidR="00803CC5" w:rsidRPr="00803CC5" w:rsidRDefault="00803CC5" w:rsidP="00803C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803CC5" w:rsidRPr="000C596D" w:rsidRDefault="00803CC5" w:rsidP="007478DA">
            <w:pPr>
              <w:tabs>
                <w:tab w:val="left" w:pos="1876"/>
              </w:tabs>
              <w:spacing w:after="0" w:line="240" w:lineRule="auto"/>
              <w:ind w:left="-108"/>
              <w:jc w:val="center"/>
              <w:rPr>
                <w:rFonts w:ascii="Times New Roman" w:hAnsi="Times New Roman" w:cs="Times New Roman"/>
                <w:sz w:val="20"/>
                <w:szCs w:val="20"/>
              </w:rPr>
            </w:pPr>
          </w:p>
          <w:p w:rsidR="00803CC5" w:rsidRPr="000C596D" w:rsidRDefault="00803CC5"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803CC5" w:rsidRPr="003109A2" w:rsidTr="00803CC5">
        <w:trPr>
          <w:trHeight w:val="1273"/>
        </w:trPr>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13</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Творческая активность  клубного формирования</w:t>
            </w:r>
            <w:r w:rsidRPr="000C596D">
              <w:rPr>
                <w:rFonts w:ascii="Times New Roman" w:hAnsi="Times New Roman" w:cs="Times New Roman"/>
                <w:sz w:val="20"/>
                <w:szCs w:val="20"/>
              </w:rPr>
              <w:t xml:space="preserve">  </w:t>
            </w:r>
            <w:r>
              <w:rPr>
                <w:rFonts w:ascii="Times New Roman" w:hAnsi="Times New Roman" w:cs="Times New Roman"/>
                <w:sz w:val="20"/>
                <w:szCs w:val="20"/>
              </w:rPr>
              <w:t xml:space="preserve">в культурно-массовых </w:t>
            </w:r>
            <w:r w:rsidRPr="000C596D">
              <w:rPr>
                <w:rFonts w:ascii="Times New Roman" w:hAnsi="Times New Roman" w:cs="Times New Roman"/>
                <w:sz w:val="20"/>
                <w:szCs w:val="20"/>
              </w:rPr>
              <w:t xml:space="preserve"> мероприятиях</w:t>
            </w:r>
            <w:r>
              <w:rPr>
                <w:rFonts w:ascii="Times New Roman" w:hAnsi="Times New Roman" w:cs="Times New Roman"/>
                <w:sz w:val="20"/>
                <w:szCs w:val="20"/>
              </w:rPr>
              <w:t>, проводимых на базе учреждения</w:t>
            </w:r>
            <w:r w:rsidRPr="000C596D">
              <w:rPr>
                <w:rFonts w:ascii="Times New Roman" w:hAnsi="Times New Roman" w:cs="Times New Roman"/>
                <w:sz w:val="20"/>
                <w:szCs w:val="20"/>
              </w:rPr>
              <w:t>, ед.</w:t>
            </w:r>
          </w:p>
        </w:tc>
        <w:tc>
          <w:tcPr>
            <w:tcW w:w="1842"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C596D">
              <w:rPr>
                <w:rFonts w:ascii="Times New Roman" w:hAnsi="Times New Roman" w:cs="Times New Roman"/>
                <w:sz w:val="20"/>
                <w:szCs w:val="20"/>
              </w:rPr>
              <w:t xml:space="preserve">   1                       </w:t>
            </w:r>
          </w:p>
        </w:tc>
        <w:tc>
          <w:tcPr>
            <w:tcW w:w="1134" w:type="dxa"/>
            <w:tcBorders>
              <w:top w:val="single" w:sz="4" w:space="0" w:color="auto"/>
              <w:left w:val="single" w:sz="4" w:space="0" w:color="auto"/>
              <w:bottom w:val="single" w:sz="4" w:space="0" w:color="auto"/>
              <w:right w:val="single" w:sz="4" w:space="0" w:color="auto"/>
            </w:tcBorders>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tabs>
                <w:tab w:val="left" w:pos="1876"/>
              </w:tabs>
              <w:spacing w:after="0" w:line="240" w:lineRule="auto"/>
              <w:ind w:left="-108"/>
              <w:jc w:val="center"/>
              <w:rPr>
                <w:rFonts w:ascii="Times New Roman" w:hAnsi="Times New Roman" w:cs="Times New Roman"/>
                <w:sz w:val="20"/>
                <w:szCs w:val="20"/>
              </w:rPr>
            </w:pPr>
          </w:p>
          <w:p w:rsidR="00803CC5" w:rsidRPr="000C596D" w:rsidRDefault="00803CC5"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803CC5"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14</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победителей и призеров конкурсов,  фестивалей, смотров и иных мероприятий, и</w:t>
            </w:r>
            <w:r>
              <w:rPr>
                <w:rFonts w:ascii="Times New Roman" w:hAnsi="Times New Roman" w:cs="Times New Roman"/>
                <w:sz w:val="20"/>
                <w:szCs w:val="20"/>
              </w:rPr>
              <w:t>меющих состязательный характер:</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областной, </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w:t>
            </w:r>
            <w:r w:rsidRPr="000C596D">
              <w:rPr>
                <w:rFonts w:ascii="Times New Roman" w:hAnsi="Times New Roman" w:cs="Times New Roman"/>
                <w:sz w:val="20"/>
                <w:szCs w:val="20"/>
              </w:rPr>
              <w:t xml:space="preserve">, ед.                                                                          </w:t>
            </w:r>
          </w:p>
        </w:tc>
        <w:tc>
          <w:tcPr>
            <w:tcW w:w="1842"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tabs>
                <w:tab w:val="left" w:pos="1876"/>
              </w:tabs>
              <w:spacing w:after="0" w:line="240" w:lineRule="auto"/>
              <w:ind w:left="-108"/>
              <w:jc w:val="center"/>
              <w:rPr>
                <w:rFonts w:ascii="Times New Roman" w:hAnsi="Times New Roman" w:cs="Times New Roman"/>
                <w:sz w:val="20"/>
                <w:szCs w:val="20"/>
              </w:rPr>
            </w:pPr>
          </w:p>
          <w:p w:rsidR="00803CC5" w:rsidRPr="000C596D" w:rsidRDefault="00803CC5" w:rsidP="000652E4">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работни</w:t>
            </w:r>
            <w:r>
              <w:rPr>
                <w:rFonts w:ascii="Times New Roman" w:hAnsi="Times New Roman" w:cs="Times New Roman"/>
                <w:sz w:val="20"/>
                <w:szCs w:val="20"/>
              </w:rPr>
              <w:t>ков Учреждения, за месяц.</w:t>
            </w:r>
          </w:p>
          <w:p w:rsidR="00803CC5" w:rsidRPr="000C596D" w:rsidRDefault="00803CC5" w:rsidP="000652E4">
            <w:pPr>
              <w:spacing w:line="240" w:lineRule="auto"/>
              <w:jc w:val="center"/>
              <w:rPr>
                <w:rFonts w:ascii="Times New Roman" w:hAnsi="Times New Roman" w:cs="Times New Roman"/>
                <w:sz w:val="20"/>
                <w:szCs w:val="20"/>
              </w:rPr>
            </w:pPr>
          </w:p>
        </w:tc>
      </w:tr>
      <w:tr w:rsidR="00DA0725"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DA0725" w:rsidRPr="000C596D" w:rsidRDefault="00DA072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15</w:t>
            </w:r>
          </w:p>
        </w:tc>
        <w:tc>
          <w:tcPr>
            <w:tcW w:w="3413" w:type="dxa"/>
            <w:gridSpan w:val="2"/>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 xml:space="preserve">Степень участия специалиста в    проведении   </w:t>
            </w:r>
            <w:r>
              <w:rPr>
                <w:rFonts w:ascii="Times New Roman" w:hAnsi="Times New Roman" w:cs="Times New Roman"/>
                <w:sz w:val="20"/>
                <w:szCs w:val="20"/>
              </w:rPr>
              <w:t>культурно-массовых  мероприятий</w:t>
            </w:r>
            <w:r w:rsidRPr="00B010A6">
              <w:rPr>
                <w:rFonts w:ascii="Times New Roman" w:hAnsi="Times New Roman" w:cs="Times New Roman"/>
                <w:sz w:val="20"/>
                <w:szCs w:val="20"/>
              </w:rPr>
              <w:t xml:space="preserve"> </w:t>
            </w:r>
            <w:r>
              <w:rPr>
                <w:rFonts w:ascii="Times New Roman" w:hAnsi="Times New Roman" w:cs="Times New Roman"/>
                <w:sz w:val="20"/>
                <w:szCs w:val="20"/>
              </w:rPr>
              <w:t xml:space="preserve"> в зависимости от сложности выполненных работ и самостоятельности, включая оперативное и качественное выполнение конкретных заданий, поручений и мероприятий</w:t>
            </w:r>
          </w:p>
          <w:p w:rsidR="00DA0725" w:rsidRPr="009F7F1B" w:rsidRDefault="00DA0725" w:rsidP="000652E4">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spacing w:line="240" w:lineRule="auto"/>
              <w:jc w:val="center"/>
              <w:rPr>
                <w:rFonts w:ascii="Times New Roman" w:hAnsi="Times New Roman" w:cs="Times New Roman"/>
                <w:sz w:val="20"/>
                <w:szCs w:val="20"/>
              </w:rPr>
            </w:pPr>
            <w:r w:rsidRPr="009F7F1B">
              <w:rPr>
                <w:rFonts w:ascii="Times New Roman" w:hAnsi="Times New Roman" w:cs="Times New Roman"/>
                <w:sz w:val="20"/>
                <w:szCs w:val="20"/>
              </w:rPr>
              <w:t>в  соответствии с годовым планом работы</w:t>
            </w:r>
          </w:p>
          <w:p w:rsidR="00DA0725" w:rsidRPr="009F7F1B" w:rsidRDefault="00DA0725" w:rsidP="000652E4">
            <w:pPr>
              <w:spacing w:after="0" w:line="240" w:lineRule="auto"/>
              <w:jc w:val="center"/>
              <w:rPr>
                <w:rFonts w:ascii="Times New Roman" w:hAnsi="Times New Roman" w:cs="Times New Roman"/>
                <w:sz w:val="20"/>
                <w:szCs w:val="20"/>
              </w:rPr>
            </w:pPr>
          </w:p>
          <w:p w:rsidR="00DA0725" w:rsidRPr="009F7F1B" w:rsidRDefault="00DA0725" w:rsidP="000652E4">
            <w:pPr>
              <w:spacing w:after="0" w:line="240" w:lineRule="auto"/>
              <w:rPr>
                <w:rFonts w:ascii="Times New Roman" w:hAnsi="Times New Roman" w:cs="Times New Roman"/>
                <w:sz w:val="20"/>
                <w:szCs w:val="20"/>
              </w:rPr>
            </w:pPr>
            <w:r w:rsidRPr="009F7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A0725" w:rsidRPr="009F7F1B" w:rsidRDefault="00DA0725" w:rsidP="000652E4">
            <w:pPr>
              <w:spacing w:line="240" w:lineRule="auto"/>
              <w:jc w:val="center"/>
              <w:rPr>
                <w:rFonts w:ascii="Times New Roman" w:hAnsi="Times New Roman" w:cs="Times New Roman"/>
                <w:sz w:val="20"/>
                <w:szCs w:val="20"/>
              </w:rPr>
            </w:pPr>
          </w:p>
          <w:p w:rsidR="00DA0725" w:rsidRPr="009F7F1B" w:rsidRDefault="00DA0725" w:rsidP="000652E4">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1</w:t>
            </w:r>
            <w:r>
              <w:rPr>
                <w:rFonts w:ascii="Times New Roman" w:hAnsi="Times New Roman" w:cs="Times New Roman"/>
                <w:sz w:val="20"/>
                <w:szCs w:val="20"/>
              </w:rPr>
              <w:t>-10</w:t>
            </w:r>
            <w:r w:rsidRPr="009F7F1B">
              <w:rPr>
                <w:rFonts w:ascii="Times New Roman" w:hAnsi="Times New Roman" w:cs="Times New Roman"/>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tabs>
                <w:tab w:val="left" w:pos="1876"/>
              </w:tabs>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Отчет о выполнении целевых показателей эффективности деятельности работников Учреждения, за месяц.</w:t>
            </w:r>
          </w:p>
          <w:p w:rsidR="00DA0725" w:rsidRPr="009F7F1B" w:rsidRDefault="00DA0725" w:rsidP="000652E4">
            <w:pPr>
              <w:tabs>
                <w:tab w:val="left" w:pos="1876"/>
              </w:tabs>
              <w:spacing w:after="0" w:line="240" w:lineRule="auto"/>
              <w:ind w:left="-108"/>
              <w:jc w:val="center"/>
              <w:rPr>
                <w:rFonts w:ascii="Times New Roman" w:hAnsi="Times New Roman" w:cs="Times New Roman"/>
                <w:sz w:val="20"/>
                <w:szCs w:val="20"/>
              </w:rPr>
            </w:pPr>
          </w:p>
        </w:tc>
      </w:tr>
    </w:tbl>
    <w:p w:rsidR="00043634" w:rsidRDefault="00043634" w:rsidP="00043634"/>
    <w:p w:rsidR="000C596D" w:rsidRDefault="000C596D" w:rsidP="00043634">
      <w:pPr>
        <w:tabs>
          <w:tab w:val="left" w:pos="1170"/>
        </w:tabs>
        <w:spacing w:after="0" w:line="240" w:lineRule="auto"/>
      </w:pPr>
    </w:p>
    <w:p w:rsidR="000C596D" w:rsidRDefault="000C596D" w:rsidP="00043634">
      <w:pPr>
        <w:tabs>
          <w:tab w:val="left" w:pos="1170"/>
        </w:tabs>
        <w:spacing w:after="0" w:line="240" w:lineRule="auto"/>
      </w:pPr>
    </w:p>
    <w:p w:rsidR="00043634" w:rsidRPr="00EC537F" w:rsidRDefault="00043634" w:rsidP="00043634">
      <w:pPr>
        <w:tabs>
          <w:tab w:val="left" w:pos="1170"/>
        </w:tabs>
        <w:spacing w:after="0" w:line="240" w:lineRule="auto"/>
        <w:rPr>
          <w:rFonts w:ascii="Times New Roman" w:hAnsi="Times New Roman" w:cs="Times New Roman"/>
          <w:sz w:val="24"/>
          <w:szCs w:val="24"/>
        </w:rPr>
      </w:pPr>
      <w:r>
        <w:t xml:space="preserve">  </w:t>
      </w:r>
      <w:r>
        <w:rPr>
          <w:sz w:val="24"/>
          <w:szCs w:val="24"/>
        </w:rPr>
        <w:t>3.</w:t>
      </w:r>
      <w:r w:rsidRPr="00EC537F">
        <w:rPr>
          <w:rFonts w:ascii="Times New Roman" w:hAnsi="Times New Roman" w:cs="Times New Roman"/>
          <w:sz w:val="24"/>
          <w:szCs w:val="24"/>
        </w:rPr>
        <w:t>.</w:t>
      </w:r>
      <w:r>
        <w:rPr>
          <w:rFonts w:ascii="Times New Roman" w:hAnsi="Times New Roman" w:cs="Times New Roman"/>
          <w:sz w:val="24"/>
          <w:szCs w:val="24"/>
        </w:rPr>
        <w:t xml:space="preserve"> </w:t>
      </w:r>
      <w:r w:rsidRPr="00EC537F">
        <w:rPr>
          <w:rFonts w:ascii="Times New Roman" w:hAnsi="Times New Roman" w:cs="Times New Roman"/>
          <w:sz w:val="24"/>
          <w:szCs w:val="24"/>
        </w:rPr>
        <w:t xml:space="preserve">Целевые показатели эффективной деятельности   </w:t>
      </w:r>
      <w:r>
        <w:rPr>
          <w:rFonts w:ascii="Times New Roman" w:hAnsi="Times New Roman" w:cs="Times New Roman"/>
          <w:sz w:val="24"/>
          <w:szCs w:val="24"/>
        </w:rPr>
        <w:t>культорганизатора</w:t>
      </w:r>
      <w:r w:rsidR="00501549">
        <w:rPr>
          <w:rFonts w:ascii="Times New Roman" w:hAnsi="Times New Roman" w:cs="Times New Roman"/>
          <w:sz w:val="24"/>
          <w:szCs w:val="24"/>
        </w:rPr>
        <w:t>.</w:t>
      </w:r>
    </w:p>
    <w:p w:rsidR="00043634" w:rsidRPr="003109A2" w:rsidRDefault="00043634" w:rsidP="00043634">
      <w:pPr>
        <w:jc w:val="center"/>
        <w:rPr>
          <w:rFonts w:ascii="Times New Roman" w:hAnsi="Times New Roman" w:cs="Times New Roman"/>
          <w:sz w:val="20"/>
          <w:szCs w:val="20"/>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3404"/>
        <w:gridCol w:w="9"/>
        <w:gridCol w:w="1842"/>
        <w:gridCol w:w="1134"/>
        <w:gridCol w:w="2979"/>
      </w:tblGrid>
      <w:tr w:rsidR="00043634" w:rsidRPr="003109A2" w:rsidTr="000435A1">
        <w:trPr>
          <w:trHeight w:val="1737"/>
        </w:trPr>
        <w:tc>
          <w:tcPr>
            <w:tcW w:w="551"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 п/п</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rPr>
                <w:rFonts w:ascii="Times New Roman" w:hAnsi="Times New Roman" w:cs="Times New Roman"/>
                <w:b/>
                <w:sz w:val="20"/>
                <w:szCs w:val="20"/>
              </w:rPr>
            </w:pPr>
            <w:r w:rsidRPr="000C596D">
              <w:rPr>
                <w:rFonts w:ascii="Times New Roman" w:hAnsi="Times New Roman" w:cs="Times New Roman"/>
                <w:b/>
                <w:sz w:val="20"/>
                <w:szCs w:val="20"/>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Форма отчетности, периодичность предоставления отчетности</w:t>
            </w:r>
          </w:p>
        </w:tc>
      </w:tr>
      <w:tr w:rsidR="00043634" w:rsidRPr="003109A2" w:rsidTr="000435A1">
        <w:tc>
          <w:tcPr>
            <w:tcW w:w="55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2</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ind w:right="-108"/>
              <w:jc w:val="center"/>
              <w:rPr>
                <w:rFonts w:ascii="Times New Roman" w:hAnsi="Times New Roman" w:cs="Times New Roman"/>
                <w:b/>
                <w:sz w:val="20"/>
                <w:szCs w:val="20"/>
              </w:rPr>
            </w:pPr>
            <w:r w:rsidRPr="000C596D">
              <w:rPr>
                <w:rFonts w:ascii="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4</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5</w:t>
            </w:r>
          </w:p>
        </w:tc>
      </w:tr>
      <w:tr w:rsidR="0063777C" w:rsidRPr="003109A2" w:rsidTr="0063777C">
        <w:trPr>
          <w:trHeight w:val="2074"/>
        </w:trPr>
        <w:tc>
          <w:tcPr>
            <w:tcW w:w="557"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spacing w:after="0" w:line="240" w:lineRule="auto"/>
              <w:jc w:val="both"/>
              <w:rPr>
                <w:rFonts w:ascii="Times New Roman" w:hAnsi="Times New Roman" w:cs="Times New Roman"/>
                <w:sz w:val="20"/>
                <w:szCs w:val="20"/>
              </w:rPr>
            </w:pPr>
            <w:r w:rsidRPr="000C596D">
              <w:rPr>
                <w:rFonts w:ascii="Times New Roman" w:hAnsi="Times New Roman" w:cs="Times New Roman"/>
                <w:b/>
                <w:sz w:val="20"/>
                <w:szCs w:val="20"/>
              </w:rPr>
              <w:t>1</w:t>
            </w:r>
            <w:r w:rsidRPr="000C596D">
              <w:rPr>
                <w:rFonts w:ascii="Times New Roman" w:hAnsi="Times New Roman" w:cs="Times New Roman"/>
                <w:sz w:val="20"/>
                <w:szCs w:val="20"/>
              </w:rPr>
              <w:t>.</w:t>
            </w:r>
          </w:p>
        </w:tc>
        <w:tc>
          <w:tcPr>
            <w:tcW w:w="3413" w:type="dxa"/>
            <w:gridSpan w:val="2"/>
            <w:tcBorders>
              <w:top w:val="single" w:sz="4" w:space="0" w:color="auto"/>
              <w:left w:val="single" w:sz="4" w:space="0" w:color="auto"/>
              <w:bottom w:val="single" w:sz="4" w:space="0" w:color="auto"/>
              <w:right w:val="single" w:sz="4" w:space="0" w:color="auto"/>
            </w:tcBorders>
            <w:hideMark/>
          </w:tcPr>
          <w:p w:rsidR="0063777C"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Разработка и внедрение в деятельность учреждения творческ</w:t>
            </w:r>
            <w:r>
              <w:rPr>
                <w:rFonts w:ascii="Times New Roman" w:hAnsi="Times New Roman" w:cs="Times New Roman"/>
                <w:sz w:val="20"/>
                <w:szCs w:val="20"/>
              </w:rPr>
              <w:t xml:space="preserve">их проектов, грантов, программ: </w:t>
            </w:r>
            <w:r w:rsidRPr="000C596D">
              <w:rPr>
                <w:rFonts w:ascii="Times New Roman" w:hAnsi="Times New Roman" w:cs="Times New Roman"/>
                <w:sz w:val="20"/>
                <w:szCs w:val="20"/>
              </w:rPr>
              <w:t>муниципальный,</w:t>
            </w:r>
          </w:p>
          <w:p w:rsidR="0063777C"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63777C"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областной,</w:t>
            </w:r>
          </w:p>
          <w:p w:rsidR="0063777C"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региональный,</w:t>
            </w:r>
          </w:p>
          <w:p w:rsidR="0063777C"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межрегиональный,</w:t>
            </w:r>
          </w:p>
          <w:p w:rsidR="0063777C" w:rsidRPr="000C596D" w:rsidRDefault="0063777C" w:rsidP="0063777C">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всероссийский уровень, ед.</w:t>
            </w:r>
          </w:p>
        </w:tc>
        <w:tc>
          <w:tcPr>
            <w:tcW w:w="1842"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63777C">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w:t>
            </w:r>
          </w:p>
          <w:p w:rsidR="0063777C" w:rsidRDefault="0063777C"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5</w:t>
            </w:r>
          </w:p>
          <w:p w:rsidR="0063777C" w:rsidRDefault="0063777C"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63777C" w:rsidRDefault="0063777C"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63777C" w:rsidRDefault="0063777C"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63777C" w:rsidRDefault="0063777C"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63777C" w:rsidRPr="000C596D" w:rsidRDefault="0063777C" w:rsidP="00637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0C596D">
              <w:rPr>
                <w:rFonts w:ascii="Times New Roman" w:hAnsi="Times New Roman" w:cs="Times New Roman"/>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3A0372">
              <w:rPr>
                <w:rFonts w:ascii="Times New Roman" w:hAnsi="Times New Roman" w:cs="Times New Roman"/>
                <w:sz w:val="20"/>
                <w:szCs w:val="20"/>
              </w:rPr>
              <w:t>аботников Учреждения, за месяц</w:t>
            </w:r>
            <w:r w:rsidRPr="000C596D">
              <w:rPr>
                <w:rFonts w:ascii="Times New Roman" w:hAnsi="Times New Roman" w:cs="Times New Roman"/>
                <w:sz w:val="20"/>
                <w:szCs w:val="20"/>
              </w:rPr>
              <w:t>.</w:t>
            </w:r>
          </w:p>
        </w:tc>
      </w:tr>
      <w:tr w:rsidR="0063777C" w:rsidRPr="003109A2" w:rsidTr="0063777C">
        <w:trPr>
          <w:trHeight w:val="1551"/>
        </w:trPr>
        <w:tc>
          <w:tcPr>
            <w:tcW w:w="557"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2</w:t>
            </w:r>
          </w:p>
        </w:tc>
        <w:tc>
          <w:tcPr>
            <w:tcW w:w="3413"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потребителей культурно – досуговых</w:t>
            </w:r>
            <w:r w:rsidR="00476FBD">
              <w:rPr>
                <w:rFonts w:ascii="Times New Roman" w:hAnsi="Times New Roman" w:cs="Times New Roman"/>
                <w:sz w:val="20"/>
                <w:szCs w:val="20"/>
              </w:rPr>
              <w:t xml:space="preserve"> услуг  </w:t>
            </w:r>
            <w:r w:rsidRPr="000C596D">
              <w:rPr>
                <w:rFonts w:ascii="Times New Roman" w:hAnsi="Times New Roman" w:cs="Times New Roman"/>
                <w:sz w:val="20"/>
                <w:szCs w:val="20"/>
              </w:rPr>
              <w:t>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spacing w:line="240" w:lineRule="auto"/>
              <w:jc w:val="center"/>
              <w:rPr>
                <w:rFonts w:ascii="Times New Roman" w:hAnsi="Times New Roman" w:cs="Times New Roman"/>
                <w:sz w:val="20"/>
                <w:szCs w:val="20"/>
              </w:rPr>
            </w:pPr>
          </w:p>
          <w:p w:rsidR="0063777C" w:rsidRPr="000C596D" w:rsidRDefault="0063777C"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3A0372">
              <w:rPr>
                <w:rFonts w:ascii="Times New Roman" w:hAnsi="Times New Roman" w:cs="Times New Roman"/>
                <w:sz w:val="20"/>
                <w:szCs w:val="20"/>
              </w:rPr>
              <w:t>аботников Учреждения, за месяц</w:t>
            </w:r>
          </w:p>
          <w:p w:rsidR="0063777C" w:rsidRPr="000C596D" w:rsidRDefault="0063777C" w:rsidP="000C596D">
            <w:pPr>
              <w:tabs>
                <w:tab w:val="left" w:pos="1876"/>
              </w:tabs>
              <w:spacing w:after="0" w:line="240" w:lineRule="auto"/>
              <w:rPr>
                <w:rFonts w:ascii="Times New Roman" w:hAnsi="Times New Roman" w:cs="Times New Roman"/>
                <w:sz w:val="20"/>
                <w:szCs w:val="20"/>
              </w:rPr>
            </w:pPr>
          </w:p>
        </w:tc>
      </w:tr>
      <w:tr w:rsidR="0063777C"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3</w:t>
            </w:r>
          </w:p>
          <w:p w:rsidR="0063777C" w:rsidRPr="000C596D" w:rsidRDefault="0063777C" w:rsidP="000C596D">
            <w:pPr>
              <w:spacing w:after="0" w:line="240" w:lineRule="auto"/>
              <w:jc w:val="both"/>
              <w:rPr>
                <w:rFonts w:ascii="Times New Roman" w:hAnsi="Times New Roman" w:cs="Times New Roman"/>
                <w:b/>
                <w:sz w:val="20"/>
                <w:szCs w:val="20"/>
              </w:rPr>
            </w:pPr>
          </w:p>
        </w:tc>
        <w:tc>
          <w:tcPr>
            <w:tcW w:w="3413"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культурно – досуговых мер</w:t>
            </w:r>
            <w:r w:rsidR="00476FBD">
              <w:rPr>
                <w:rFonts w:ascii="Times New Roman" w:hAnsi="Times New Roman" w:cs="Times New Roman"/>
                <w:sz w:val="20"/>
                <w:szCs w:val="20"/>
              </w:rPr>
              <w:t xml:space="preserve">оприятий </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tabs>
                <w:tab w:val="left" w:pos="1876"/>
              </w:tabs>
              <w:spacing w:after="0" w:line="240" w:lineRule="auto"/>
              <w:ind w:left="-108"/>
              <w:jc w:val="center"/>
              <w:rPr>
                <w:rFonts w:ascii="Times New Roman" w:hAnsi="Times New Roman" w:cs="Times New Roman"/>
                <w:sz w:val="20"/>
                <w:szCs w:val="20"/>
              </w:rPr>
            </w:pPr>
          </w:p>
          <w:p w:rsidR="0063777C" w:rsidRPr="000C596D" w:rsidRDefault="0063777C" w:rsidP="000C596D">
            <w:pPr>
              <w:tabs>
                <w:tab w:val="left" w:pos="1876"/>
              </w:tabs>
              <w:spacing w:after="0" w:line="240" w:lineRule="auto"/>
              <w:jc w:val="center"/>
              <w:rPr>
                <w:rFonts w:ascii="Times New Roman" w:hAnsi="Times New Roman" w:cs="Times New Roman"/>
                <w:color w:val="FF0000"/>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 xml:space="preserve">за </w:t>
            </w:r>
            <w:r w:rsidR="003A0372">
              <w:rPr>
                <w:rFonts w:ascii="Times New Roman" w:hAnsi="Times New Roman" w:cs="Times New Roman"/>
                <w:sz w:val="20"/>
                <w:szCs w:val="20"/>
              </w:rPr>
              <w:t>месяц.</w:t>
            </w:r>
          </w:p>
        </w:tc>
      </w:tr>
      <w:tr w:rsidR="0063777C" w:rsidRPr="003109A2" w:rsidTr="00651B86">
        <w:trPr>
          <w:trHeight w:val="1471"/>
        </w:trPr>
        <w:tc>
          <w:tcPr>
            <w:tcW w:w="557"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4</w:t>
            </w:r>
          </w:p>
          <w:p w:rsidR="0063777C" w:rsidRPr="000C596D" w:rsidRDefault="0063777C" w:rsidP="000C596D">
            <w:pPr>
              <w:spacing w:after="0" w:line="240" w:lineRule="auto"/>
              <w:jc w:val="both"/>
              <w:rPr>
                <w:rFonts w:ascii="Times New Roman" w:hAnsi="Times New Roman" w:cs="Times New Roman"/>
                <w:b/>
                <w:sz w:val="20"/>
                <w:szCs w:val="20"/>
              </w:rPr>
            </w:pPr>
          </w:p>
        </w:tc>
        <w:tc>
          <w:tcPr>
            <w:tcW w:w="3413" w:type="dxa"/>
            <w:gridSpan w:val="2"/>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участников клубных формирований   в соответствии  плановыми контрольными пока</w:t>
            </w:r>
            <w:r>
              <w:rPr>
                <w:rFonts w:ascii="Times New Roman" w:hAnsi="Times New Roman" w:cs="Times New Roman"/>
                <w:sz w:val="20"/>
                <w:szCs w:val="20"/>
              </w:rPr>
              <w:t>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C596D">
              <w:rPr>
                <w:rFonts w:ascii="Times New Roman" w:hAnsi="Times New Roman" w:cs="Times New Roman"/>
                <w:sz w:val="20"/>
                <w:szCs w:val="20"/>
              </w:rPr>
              <w:t>100%  и более</w:t>
            </w:r>
          </w:p>
          <w:p w:rsidR="0063777C" w:rsidRPr="000C596D"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63777C" w:rsidRPr="000C596D" w:rsidRDefault="0063777C" w:rsidP="000652E4">
            <w:pPr>
              <w:spacing w:line="240" w:lineRule="auto"/>
              <w:jc w:val="center"/>
              <w:rPr>
                <w:rFonts w:ascii="Times New Roman" w:hAnsi="Times New Roman" w:cs="Times New Roman"/>
                <w:sz w:val="20"/>
                <w:szCs w:val="20"/>
              </w:rPr>
            </w:pPr>
          </w:p>
          <w:p w:rsidR="0063777C" w:rsidRPr="000C596D" w:rsidRDefault="0063777C"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63777C" w:rsidRPr="000C596D" w:rsidRDefault="0063777C"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0 </w:t>
            </w:r>
          </w:p>
        </w:tc>
        <w:tc>
          <w:tcPr>
            <w:tcW w:w="2979" w:type="dxa"/>
            <w:tcBorders>
              <w:top w:val="single" w:sz="4" w:space="0" w:color="auto"/>
              <w:left w:val="single" w:sz="4" w:space="0" w:color="auto"/>
              <w:bottom w:val="single" w:sz="4" w:space="0" w:color="auto"/>
              <w:right w:val="single" w:sz="4" w:space="0" w:color="auto"/>
            </w:tcBorders>
            <w:hideMark/>
          </w:tcPr>
          <w:p w:rsidR="0063777C" w:rsidRPr="000C596D" w:rsidRDefault="0063777C" w:rsidP="007478DA">
            <w:pPr>
              <w:tabs>
                <w:tab w:val="left" w:pos="1876"/>
              </w:tabs>
              <w:spacing w:after="0" w:line="240" w:lineRule="auto"/>
              <w:ind w:left="-108"/>
              <w:jc w:val="center"/>
              <w:rPr>
                <w:rFonts w:ascii="Times New Roman" w:hAnsi="Times New Roman" w:cs="Times New Roman"/>
                <w:sz w:val="20"/>
                <w:szCs w:val="20"/>
              </w:rPr>
            </w:pPr>
          </w:p>
          <w:p w:rsidR="0063777C" w:rsidRPr="000C596D" w:rsidRDefault="0063777C" w:rsidP="00651B86">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 xml:space="preserve">за </w:t>
            </w:r>
            <w:r w:rsidR="003A0372">
              <w:rPr>
                <w:rFonts w:ascii="Times New Roman" w:hAnsi="Times New Roman" w:cs="Times New Roman"/>
                <w:sz w:val="20"/>
                <w:szCs w:val="20"/>
              </w:rPr>
              <w:t>месяц.</w:t>
            </w:r>
          </w:p>
        </w:tc>
      </w:tr>
      <w:tr w:rsidR="003F0A1F" w:rsidRPr="003109A2" w:rsidTr="007478DA">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5</w:t>
            </w:r>
          </w:p>
          <w:p w:rsidR="003F0A1F" w:rsidRPr="000C596D" w:rsidRDefault="003F0A1F" w:rsidP="000C596D">
            <w:pPr>
              <w:spacing w:after="0" w:line="240" w:lineRule="auto"/>
              <w:jc w:val="both"/>
              <w:rPr>
                <w:rFonts w:ascii="Times New Roman" w:hAnsi="Times New Roman" w:cs="Times New Roman"/>
                <w:b/>
                <w:sz w:val="20"/>
                <w:szCs w:val="20"/>
              </w:rPr>
            </w:pP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Выполнение плана по оказанию услуг </w:t>
            </w:r>
            <w:r w:rsidR="00476FBD">
              <w:rPr>
                <w:rFonts w:ascii="Times New Roman" w:hAnsi="Times New Roman" w:cs="Times New Roman"/>
                <w:sz w:val="20"/>
                <w:szCs w:val="20"/>
              </w:rPr>
              <w:t xml:space="preserve">населению </w:t>
            </w:r>
            <w:r>
              <w:rPr>
                <w:rFonts w:ascii="Times New Roman" w:hAnsi="Times New Roman" w:cs="Times New Roman"/>
                <w:sz w:val="20"/>
                <w:szCs w:val="20"/>
              </w:rPr>
              <w:t>на платной основе</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r>
              <w:rPr>
                <w:rFonts w:ascii="Times New Roman" w:hAnsi="Times New Roman" w:cs="Times New Roman"/>
                <w:sz w:val="20"/>
                <w:szCs w:val="20"/>
              </w:rPr>
              <w:t xml:space="preserve"> </w:t>
            </w:r>
          </w:p>
          <w:p w:rsidR="003F0A1F" w:rsidRPr="000C596D" w:rsidRDefault="003F0A1F" w:rsidP="000652E4">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100%  и более</w:t>
            </w:r>
          </w:p>
          <w:p w:rsidR="003F0A1F" w:rsidRPr="000C596D"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3F0A1F"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 xml:space="preserve">аботников </w:t>
            </w:r>
            <w:r w:rsidR="003A0372">
              <w:rPr>
                <w:rFonts w:ascii="Times New Roman" w:hAnsi="Times New Roman" w:cs="Times New Roman"/>
                <w:sz w:val="20"/>
                <w:szCs w:val="20"/>
              </w:rPr>
              <w:t>Учреждения, за месяц.</w:t>
            </w:r>
            <w:r>
              <w:rPr>
                <w:rFonts w:ascii="Times New Roman" w:hAnsi="Times New Roman" w:cs="Times New Roman"/>
                <w:sz w:val="20"/>
                <w:szCs w:val="20"/>
              </w:rPr>
              <w:t>.</w:t>
            </w:r>
          </w:p>
          <w:p w:rsidR="003F0A1F" w:rsidRPr="000C596D" w:rsidRDefault="003F0A1F" w:rsidP="007478DA">
            <w:pPr>
              <w:spacing w:after="0" w:line="240" w:lineRule="auto"/>
              <w:jc w:val="center"/>
              <w:rPr>
                <w:rFonts w:ascii="Times New Roman" w:hAnsi="Times New Roman" w:cs="Times New Roman"/>
                <w:color w:val="FF0000"/>
                <w:sz w:val="20"/>
                <w:szCs w:val="20"/>
              </w:rPr>
            </w:pPr>
          </w:p>
        </w:tc>
      </w:tr>
      <w:tr w:rsidR="003F0A1F" w:rsidRPr="003109A2" w:rsidTr="007478DA">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6</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Уровень удовлетворенности потребителей качеством предоставления муниципальных услуг специалистом учреждения</w:t>
            </w:r>
          </w:p>
          <w:p w:rsidR="003F0A1F" w:rsidRPr="000C596D" w:rsidRDefault="003F0A1F" w:rsidP="007478DA">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spacing w:after="0" w:line="240" w:lineRule="auto"/>
              <w:ind w:right="-108"/>
              <w:jc w:val="center"/>
              <w:rPr>
                <w:rFonts w:ascii="Times New Roman" w:hAnsi="Times New Roman" w:cs="Times New Roman"/>
                <w:sz w:val="20"/>
                <w:szCs w:val="20"/>
              </w:rPr>
            </w:pPr>
            <w:r w:rsidRPr="000C596D">
              <w:rPr>
                <w:rFonts w:ascii="Times New Roman" w:hAnsi="Times New Roman" w:cs="Times New Roman"/>
                <w:sz w:val="20"/>
                <w:szCs w:val="20"/>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7478DA">
            <w:pPr>
              <w:spacing w:after="0" w:line="240" w:lineRule="auto"/>
              <w:ind w:right="-108"/>
              <w:jc w:val="center"/>
              <w:rPr>
                <w:rFonts w:ascii="Times New Roman" w:hAnsi="Times New Roman" w:cs="Times New Roman"/>
                <w:sz w:val="20"/>
                <w:szCs w:val="20"/>
              </w:rPr>
            </w:pPr>
          </w:p>
          <w:p w:rsidR="003F0A1F" w:rsidRPr="000C596D" w:rsidRDefault="003F0A1F" w:rsidP="007478DA">
            <w:pPr>
              <w:spacing w:after="0" w:line="240" w:lineRule="auto"/>
              <w:ind w:right="-108"/>
              <w:jc w:val="center"/>
              <w:rPr>
                <w:rFonts w:ascii="Times New Roman" w:hAnsi="Times New Roman" w:cs="Times New Roman"/>
                <w:sz w:val="20"/>
                <w:szCs w:val="20"/>
              </w:rPr>
            </w:pPr>
          </w:p>
          <w:p w:rsidR="003F0A1F" w:rsidRPr="000C596D" w:rsidRDefault="00501549" w:rsidP="00501549">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w:t>
            </w:r>
            <w:r w:rsidR="003F0A1F">
              <w:rPr>
                <w:rFonts w:ascii="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501549">
            <w:pPr>
              <w:tabs>
                <w:tab w:val="left" w:pos="1876"/>
              </w:tabs>
              <w:spacing w:after="0" w:line="240" w:lineRule="auto"/>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p>
        </w:tc>
      </w:tr>
      <w:tr w:rsidR="003F0A1F"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p>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7</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Личные профессиональные достижения  в конкурсах, ф</w:t>
            </w:r>
            <w:r>
              <w:rPr>
                <w:rFonts w:ascii="Times New Roman" w:hAnsi="Times New Roman" w:cs="Times New Roman"/>
                <w:sz w:val="20"/>
                <w:szCs w:val="20"/>
              </w:rPr>
              <w:t xml:space="preserve">естивалях, проектах, программах: </w:t>
            </w:r>
            <w:r w:rsidRPr="000C596D">
              <w:rPr>
                <w:rFonts w:ascii="Times New Roman" w:hAnsi="Times New Roman" w:cs="Times New Roman"/>
                <w:sz w:val="20"/>
                <w:szCs w:val="20"/>
              </w:rPr>
              <w:t xml:space="preserve">муниципальный,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областной,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3F0A1F"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 ед.</w:t>
            </w:r>
            <w:r w:rsidRPr="000C596D">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за каждое 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Pr="000C596D" w:rsidRDefault="003F0A1F" w:rsidP="000652E4">
            <w:pPr>
              <w:spacing w:after="0" w:line="240" w:lineRule="auto"/>
              <w:jc w:val="center"/>
              <w:rPr>
                <w:rFonts w:ascii="Times New Roman" w:hAnsi="Times New Roman" w:cs="Times New Roman"/>
                <w:sz w:val="20"/>
                <w:szCs w:val="20"/>
              </w:rPr>
            </w:pP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tabs>
                <w:tab w:val="left" w:pos="1876"/>
              </w:tabs>
              <w:spacing w:after="0" w:line="240" w:lineRule="auto"/>
              <w:jc w:val="center"/>
              <w:rPr>
                <w:rFonts w:ascii="Times New Roman" w:hAnsi="Times New Roman" w:cs="Times New Roman"/>
                <w:color w:val="FF0000"/>
                <w:sz w:val="20"/>
                <w:szCs w:val="20"/>
              </w:rPr>
            </w:pPr>
          </w:p>
        </w:tc>
      </w:tr>
      <w:tr w:rsidR="003F0A1F" w:rsidRPr="003109A2" w:rsidTr="000435A1">
        <w:trPr>
          <w:trHeight w:val="2384"/>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lang w:val="en-US"/>
              </w:rPr>
            </w:pPr>
            <w:r w:rsidRPr="000C596D">
              <w:rPr>
                <w:rFonts w:ascii="Times New Roman" w:hAnsi="Times New Roman" w:cs="Times New Roman"/>
                <w:b/>
                <w:sz w:val="20"/>
                <w:szCs w:val="20"/>
              </w:rPr>
              <w:lastRenderedPageBreak/>
              <w:t>8</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при отсутствии замечаний или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p>
          <w:p w:rsidR="003F0A1F" w:rsidRPr="003679CD" w:rsidRDefault="003F0A1F" w:rsidP="000C59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rPr>
                <w:rFonts w:ascii="Times New Roman" w:hAnsi="Times New Roman" w:cs="Times New Roman"/>
                <w:sz w:val="20"/>
                <w:szCs w:val="20"/>
              </w:rPr>
            </w:pPr>
          </w:p>
          <w:p w:rsidR="003F0A1F" w:rsidRPr="000C596D" w:rsidRDefault="003F0A1F" w:rsidP="000C596D">
            <w:pPr>
              <w:tabs>
                <w:tab w:val="left" w:pos="1876"/>
              </w:tabs>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spacing w:after="0" w:line="240" w:lineRule="auto"/>
              <w:jc w:val="center"/>
              <w:rPr>
                <w:rFonts w:ascii="Times New Roman" w:hAnsi="Times New Roman" w:cs="Times New Roman"/>
                <w:sz w:val="20"/>
                <w:szCs w:val="20"/>
              </w:rPr>
            </w:pPr>
          </w:p>
        </w:tc>
      </w:tr>
      <w:tr w:rsidR="003F0A1F" w:rsidRPr="003109A2" w:rsidTr="000435A1">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9</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Освещение деятельности учреждения в печатных средствах массовой информации,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в сети Интернет</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заметка (ед.)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статья (ед.)</w:t>
            </w:r>
          </w:p>
          <w:p w:rsidR="003F0A1F" w:rsidRPr="000C596D" w:rsidRDefault="003F0A1F" w:rsidP="000C596D">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постоянно                 </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p w:rsidR="003F0A1F" w:rsidRPr="000C596D" w:rsidRDefault="003F0A1F"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after="0"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C596D">
            <w:pPr>
              <w:spacing w:after="0" w:line="240" w:lineRule="auto"/>
              <w:jc w:val="center"/>
              <w:rPr>
                <w:rFonts w:ascii="Times New Roman" w:hAnsi="Times New Roman" w:cs="Times New Roman"/>
                <w:sz w:val="20"/>
                <w:szCs w:val="20"/>
                <w:lang w:val="en-US"/>
              </w:rPr>
            </w:pPr>
            <w:r w:rsidRPr="000C596D">
              <w:rPr>
                <w:rFonts w:ascii="Times New Roman" w:hAnsi="Times New Roman" w:cs="Times New Roman"/>
                <w:sz w:val="20"/>
                <w:szCs w:val="20"/>
                <w:lang w:val="en-US"/>
              </w:rPr>
              <w:t>1</w:t>
            </w:r>
          </w:p>
          <w:p w:rsidR="003F0A1F" w:rsidRPr="000C596D" w:rsidRDefault="003F0A1F" w:rsidP="000C596D">
            <w:pPr>
              <w:spacing w:line="240" w:lineRule="auto"/>
              <w:jc w:val="center"/>
              <w:rPr>
                <w:rFonts w:ascii="Times New Roman" w:hAnsi="Times New Roman" w:cs="Times New Roman"/>
                <w:sz w:val="20"/>
                <w:szCs w:val="20"/>
                <w:lang w:val="en-US"/>
              </w:rPr>
            </w:pPr>
            <w:r w:rsidRPr="000C596D">
              <w:rPr>
                <w:rFonts w:ascii="Times New Roman" w:hAnsi="Times New Roman" w:cs="Times New Roman"/>
                <w:sz w:val="20"/>
                <w:szCs w:val="20"/>
                <w:lang w:val="en-US"/>
              </w:rPr>
              <w:t>1</w:t>
            </w:r>
            <w:r w:rsidRPr="000C596D">
              <w:rPr>
                <w:rFonts w:ascii="Times New Roman" w:hAnsi="Times New Roman" w:cs="Times New Roman"/>
                <w:sz w:val="20"/>
                <w:szCs w:val="20"/>
              </w:rPr>
              <w:t xml:space="preserve">                              </w:t>
            </w:r>
            <w:r w:rsidRPr="000C596D">
              <w:rPr>
                <w:rFonts w:ascii="Times New Roman" w:hAnsi="Times New Roman" w:cs="Times New Roman"/>
                <w:sz w:val="20"/>
                <w:szCs w:val="20"/>
                <w:lang w:val="en-US"/>
              </w:rPr>
              <w:t>2</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3F0A1F" w:rsidRPr="003109A2" w:rsidTr="000435A1">
        <w:trPr>
          <w:trHeight w:val="1413"/>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10</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Повышение квалификации:                            -  областные курсы повышения квалификации;                                       - областные семинары-практикумы, вебинары, мастер-классы,  совещания и т.д., проводимые на базе МОМЦ;                                                     - совещания, мастер-классы, творческие лаборатории и т.д. на районном уровне, ед.</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3F0A1F" w:rsidRPr="000C596D" w:rsidRDefault="003F0A1F" w:rsidP="000C596D">
            <w:pPr>
              <w:spacing w:line="240" w:lineRule="auto"/>
              <w:jc w:val="center"/>
              <w:rPr>
                <w:rFonts w:ascii="Times New Roman" w:hAnsi="Times New Roman" w:cs="Times New Roman"/>
                <w:sz w:val="20"/>
                <w:szCs w:val="20"/>
              </w:rPr>
            </w:pPr>
          </w:p>
          <w:p w:rsidR="003F0A1F" w:rsidRPr="000C596D" w:rsidRDefault="003F0A1F" w:rsidP="000C596D">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C596D">
            <w:pPr>
              <w:spacing w:line="240" w:lineRule="auto"/>
              <w:jc w:val="center"/>
              <w:rPr>
                <w:rFonts w:ascii="Times New Roman" w:hAnsi="Times New Roman" w:cs="Times New Roman"/>
                <w:sz w:val="20"/>
                <w:szCs w:val="20"/>
              </w:rPr>
            </w:pPr>
          </w:p>
          <w:p w:rsidR="003F0A1F" w:rsidRPr="00E40C09"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r>
              <w:rPr>
                <w:rFonts w:ascii="Times New Roman" w:hAnsi="Times New Roman" w:cs="Times New Roman"/>
                <w:sz w:val="20"/>
                <w:szCs w:val="20"/>
              </w:rPr>
              <w:t>3</w:t>
            </w:r>
          </w:p>
          <w:p w:rsidR="003F0A1F" w:rsidRPr="000C596D"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r>
              <w:rPr>
                <w:rFonts w:ascii="Times New Roman" w:hAnsi="Times New Roman" w:cs="Times New Roman"/>
                <w:sz w:val="20"/>
                <w:szCs w:val="20"/>
              </w:rPr>
              <w:t>2</w:t>
            </w:r>
            <w:r w:rsidRPr="000C596D">
              <w:rPr>
                <w:rFonts w:ascii="Times New Roman" w:hAnsi="Times New Roman" w:cs="Times New Roman"/>
                <w:sz w:val="20"/>
                <w:szCs w:val="20"/>
              </w:rPr>
              <w:t xml:space="preserve">                                  </w:t>
            </w:r>
          </w:p>
          <w:p w:rsidR="003F0A1F" w:rsidRPr="000C596D" w:rsidRDefault="003F0A1F" w:rsidP="000C596D">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C596D">
            <w:pPr>
              <w:spacing w:line="240" w:lineRule="auto"/>
              <w:rPr>
                <w:rFonts w:ascii="Times New Roman" w:hAnsi="Times New Roman" w:cs="Times New Roman"/>
                <w:sz w:val="20"/>
                <w:szCs w:val="20"/>
              </w:rPr>
            </w:pPr>
            <w:r>
              <w:rPr>
                <w:rFonts w:ascii="Times New Roman" w:hAnsi="Times New Roman" w:cs="Times New Roman"/>
                <w:sz w:val="20"/>
                <w:szCs w:val="20"/>
              </w:rPr>
              <w:t xml:space="preserve">        1</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3F0A1F" w:rsidRPr="000C596D" w:rsidRDefault="003F0A1F" w:rsidP="000C596D">
            <w:pPr>
              <w:spacing w:line="240" w:lineRule="auto"/>
              <w:jc w:val="center"/>
              <w:rPr>
                <w:rFonts w:ascii="Times New Roman" w:hAnsi="Times New Roman" w:cs="Times New Roman"/>
                <w:sz w:val="20"/>
                <w:szCs w:val="20"/>
              </w:rPr>
            </w:pPr>
          </w:p>
        </w:tc>
      </w:tr>
      <w:tr w:rsidR="003F0A1F" w:rsidRPr="003109A2" w:rsidTr="000435A1">
        <w:trPr>
          <w:trHeight w:val="1449"/>
        </w:trPr>
        <w:tc>
          <w:tcPr>
            <w:tcW w:w="557" w:type="dxa"/>
            <w:gridSpan w:val="2"/>
            <w:tcBorders>
              <w:top w:val="single" w:sz="4" w:space="0" w:color="auto"/>
              <w:left w:val="single" w:sz="4" w:space="0" w:color="auto"/>
              <w:bottom w:val="single" w:sz="4" w:space="0" w:color="auto"/>
              <w:right w:val="single" w:sz="4" w:space="0" w:color="auto"/>
            </w:tcBorders>
            <w:hideMark/>
          </w:tcPr>
          <w:p w:rsidR="003F0A1F" w:rsidRPr="000C596D" w:rsidRDefault="003F0A1F"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11</w:t>
            </w:r>
          </w:p>
        </w:tc>
        <w:tc>
          <w:tcPr>
            <w:tcW w:w="3413" w:type="dxa"/>
            <w:gridSpan w:val="2"/>
            <w:tcBorders>
              <w:top w:val="single" w:sz="4" w:space="0" w:color="auto"/>
              <w:left w:val="single" w:sz="4" w:space="0" w:color="auto"/>
              <w:bottom w:val="single" w:sz="4" w:space="0" w:color="auto"/>
              <w:right w:val="single" w:sz="4" w:space="0" w:color="auto"/>
            </w:tcBorders>
            <w:hideMark/>
          </w:tcPr>
          <w:p w:rsidR="003F0A1F" w:rsidRDefault="003F0A1F" w:rsidP="00803CC5">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Участие в  организации и  проведени</w:t>
            </w:r>
            <w:r>
              <w:rPr>
                <w:rFonts w:ascii="Times New Roman" w:hAnsi="Times New Roman" w:cs="Times New Roman"/>
                <w:sz w:val="20"/>
                <w:szCs w:val="20"/>
              </w:rPr>
              <w:t>и  внестационарных культурно-</w:t>
            </w:r>
            <w:r w:rsidR="00DA0725">
              <w:rPr>
                <w:rFonts w:ascii="Times New Roman" w:hAnsi="Times New Roman" w:cs="Times New Roman"/>
                <w:sz w:val="20"/>
                <w:szCs w:val="20"/>
              </w:rPr>
              <w:t>м</w:t>
            </w:r>
            <w:r>
              <w:rPr>
                <w:rFonts w:ascii="Times New Roman" w:hAnsi="Times New Roman" w:cs="Times New Roman"/>
                <w:sz w:val="20"/>
                <w:szCs w:val="20"/>
              </w:rPr>
              <w:t xml:space="preserve">ассовых мероприятий: </w:t>
            </w:r>
            <w:r w:rsidRPr="000C596D">
              <w:rPr>
                <w:rFonts w:ascii="Times New Roman" w:hAnsi="Times New Roman" w:cs="Times New Roman"/>
                <w:sz w:val="20"/>
                <w:szCs w:val="20"/>
              </w:rPr>
              <w:t>муниципальный,</w:t>
            </w:r>
          </w:p>
          <w:p w:rsidR="003F0A1F" w:rsidRDefault="003F0A1F" w:rsidP="00803CC5">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3F0A1F" w:rsidRPr="000C596D" w:rsidRDefault="003F0A1F" w:rsidP="00803C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областной уровень</w:t>
            </w:r>
            <w:r w:rsidRPr="000C596D">
              <w:rPr>
                <w:rFonts w:ascii="Times New Roman" w:hAnsi="Times New Roman" w:cs="Times New Roman"/>
                <w:sz w:val="20"/>
                <w:szCs w:val="20"/>
              </w:rPr>
              <w:t>, ед.</w:t>
            </w:r>
          </w:p>
        </w:tc>
        <w:tc>
          <w:tcPr>
            <w:tcW w:w="1842" w:type="dxa"/>
            <w:tcBorders>
              <w:top w:val="single" w:sz="4" w:space="0" w:color="auto"/>
              <w:left w:val="single" w:sz="4" w:space="0" w:color="auto"/>
              <w:bottom w:val="single" w:sz="4" w:space="0" w:color="auto"/>
              <w:right w:val="single" w:sz="4" w:space="0" w:color="auto"/>
            </w:tcBorders>
            <w:hideMark/>
          </w:tcPr>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3F0A1F" w:rsidRPr="000C596D" w:rsidRDefault="003F0A1F" w:rsidP="000652E4">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3F0A1F" w:rsidRPr="000C596D" w:rsidRDefault="003F0A1F" w:rsidP="000652E4">
            <w:pPr>
              <w:spacing w:line="240" w:lineRule="auto"/>
              <w:jc w:val="center"/>
              <w:rPr>
                <w:rFonts w:ascii="Times New Roman" w:hAnsi="Times New Roman" w:cs="Times New Roman"/>
                <w:sz w:val="20"/>
                <w:szCs w:val="20"/>
              </w:rPr>
            </w:pP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w:t>
            </w:r>
          </w:p>
          <w:p w:rsidR="003F0A1F"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F0A1F" w:rsidRPr="000C596D" w:rsidRDefault="003F0A1F"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p>
          <w:p w:rsidR="003F0A1F" w:rsidRPr="000C596D" w:rsidRDefault="003F0A1F"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803CC5" w:rsidRPr="003109A2" w:rsidTr="000435A1">
        <w:trPr>
          <w:trHeight w:val="1523"/>
        </w:trPr>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12</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Pr="00DA0725" w:rsidRDefault="00803CC5" w:rsidP="000652E4">
            <w:pPr>
              <w:spacing w:after="0" w:line="240" w:lineRule="auto"/>
              <w:jc w:val="center"/>
              <w:rPr>
                <w:rFonts w:ascii="Times New Roman" w:hAnsi="Times New Roman" w:cs="Times New Roman"/>
                <w:sz w:val="20"/>
                <w:szCs w:val="20"/>
              </w:rPr>
            </w:pPr>
            <w:r w:rsidRPr="00DA0725">
              <w:rPr>
                <w:rFonts w:ascii="Times New Roman" w:hAnsi="Times New Roman" w:cs="Times New Roman"/>
                <w:sz w:val="20"/>
                <w:szCs w:val="20"/>
              </w:rPr>
              <w:t>Организация деятельности клубных формирований в соответствии с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803CC5" w:rsidRPr="00DA0725" w:rsidRDefault="00803CC5" w:rsidP="000652E4">
            <w:pPr>
              <w:spacing w:after="0" w:line="240" w:lineRule="auto"/>
              <w:jc w:val="center"/>
              <w:rPr>
                <w:rFonts w:ascii="Times New Roman" w:hAnsi="Times New Roman" w:cs="Times New Roman"/>
                <w:sz w:val="20"/>
                <w:szCs w:val="20"/>
              </w:rPr>
            </w:pPr>
          </w:p>
          <w:p w:rsidR="00803CC5" w:rsidRPr="00DA0725" w:rsidRDefault="00803CC5" w:rsidP="000652E4">
            <w:pPr>
              <w:spacing w:after="0" w:line="240" w:lineRule="auto"/>
              <w:jc w:val="center"/>
              <w:rPr>
                <w:rFonts w:ascii="Times New Roman" w:hAnsi="Times New Roman" w:cs="Times New Roman"/>
                <w:sz w:val="20"/>
                <w:szCs w:val="20"/>
              </w:rPr>
            </w:pPr>
          </w:p>
          <w:p w:rsidR="00803CC5" w:rsidRPr="00DA0725" w:rsidRDefault="00803CC5" w:rsidP="000652E4">
            <w:pPr>
              <w:spacing w:after="0" w:line="240" w:lineRule="auto"/>
              <w:jc w:val="center"/>
              <w:rPr>
                <w:rFonts w:ascii="Times New Roman" w:hAnsi="Times New Roman" w:cs="Times New Roman"/>
                <w:sz w:val="20"/>
                <w:szCs w:val="20"/>
              </w:rPr>
            </w:pPr>
            <w:r w:rsidRPr="00DA0725">
              <w:rPr>
                <w:rFonts w:ascii="Times New Roman" w:hAnsi="Times New Roman" w:cs="Times New Roman"/>
                <w:sz w:val="20"/>
                <w:szCs w:val="20"/>
              </w:rPr>
              <w:t>100</w:t>
            </w:r>
          </w:p>
          <w:p w:rsidR="00803CC5" w:rsidRPr="00DA0725" w:rsidRDefault="00803CC5" w:rsidP="000652E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3CC5" w:rsidRPr="00DA0725" w:rsidRDefault="00803CC5" w:rsidP="000652E4">
            <w:pPr>
              <w:spacing w:line="240" w:lineRule="auto"/>
              <w:jc w:val="center"/>
              <w:rPr>
                <w:rFonts w:ascii="Times New Roman" w:hAnsi="Times New Roman" w:cs="Times New Roman"/>
                <w:sz w:val="20"/>
                <w:szCs w:val="20"/>
              </w:rPr>
            </w:pPr>
          </w:p>
          <w:p w:rsidR="00803CC5" w:rsidRPr="00DA0725" w:rsidRDefault="00803CC5" w:rsidP="000652E4">
            <w:pPr>
              <w:spacing w:after="0" w:line="240" w:lineRule="auto"/>
              <w:jc w:val="center"/>
              <w:rPr>
                <w:rFonts w:ascii="Times New Roman" w:hAnsi="Times New Roman" w:cs="Times New Roman"/>
                <w:sz w:val="20"/>
                <w:szCs w:val="20"/>
              </w:rPr>
            </w:pPr>
            <w:r w:rsidRPr="00DA0725">
              <w:rPr>
                <w:rFonts w:ascii="Times New Roman" w:hAnsi="Times New Roman" w:cs="Times New Roman"/>
                <w:sz w:val="20"/>
                <w:szCs w:val="20"/>
              </w:rPr>
              <w:t>2</w:t>
            </w:r>
          </w:p>
          <w:p w:rsidR="00803CC5" w:rsidRPr="00DA0725" w:rsidRDefault="00803CC5" w:rsidP="000652E4">
            <w:pPr>
              <w:spacing w:after="0" w:line="240" w:lineRule="auto"/>
              <w:jc w:val="center"/>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rsidR="00803CC5" w:rsidRPr="00DA0725" w:rsidRDefault="00803CC5" w:rsidP="007478DA">
            <w:pPr>
              <w:tabs>
                <w:tab w:val="left" w:pos="1876"/>
              </w:tabs>
              <w:spacing w:after="0" w:line="240" w:lineRule="auto"/>
              <w:ind w:left="-108"/>
              <w:jc w:val="center"/>
              <w:rPr>
                <w:rFonts w:ascii="Times New Roman" w:hAnsi="Times New Roman" w:cs="Times New Roman"/>
                <w:sz w:val="20"/>
                <w:szCs w:val="20"/>
              </w:rPr>
            </w:pPr>
          </w:p>
          <w:p w:rsidR="00803CC5" w:rsidRPr="00DA0725" w:rsidRDefault="00803CC5" w:rsidP="007478DA">
            <w:pPr>
              <w:tabs>
                <w:tab w:val="left" w:pos="1876"/>
              </w:tabs>
              <w:spacing w:after="0" w:line="240" w:lineRule="auto"/>
              <w:ind w:left="-108"/>
              <w:jc w:val="center"/>
              <w:rPr>
                <w:rFonts w:ascii="Times New Roman" w:hAnsi="Times New Roman" w:cs="Times New Roman"/>
                <w:sz w:val="20"/>
                <w:szCs w:val="20"/>
              </w:rPr>
            </w:pPr>
            <w:r w:rsidRPr="00DA0725">
              <w:rPr>
                <w:rFonts w:ascii="Times New Roman" w:hAnsi="Times New Roman" w:cs="Times New Roman"/>
                <w:sz w:val="20"/>
                <w:szCs w:val="20"/>
              </w:rPr>
              <w:t>Отчет о выполнении целевых показателей эффективности деятельности работников Учреждения, за месяц.</w:t>
            </w:r>
          </w:p>
        </w:tc>
      </w:tr>
      <w:tr w:rsidR="00803CC5" w:rsidRPr="003109A2" w:rsidTr="00803CC5">
        <w:trPr>
          <w:trHeight w:val="1249"/>
        </w:trPr>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13</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Творческая активность  клубного формирования</w:t>
            </w:r>
            <w:r w:rsidRPr="000C596D">
              <w:rPr>
                <w:rFonts w:ascii="Times New Roman" w:hAnsi="Times New Roman" w:cs="Times New Roman"/>
                <w:sz w:val="20"/>
                <w:szCs w:val="20"/>
              </w:rPr>
              <w:t xml:space="preserve">  </w:t>
            </w:r>
            <w:r>
              <w:rPr>
                <w:rFonts w:ascii="Times New Roman" w:hAnsi="Times New Roman" w:cs="Times New Roman"/>
                <w:sz w:val="20"/>
                <w:szCs w:val="20"/>
              </w:rPr>
              <w:t xml:space="preserve">в культурно-массовых </w:t>
            </w:r>
            <w:r w:rsidRPr="000C596D">
              <w:rPr>
                <w:rFonts w:ascii="Times New Roman" w:hAnsi="Times New Roman" w:cs="Times New Roman"/>
                <w:sz w:val="20"/>
                <w:szCs w:val="20"/>
              </w:rPr>
              <w:t xml:space="preserve"> мероприятиях</w:t>
            </w:r>
            <w:r>
              <w:rPr>
                <w:rFonts w:ascii="Times New Roman" w:hAnsi="Times New Roman" w:cs="Times New Roman"/>
                <w:sz w:val="20"/>
                <w:szCs w:val="20"/>
              </w:rPr>
              <w:t>, проводимых на базе учреждения</w:t>
            </w:r>
            <w:r w:rsidRPr="000C596D">
              <w:rPr>
                <w:rFonts w:ascii="Times New Roman" w:hAnsi="Times New Roman" w:cs="Times New Roman"/>
                <w:sz w:val="20"/>
                <w:szCs w:val="20"/>
              </w:rPr>
              <w:t>, ед.</w:t>
            </w:r>
          </w:p>
        </w:tc>
        <w:tc>
          <w:tcPr>
            <w:tcW w:w="1842"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C596D">
              <w:rPr>
                <w:rFonts w:ascii="Times New Roman" w:hAnsi="Times New Roman" w:cs="Times New Roman"/>
                <w:sz w:val="20"/>
                <w:szCs w:val="20"/>
              </w:rPr>
              <w:t xml:space="preserve">   1                       </w:t>
            </w:r>
          </w:p>
        </w:tc>
        <w:tc>
          <w:tcPr>
            <w:tcW w:w="1134" w:type="dxa"/>
            <w:tcBorders>
              <w:top w:val="single" w:sz="4" w:space="0" w:color="auto"/>
              <w:left w:val="single" w:sz="4" w:space="0" w:color="auto"/>
              <w:bottom w:val="single" w:sz="4" w:space="0" w:color="auto"/>
              <w:right w:val="single" w:sz="4" w:space="0" w:color="auto"/>
            </w:tcBorders>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tabs>
                <w:tab w:val="left" w:pos="1876"/>
              </w:tabs>
              <w:spacing w:after="0" w:line="240" w:lineRule="auto"/>
              <w:ind w:left="-108"/>
              <w:jc w:val="center"/>
              <w:rPr>
                <w:rFonts w:ascii="Times New Roman" w:hAnsi="Times New Roman" w:cs="Times New Roman"/>
                <w:sz w:val="20"/>
                <w:szCs w:val="20"/>
              </w:rPr>
            </w:pPr>
          </w:p>
          <w:p w:rsidR="00803CC5" w:rsidRPr="000C596D" w:rsidRDefault="00803CC5"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803CC5"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803CC5" w:rsidRPr="000C596D" w:rsidRDefault="00803CC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14</w:t>
            </w:r>
          </w:p>
        </w:tc>
        <w:tc>
          <w:tcPr>
            <w:tcW w:w="3413" w:type="dxa"/>
            <w:gridSpan w:val="2"/>
            <w:tcBorders>
              <w:top w:val="single" w:sz="4" w:space="0" w:color="auto"/>
              <w:left w:val="single" w:sz="4" w:space="0" w:color="auto"/>
              <w:bottom w:val="single" w:sz="4" w:space="0" w:color="auto"/>
              <w:right w:val="single" w:sz="4" w:space="0" w:color="auto"/>
            </w:tcBorders>
            <w:hideMark/>
          </w:tcPr>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победителей и призеров конкурсов,  фестивалей, смотров и иных мероприятий, и</w:t>
            </w:r>
            <w:r>
              <w:rPr>
                <w:rFonts w:ascii="Times New Roman" w:hAnsi="Times New Roman" w:cs="Times New Roman"/>
                <w:sz w:val="20"/>
                <w:szCs w:val="20"/>
              </w:rPr>
              <w:t>меющих состязательный характер:</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областной, </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803CC5" w:rsidRDefault="00803CC5" w:rsidP="000652E4">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w:t>
            </w:r>
            <w:r w:rsidRPr="000C596D">
              <w:rPr>
                <w:rFonts w:ascii="Times New Roman" w:hAnsi="Times New Roman" w:cs="Times New Roman"/>
                <w:sz w:val="20"/>
                <w:szCs w:val="20"/>
              </w:rPr>
              <w:t xml:space="preserve">, ед.                                                                          </w:t>
            </w:r>
          </w:p>
        </w:tc>
        <w:tc>
          <w:tcPr>
            <w:tcW w:w="1842"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03CC5" w:rsidRPr="000C596D" w:rsidRDefault="00803CC5" w:rsidP="000652E4">
            <w:pPr>
              <w:spacing w:line="240" w:lineRule="auto"/>
              <w:jc w:val="center"/>
              <w:rPr>
                <w:rFonts w:ascii="Times New Roman" w:hAnsi="Times New Roman" w:cs="Times New Roman"/>
                <w:sz w:val="20"/>
                <w:szCs w:val="20"/>
              </w:rPr>
            </w:pPr>
          </w:p>
          <w:p w:rsidR="00803CC5" w:rsidRPr="000C596D" w:rsidRDefault="00803CC5" w:rsidP="000652E4">
            <w:pPr>
              <w:spacing w:line="240" w:lineRule="auto"/>
              <w:jc w:val="center"/>
              <w:rPr>
                <w:rFonts w:ascii="Times New Roman" w:hAnsi="Times New Roman" w:cs="Times New Roman"/>
                <w:sz w:val="20"/>
                <w:szCs w:val="20"/>
              </w:rPr>
            </w:pP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803CC5"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803CC5" w:rsidRPr="000C596D" w:rsidRDefault="00803CC5" w:rsidP="000652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803CC5" w:rsidRPr="000C596D" w:rsidRDefault="00803CC5" w:rsidP="000652E4">
            <w:pPr>
              <w:tabs>
                <w:tab w:val="left" w:pos="1876"/>
              </w:tabs>
              <w:spacing w:after="0" w:line="240" w:lineRule="auto"/>
              <w:ind w:left="-108"/>
              <w:jc w:val="center"/>
              <w:rPr>
                <w:rFonts w:ascii="Times New Roman" w:hAnsi="Times New Roman" w:cs="Times New Roman"/>
                <w:sz w:val="20"/>
                <w:szCs w:val="20"/>
              </w:rPr>
            </w:pPr>
          </w:p>
          <w:p w:rsidR="00803CC5" w:rsidRPr="000C596D" w:rsidRDefault="00803CC5" w:rsidP="000652E4">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работни</w:t>
            </w:r>
            <w:r>
              <w:rPr>
                <w:rFonts w:ascii="Times New Roman" w:hAnsi="Times New Roman" w:cs="Times New Roman"/>
                <w:sz w:val="20"/>
                <w:szCs w:val="20"/>
              </w:rPr>
              <w:t>ков Учреждения, за месяц.</w:t>
            </w:r>
          </w:p>
          <w:p w:rsidR="00803CC5" w:rsidRPr="000C596D" w:rsidRDefault="00803CC5" w:rsidP="000652E4">
            <w:pPr>
              <w:spacing w:line="240" w:lineRule="auto"/>
              <w:jc w:val="center"/>
              <w:rPr>
                <w:rFonts w:ascii="Times New Roman" w:hAnsi="Times New Roman" w:cs="Times New Roman"/>
                <w:sz w:val="20"/>
                <w:szCs w:val="20"/>
              </w:rPr>
            </w:pPr>
          </w:p>
        </w:tc>
      </w:tr>
      <w:tr w:rsidR="00DA0725" w:rsidRPr="003109A2" w:rsidTr="000435A1">
        <w:tc>
          <w:tcPr>
            <w:tcW w:w="557" w:type="dxa"/>
            <w:gridSpan w:val="2"/>
            <w:tcBorders>
              <w:top w:val="single" w:sz="4" w:space="0" w:color="auto"/>
              <w:left w:val="single" w:sz="4" w:space="0" w:color="auto"/>
              <w:bottom w:val="single" w:sz="4" w:space="0" w:color="auto"/>
              <w:right w:val="single" w:sz="4" w:space="0" w:color="auto"/>
            </w:tcBorders>
            <w:hideMark/>
          </w:tcPr>
          <w:p w:rsidR="00DA0725" w:rsidRPr="000C596D" w:rsidRDefault="00DA0725"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15</w:t>
            </w:r>
          </w:p>
        </w:tc>
        <w:tc>
          <w:tcPr>
            <w:tcW w:w="3413" w:type="dxa"/>
            <w:gridSpan w:val="2"/>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 xml:space="preserve">Степень участия специалиста в    проведении   </w:t>
            </w:r>
            <w:r>
              <w:rPr>
                <w:rFonts w:ascii="Times New Roman" w:hAnsi="Times New Roman" w:cs="Times New Roman"/>
                <w:sz w:val="20"/>
                <w:szCs w:val="20"/>
              </w:rPr>
              <w:t>культурно-массовых  мероприятий</w:t>
            </w:r>
            <w:r w:rsidRPr="00B010A6">
              <w:rPr>
                <w:rFonts w:ascii="Times New Roman" w:hAnsi="Times New Roman" w:cs="Times New Roman"/>
                <w:sz w:val="20"/>
                <w:szCs w:val="20"/>
              </w:rPr>
              <w:t xml:space="preserve"> </w:t>
            </w:r>
            <w:r>
              <w:rPr>
                <w:rFonts w:ascii="Times New Roman" w:hAnsi="Times New Roman" w:cs="Times New Roman"/>
                <w:sz w:val="20"/>
                <w:szCs w:val="20"/>
              </w:rPr>
              <w:t xml:space="preserve"> в зависимости от сложности выполненных работ и самостоятельности, включая оперативное и качественное выполнение конкретных заданий, поручений и мероприятий</w:t>
            </w:r>
          </w:p>
          <w:p w:rsidR="00DA0725" w:rsidRPr="009F7F1B" w:rsidRDefault="00DA0725" w:rsidP="000652E4">
            <w:pPr>
              <w:spacing w:after="0" w:line="240" w:lineRule="auto"/>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spacing w:line="240" w:lineRule="auto"/>
              <w:jc w:val="center"/>
              <w:rPr>
                <w:rFonts w:ascii="Times New Roman" w:hAnsi="Times New Roman" w:cs="Times New Roman"/>
                <w:sz w:val="20"/>
                <w:szCs w:val="20"/>
              </w:rPr>
            </w:pPr>
            <w:r w:rsidRPr="009F7F1B">
              <w:rPr>
                <w:rFonts w:ascii="Times New Roman" w:hAnsi="Times New Roman" w:cs="Times New Roman"/>
                <w:sz w:val="20"/>
                <w:szCs w:val="20"/>
              </w:rPr>
              <w:t>в  соответствии с годовым планом работы</w:t>
            </w:r>
          </w:p>
          <w:p w:rsidR="00DA0725" w:rsidRPr="009F7F1B" w:rsidRDefault="00DA0725" w:rsidP="000652E4">
            <w:pPr>
              <w:spacing w:after="0" w:line="240" w:lineRule="auto"/>
              <w:jc w:val="center"/>
              <w:rPr>
                <w:rFonts w:ascii="Times New Roman" w:hAnsi="Times New Roman" w:cs="Times New Roman"/>
                <w:sz w:val="20"/>
                <w:szCs w:val="20"/>
              </w:rPr>
            </w:pPr>
          </w:p>
          <w:p w:rsidR="00DA0725" w:rsidRPr="009F7F1B" w:rsidRDefault="00DA0725" w:rsidP="000652E4">
            <w:pPr>
              <w:spacing w:after="0" w:line="240" w:lineRule="auto"/>
              <w:rPr>
                <w:rFonts w:ascii="Times New Roman" w:hAnsi="Times New Roman" w:cs="Times New Roman"/>
                <w:sz w:val="20"/>
                <w:szCs w:val="20"/>
              </w:rPr>
            </w:pPr>
            <w:r w:rsidRPr="009F7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A0725" w:rsidRPr="009F7F1B" w:rsidRDefault="00DA0725" w:rsidP="000652E4">
            <w:pPr>
              <w:spacing w:line="240" w:lineRule="auto"/>
              <w:jc w:val="center"/>
              <w:rPr>
                <w:rFonts w:ascii="Times New Roman" w:hAnsi="Times New Roman" w:cs="Times New Roman"/>
                <w:sz w:val="20"/>
                <w:szCs w:val="20"/>
              </w:rPr>
            </w:pPr>
          </w:p>
          <w:p w:rsidR="00DA0725" w:rsidRPr="009F7F1B" w:rsidRDefault="00DA0725" w:rsidP="000652E4">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1</w:t>
            </w:r>
            <w:r>
              <w:rPr>
                <w:rFonts w:ascii="Times New Roman" w:hAnsi="Times New Roman" w:cs="Times New Roman"/>
                <w:sz w:val="20"/>
                <w:szCs w:val="20"/>
              </w:rPr>
              <w:t>-10</w:t>
            </w:r>
            <w:r w:rsidRPr="009F7F1B">
              <w:rPr>
                <w:rFonts w:ascii="Times New Roman" w:hAnsi="Times New Roman" w:cs="Times New Roman"/>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hideMark/>
          </w:tcPr>
          <w:p w:rsidR="00DA0725" w:rsidRPr="009F7F1B" w:rsidRDefault="00DA0725" w:rsidP="000652E4">
            <w:pPr>
              <w:tabs>
                <w:tab w:val="left" w:pos="1876"/>
              </w:tabs>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Отчет о выполнении целевых показателей эффективности деятельности работников Учреждения, за месяц.</w:t>
            </w:r>
          </w:p>
          <w:p w:rsidR="00DA0725" w:rsidRPr="009F7F1B" w:rsidRDefault="00DA0725" w:rsidP="000652E4">
            <w:pPr>
              <w:tabs>
                <w:tab w:val="left" w:pos="1876"/>
              </w:tabs>
              <w:spacing w:after="0" w:line="240" w:lineRule="auto"/>
              <w:ind w:left="-108"/>
              <w:jc w:val="center"/>
              <w:rPr>
                <w:rFonts w:ascii="Times New Roman" w:hAnsi="Times New Roman" w:cs="Times New Roman"/>
                <w:sz w:val="20"/>
                <w:szCs w:val="20"/>
              </w:rPr>
            </w:pPr>
          </w:p>
        </w:tc>
      </w:tr>
    </w:tbl>
    <w:p w:rsidR="00043634" w:rsidRDefault="00043634" w:rsidP="00043634">
      <w:pPr>
        <w:tabs>
          <w:tab w:val="left" w:pos="1170"/>
        </w:tabs>
        <w:spacing w:after="0" w:line="240" w:lineRule="auto"/>
        <w:rPr>
          <w:rFonts w:ascii="Times New Roman" w:hAnsi="Times New Roman" w:cs="Times New Roman"/>
          <w:sz w:val="24"/>
          <w:szCs w:val="24"/>
        </w:rPr>
      </w:pPr>
    </w:p>
    <w:p w:rsidR="000C596D" w:rsidRDefault="00043634" w:rsidP="00043634">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51B86" w:rsidRDefault="000C596D" w:rsidP="00043634">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43634" w:rsidRPr="00EC537F" w:rsidRDefault="00651B86" w:rsidP="00043634">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3634">
        <w:rPr>
          <w:rFonts w:ascii="Times New Roman" w:hAnsi="Times New Roman" w:cs="Times New Roman"/>
          <w:sz w:val="24"/>
          <w:szCs w:val="24"/>
        </w:rPr>
        <w:t>4</w:t>
      </w:r>
      <w:r w:rsidR="00043634" w:rsidRPr="00EC537F">
        <w:rPr>
          <w:rFonts w:ascii="Times New Roman" w:hAnsi="Times New Roman" w:cs="Times New Roman"/>
          <w:sz w:val="24"/>
          <w:szCs w:val="24"/>
        </w:rPr>
        <w:t>.</w:t>
      </w:r>
      <w:r w:rsidR="00043634">
        <w:rPr>
          <w:rFonts w:ascii="Times New Roman" w:hAnsi="Times New Roman" w:cs="Times New Roman"/>
          <w:sz w:val="24"/>
          <w:szCs w:val="24"/>
        </w:rPr>
        <w:t xml:space="preserve"> </w:t>
      </w:r>
      <w:r w:rsidR="00043634" w:rsidRPr="00EC537F">
        <w:rPr>
          <w:rFonts w:ascii="Times New Roman" w:hAnsi="Times New Roman" w:cs="Times New Roman"/>
          <w:sz w:val="24"/>
          <w:szCs w:val="24"/>
        </w:rPr>
        <w:t xml:space="preserve">Целевые показатели эффективной деятельности   </w:t>
      </w:r>
      <w:r w:rsidR="00043634">
        <w:rPr>
          <w:rFonts w:ascii="Times New Roman" w:hAnsi="Times New Roman" w:cs="Times New Roman"/>
          <w:sz w:val="24"/>
          <w:szCs w:val="24"/>
        </w:rPr>
        <w:t>библиотекаря</w:t>
      </w:r>
    </w:p>
    <w:p w:rsidR="00043634" w:rsidRPr="003109A2" w:rsidRDefault="00043634" w:rsidP="00043634">
      <w:pPr>
        <w:jc w:val="center"/>
        <w:rPr>
          <w:rFonts w:ascii="Times New Roman" w:hAnsi="Times New Roman" w:cs="Times New Roman"/>
          <w:sz w:val="20"/>
          <w:szCs w:val="20"/>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3554"/>
        <w:gridCol w:w="1701"/>
        <w:gridCol w:w="1134"/>
        <w:gridCol w:w="2979"/>
      </w:tblGrid>
      <w:tr w:rsidR="00043634" w:rsidRPr="003109A2" w:rsidTr="00034C0F">
        <w:trPr>
          <w:trHeight w:val="1737"/>
        </w:trPr>
        <w:tc>
          <w:tcPr>
            <w:tcW w:w="551"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after="0" w:line="240" w:lineRule="auto"/>
              <w:jc w:val="both"/>
              <w:rPr>
                <w:rFonts w:ascii="Times New Roman" w:hAnsi="Times New Roman" w:cs="Times New Roman"/>
                <w:b/>
                <w:sz w:val="20"/>
                <w:szCs w:val="20"/>
              </w:rPr>
            </w:pPr>
            <w:r w:rsidRPr="000C596D">
              <w:rPr>
                <w:rFonts w:ascii="Times New Roman" w:hAnsi="Times New Roman" w:cs="Times New Roman"/>
                <w:b/>
                <w:sz w:val="20"/>
                <w:szCs w:val="20"/>
              </w:rPr>
              <w:t>№ п/п</w:t>
            </w:r>
          </w:p>
        </w:tc>
        <w:tc>
          <w:tcPr>
            <w:tcW w:w="356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Целевые показатели эффективности деятельности  работников учреждения  в  календарном периоде (месяц или квартал, год)</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rPr>
                <w:rFonts w:ascii="Times New Roman" w:hAnsi="Times New Roman" w:cs="Times New Roman"/>
                <w:b/>
                <w:sz w:val="20"/>
                <w:szCs w:val="20"/>
              </w:rPr>
            </w:pPr>
            <w:r w:rsidRPr="000C596D">
              <w:rPr>
                <w:rFonts w:ascii="Times New Roman" w:hAnsi="Times New Roman" w:cs="Times New Roman"/>
                <w:b/>
                <w:sz w:val="20"/>
                <w:szCs w:val="20"/>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Форма отчетности, периодичность предоставления отчетности</w:t>
            </w:r>
          </w:p>
        </w:tc>
      </w:tr>
      <w:tr w:rsidR="00043634" w:rsidRPr="003109A2" w:rsidTr="00034C0F">
        <w:tc>
          <w:tcPr>
            <w:tcW w:w="55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w:t>
            </w:r>
          </w:p>
        </w:tc>
        <w:tc>
          <w:tcPr>
            <w:tcW w:w="356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ind w:right="-108"/>
              <w:jc w:val="center"/>
              <w:rPr>
                <w:rFonts w:ascii="Times New Roman" w:hAnsi="Times New Roman" w:cs="Times New Roman"/>
                <w:b/>
                <w:sz w:val="20"/>
                <w:szCs w:val="20"/>
              </w:rPr>
            </w:pPr>
            <w:r w:rsidRPr="000C596D">
              <w:rPr>
                <w:rFonts w:ascii="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4</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tabs>
                <w:tab w:val="left" w:pos="1876"/>
              </w:tabs>
              <w:spacing w:after="0" w:line="240" w:lineRule="auto"/>
              <w:ind w:left="-249" w:firstLine="141"/>
              <w:jc w:val="center"/>
              <w:rPr>
                <w:rFonts w:ascii="Times New Roman" w:hAnsi="Times New Roman" w:cs="Times New Roman"/>
                <w:b/>
                <w:sz w:val="20"/>
                <w:szCs w:val="20"/>
              </w:rPr>
            </w:pPr>
            <w:r w:rsidRPr="000C596D">
              <w:rPr>
                <w:rFonts w:ascii="Times New Roman" w:hAnsi="Times New Roman" w:cs="Times New Roman"/>
                <w:b/>
                <w:sz w:val="20"/>
                <w:szCs w:val="20"/>
              </w:rPr>
              <w:t>5</w:t>
            </w:r>
          </w:p>
        </w:tc>
      </w:tr>
      <w:tr w:rsidR="00043634"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b/>
                <w:sz w:val="20"/>
                <w:szCs w:val="20"/>
              </w:rPr>
              <w:t>1</w:t>
            </w:r>
            <w:r w:rsidRPr="000C596D">
              <w:rPr>
                <w:rFonts w:ascii="Times New Roman" w:hAnsi="Times New Roman" w:cs="Times New Roman"/>
                <w:sz w:val="20"/>
                <w:szCs w:val="20"/>
              </w:rPr>
              <w:t>.</w:t>
            </w:r>
          </w:p>
        </w:tc>
        <w:tc>
          <w:tcPr>
            <w:tcW w:w="3554" w:type="dxa"/>
            <w:tcBorders>
              <w:top w:val="single" w:sz="4" w:space="0" w:color="auto"/>
              <w:left w:val="single" w:sz="4" w:space="0" w:color="auto"/>
              <w:bottom w:val="single" w:sz="4" w:space="0" w:color="auto"/>
              <w:right w:val="single" w:sz="4" w:space="0" w:color="auto"/>
            </w:tcBorders>
            <w:hideMark/>
          </w:tcPr>
          <w:p w:rsidR="00B04578" w:rsidRDefault="00043634" w:rsidP="00B04578">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Разработка и внедрение в деятельность учреждения творчес</w:t>
            </w:r>
            <w:r w:rsidR="00B04578">
              <w:rPr>
                <w:rFonts w:ascii="Times New Roman" w:hAnsi="Times New Roman" w:cs="Times New Roman"/>
                <w:sz w:val="20"/>
                <w:szCs w:val="20"/>
              </w:rPr>
              <w:t xml:space="preserve">ких проектов, грантов, программ: </w:t>
            </w:r>
            <w:r w:rsidRPr="000C596D">
              <w:rPr>
                <w:rFonts w:ascii="Times New Roman" w:hAnsi="Times New Roman" w:cs="Times New Roman"/>
                <w:sz w:val="20"/>
                <w:szCs w:val="20"/>
              </w:rPr>
              <w:t xml:space="preserve">муниципальный, </w:t>
            </w:r>
          </w:p>
          <w:p w:rsidR="00B04578" w:rsidRDefault="00043634" w:rsidP="00B04578">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B04578" w:rsidRDefault="00043634" w:rsidP="00B04578">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областной, </w:t>
            </w:r>
          </w:p>
          <w:p w:rsidR="00B04578" w:rsidRDefault="00043634" w:rsidP="00B04578">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B04578" w:rsidRDefault="00043634" w:rsidP="00B04578">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043634" w:rsidRPr="000C596D" w:rsidRDefault="00B04578" w:rsidP="00B04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w:t>
            </w:r>
            <w:r w:rsidR="00043634" w:rsidRPr="000C596D">
              <w:rPr>
                <w:rFonts w:ascii="Times New Roman" w:hAnsi="Times New Roman" w:cs="Times New Roman"/>
                <w:sz w:val="20"/>
                <w:szCs w:val="20"/>
              </w:rPr>
              <w:t xml:space="preserve">, ед. </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w:t>
            </w:r>
          </w:p>
          <w:p w:rsidR="00B04578" w:rsidRDefault="00107731"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04578">
              <w:rPr>
                <w:rFonts w:ascii="Times New Roman" w:hAnsi="Times New Roman" w:cs="Times New Roman"/>
                <w:sz w:val="20"/>
                <w:szCs w:val="20"/>
              </w:rPr>
              <w:t>5</w:t>
            </w:r>
          </w:p>
          <w:p w:rsidR="00B04578" w:rsidRDefault="00B04578"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B04578" w:rsidRDefault="00B04578"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B04578" w:rsidRDefault="00B04578"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B04578" w:rsidRDefault="00B04578"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043634" w:rsidRPr="000C596D" w:rsidRDefault="00B04578"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C596D">
            <w:pPr>
              <w:tabs>
                <w:tab w:val="left" w:pos="1876"/>
              </w:tabs>
              <w:spacing w:after="0" w:line="240" w:lineRule="auto"/>
              <w:ind w:left="-108"/>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131730">
              <w:rPr>
                <w:rFonts w:ascii="Times New Roman" w:hAnsi="Times New Roman" w:cs="Times New Roman"/>
                <w:sz w:val="20"/>
                <w:szCs w:val="20"/>
              </w:rPr>
              <w:t>аботников Учреждения, за месяц</w:t>
            </w:r>
            <w:r w:rsidR="00651B86">
              <w:rPr>
                <w:rFonts w:ascii="Times New Roman" w:hAnsi="Times New Roman" w:cs="Times New Roman"/>
                <w:sz w:val="20"/>
                <w:szCs w:val="20"/>
              </w:rPr>
              <w:t>.</w:t>
            </w:r>
          </w:p>
          <w:p w:rsidR="00043634" w:rsidRPr="000C596D" w:rsidRDefault="00043634" w:rsidP="000C596D">
            <w:pPr>
              <w:spacing w:line="240" w:lineRule="auto"/>
              <w:jc w:val="center"/>
              <w:rPr>
                <w:rFonts w:ascii="Times New Roman" w:hAnsi="Times New Roman" w:cs="Times New Roman"/>
                <w:sz w:val="20"/>
                <w:szCs w:val="20"/>
              </w:rPr>
            </w:pPr>
          </w:p>
        </w:tc>
      </w:tr>
      <w:tr w:rsidR="00043634" w:rsidRPr="003109A2" w:rsidTr="00034C0F">
        <w:trPr>
          <w:trHeight w:val="1595"/>
        </w:trPr>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2</w:t>
            </w:r>
          </w:p>
        </w:tc>
        <w:tc>
          <w:tcPr>
            <w:tcW w:w="3554"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Сохранение и увеличение  пользователей  библиотечными </w:t>
            </w:r>
            <w:r w:rsidR="003961DF" w:rsidRPr="000C596D">
              <w:rPr>
                <w:rFonts w:ascii="Times New Roman" w:hAnsi="Times New Roman" w:cs="Times New Roman"/>
                <w:sz w:val="20"/>
                <w:szCs w:val="20"/>
              </w:rPr>
              <w:t>услугами</w:t>
            </w:r>
            <w:r w:rsidRPr="000C596D">
              <w:rPr>
                <w:rFonts w:ascii="Times New Roman" w:hAnsi="Times New Roman" w:cs="Times New Roman"/>
                <w:sz w:val="20"/>
                <w:szCs w:val="20"/>
              </w:rPr>
              <w:t xml:space="preserve"> (посещаемость) в соответствии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B04578" w:rsidP="000C596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C596D">
            <w:pPr>
              <w:tabs>
                <w:tab w:val="left" w:pos="1876"/>
              </w:tabs>
              <w:spacing w:after="0" w:line="240" w:lineRule="auto"/>
              <w:ind w:left="-108"/>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131730">
              <w:rPr>
                <w:rFonts w:ascii="Times New Roman" w:hAnsi="Times New Roman" w:cs="Times New Roman"/>
                <w:sz w:val="20"/>
                <w:szCs w:val="20"/>
              </w:rPr>
              <w:t>аботников Учреждения, за месяц</w:t>
            </w:r>
            <w:r w:rsidR="00651B86">
              <w:rPr>
                <w:rFonts w:ascii="Times New Roman" w:hAnsi="Times New Roman" w:cs="Times New Roman"/>
                <w:sz w:val="20"/>
                <w:szCs w:val="20"/>
              </w:rPr>
              <w:t>.</w:t>
            </w: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p>
        </w:tc>
      </w:tr>
      <w:tr w:rsidR="00043634"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3</w:t>
            </w:r>
          </w:p>
        </w:tc>
        <w:tc>
          <w:tcPr>
            <w:tcW w:w="3554"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информационно-просветительских мер</w:t>
            </w:r>
            <w:r w:rsidR="003961DF" w:rsidRPr="000C596D">
              <w:rPr>
                <w:rFonts w:ascii="Times New Roman" w:hAnsi="Times New Roman" w:cs="Times New Roman"/>
                <w:sz w:val="20"/>
                <w:szCs w:val="20"/>
              </w:rPr>
              <w:t>оприятий</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B04578" w:rsidP="000C596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C596D">
            <w:pPr>
              <w:tabs>
                <w:tab w:val="left" w:pos="1876"/>
              </w:tabs>
              <w:spacing w:after="0" w:line="240" w:lineRule="auto"/>
              <w:ind w:left="-108"/>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131730">
              <w:rPr>
                <w:rFonts w:ascii="Times New Roman" w:hAnsi="Times New Roman" w:cs="Times New Roman"/>
                <w:sz w:val="20"/>
                <w:szCs w:val="20"/>
              </w:rPr>
              <w:t>аботников Учреждения, за месяц.</w:t>
            </w: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p>
        </w:tc>
      </w:tr>
      <w:tr w:rsidR="00043634"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4</w:t>
            </w:r>
          </w:p>
        </w:tc>
        <w:tc>
          <w:tcPr>
            <w:tcW w:w="3554"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востребованных экземпляров библиотечного фонда в общем библиотечном фонде  (книговыдача)  на одного читателя в соответствии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100% и более</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C596D">
            <w:pPr>
              <w:spacing w:line="240" w:lineRule="auto"/>
              <w:jc w:val="center"/>
              <w:rPr>
                <w:rFonts w:ascii="Times New Roman" w:hAnsi="Times New Roman" w:cs="Times New Roman"/>
                <w:sz w:val="20"/>
                <w:szCs w:val="20"/>
              </w:rPr>
            </w:pPr>
          </w:p>
          <w:p w:rsidR="00043634" w:rsidRPr="000C596D" w:rsidRDefault="00B04578" w:rsidP="000C596D">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043634" w:rsidRPr="000C596D" w:rsidRDefault="00043634" w:rsidP="000C596D">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C596D">
            <w:pPr>
              <w:tabs>
                <w:tab w:val="left" w:pos="1876"/>
              </w:tabs>
              <w:spacing w:after="0" w:line="240" w:lineRule="auto"/>
              <w:ind w:left="-108"/>
              <w:jc w:val="center"/>
              <w:rPr>
                <w:rFonts w:ascii="Times New Roman" w:hAnsi="Times New Roman" w:cs="Times New Roman"/>
                <w:sz w:val="20"/>
                <w:szCs w:val="20"/>
              </w:rPr>
            </w:pP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131730">
              <w:rPr>
                <w:rFonts w:ascii="Times New Roman" w:hAnsi="Times New Roman" w:cs="Times New Roman"/>
                <w:sz w:val="20"/>
                <w:szCs w:val="20"/>
              </w:rPr>
              <w:t>аботников Учреждения, за месяц</w:t>
            </w:r>
            <w:r w:rsidR="00651B86">
              <w:rPr>
                <w:rFonts w:ascii="Times New Roman" w:hAnsi="Times New Roman" w:cs="Times New Roman"/>
                <w:sz w:val="20"/>
                <w:szCs w:val="20"/>
              </w:rPr>
              <w:t>.</w:t>
            </w:r>
          </w:p>
          <w:p w:rsidR="00043634" w:rsidRPr="000C596D" w:rsidRDefault="00043634" w:rsidP="000C596D">
            <w:pPr>
              <w:tabs>
                <w:tab w:val="left" w:pos="1876"/>
              </w:tabs>
              <w:spacing w:after="0" w:line="240" w:lineRule="auto"/>
              <w:ind w:left="-108"/>
              <w:jc w:val="center"/>
              <w:rPr>
                <w:rFonts w:ascii="Times New Roman" w:hAnsi="Times New Roman" w:cs="Times New Roman"/>
                <w:sz w:val="20"/>
                <w:szCs w:val="20"/>
              </w:rPr>
            </w:pPr>
          </w:p>
        </w:tc>
      </w:tr>
      <w:tr w:rsidR="00651B86"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651B86" w:rsidRPr="000C596D" w:rsidRDefault="00651B86"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5</w:t>
            </w:r>
          </w:p>
          <w:p w:rsidR="00651B86" w:rsidRPr="000C596D" w:rsidRDefault="00651B86" w:rsidP="000C596D">
            <w:pPr>
              <w:spacing w:after="0" w:line="240" w:lineRule="auto"/>
              <w:jc w:val="center"/>
              <w:rPr>
                <w:rFonts w:ascii="Times New Roman" w:hAnsi="Times New Roman" w:cs="Times New Roman"/>
                <w:b/>
                <w:sz w:val="20"/>
                <w:szCs w:val="20"/>
              </w:rPr>
            </w:pPr>
          </w:p>
        </w:tc>
        <w:tc>
          <w:tcPr>
            <w:tcW w:w="3554" w:type="dxa"/>
            <w:tcBorders>
              <w:top w:val="single" w:sz="4" w:space="0" w:color="auto"/>
              <w:left w:val="single" w:sz="4" w:space="0" w:color="auto"/>
              <w:bottom w:val="single" w:sz="4" w:space="0" w:color="auto"/>
              <w:right w:val="single" w:sz="4" w:space="0" w:color="auto"/>
            </w:tcBorders>
            <w:hideMark/>
          </w:tcPr>
          <w:p w:rsidR="00651B86" w:rsidRPr="000C596D" w:rsidRDefault="00651B86"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hideMark/>
          </w:tcPr>
          <w:p w:rsidR="00651B86" w:rsidRPr="000C596D" w:rsidRDefault="00651B86" w:rsidP="007478DA">
            <w:pPr>
              <w:spacing w:line="240" w:lineRule="auto"/>
              <w:jc w:val="center"/>
              <w:rPr>
                <w:rFonts w:ascii="Times New Roman" w:hAnsi="Times New Roman" w:cs="Times New Roman"/>
                <w:sz w:val="20"/>
                <w:szCs w:val="20"/>
              </w:rPr>
            </w:pPr>
          </w:p>
          <w:p w:rsidR="00651B86" w:rsidRPr="000C596D" w:rsidRDefault="00651B86" w:rsidP="007478DA">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100%  и более</w:t>
            </w:r>
          </w:p>
          <w:p w:rsidR="00651B86" w:rsidRPr="000C596D" w:rsidRDefault="00651B86" w:rsidP="007478DA">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tcPr>
          <w:p w:rsidR="00651B86" w:rsidRPr="000C596D" w:rsidRDefault="00651B86" w:rsidP="007478DA">
            <w:pPr>
              <w:spacing w:line="240" w:lineRule="auto"/>
              <w:jc w:val="center"/>
              <w:rPr>
                <w:rFonts w:ascii="Times New Roman" w:hAnsi="Times New Roman" w:cs="Times New Roman"/>
                <w:sz w:val="20"/>
                <w:szCs w:val="20"/>
              </w:rPr>
            </w:pPr>
          </w:p>
          <w:p w:rsidR="00651B86" w:rsidRPr="000C596D" w:rsidRDefault="00651B86" w:rsidP="007478DA">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651B86" w:rsidRPr="000C596D" w:rsidRDefault="00651B86" w:rsidP="007478DA">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0 </w:t>
            </w:r>
          </w:p>
        </w:tc>
        <w:tc>
          <w:tcPr>
            <w:tcW w:w="2979" w:type="dxa"/>
            <w:tcBorders>
              <w:top w:val="single" w:sz="4" w:space="0" w:color="auto"/>
              <w:left w:val="single" w:sz="4" w:space="0" w:color="auto"/>
              <w:bottom w:val="single" w:sz="4" w:space="0" w:color="auto"/>
              <w:right w:val="single" w:sz="4" w:space="0" w:color="auto"/>
            </w:tcBorders>
            <w:hideMark/>
          </w:tcPr>
          <w:p w:rsidR="00651B86" w:rsidRPr="000C596D" w:rsidRDefault="00651B86" w:rsidP="007478DA">
            <w:pPr>
              <w:tabs>
                <w:tab w:val="left" w:pos="1876"/>
              </w:tabs>
              <w:spacing w:after="0" w:line="240" w:lineRule="auto"/>
              <w:ind w:left="-108"/>
              <w:jc w:val="center"/>
              <w:rPr>
                <w:rFonts w:ascii="Times New Roman" w:hAnsi="Times New Roman" w:cs="Times New Roman"/>
                <w:sz w:val="20"/>
                <w:szCs w:val="20"/>
              </w:rPr>
            </w:pPr>
          </w:p>
          <w:p w:rsidR="00651B86" w:rsidRPr="000C596D" w:rsidRDefault="00651B86"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sidR="00131730">
              <w:rPr>
                <w:rFonts w:ascii="Times New Roman" w:hAnsi="Times New Roman" w:cs="Times New Roman"/>
                <w:sz w:val="20"/>
                <w:szCs w:val="20"/>
              </w:rPr>
              <w:t>за месяц</w:t>
            </w:r>
            <w:r>
              <w:rPr>
                <w:rFonts w:ascii="Times New Roman" w:hAnsi="Times New Roman" w:cs="Times New Roman"/>
                <w:sz w:val="20"/>
                <w:szCs w:val="20"/>
              </w:rPr>
              <w:t>.</w:t>
            </w:r>
          </w:p>
        </w:tc>
      </w:tr>
      <w:tr w:rsidR="007478DA" w:rsidRPr="003109A2" w:rsidTr="007478DA">
        <w:trPr>
          <w:trHeight w:val="1785"/>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6</w:t>
            </w:r>
          </w:p>
        </w:tc>
        <w:tc>
          <w:tcPr>
            <w:tcW w:w="3554" w:type="dxa"/>
            <w:tcBorders>
              <w:top w:val="single" w:sz="4" w:space="0" w:color="auto"/>
              <w:left w:val="single" w:sz="4" w:space="0" w:color="auto"/>
              <w:bottom w:val="single" w:sz="4" w:space="0" w:color="auto"/>
              <w:right w:val="single" w:sz="4" w:space="0" w:color="auto"/>
            </w:tcBorders>
            <w:vAlign w:val="center"/>
            <w:hideMark/>
          </w:tcPr>
          <w:p w:rsidR="007478DA" w:rsidRDefault="00131730" w:rsidP="007478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плана по оказанию населению услуг на платной основе</w:t>
            </w:r>
            <w:r w:rsidRPr="000C596D">
              <w:rPr>
                <w:rFonts w:ascii="Times New Roman" w:hAnsi="Times New Roman" w:cs="Times New Roman"/>
                <w:sz w:val="20"/>
                <w:szCs w:val="20"/>
              </w:rPr>
              <w:t xml:space="preserve"> в соответствии  плановыми контрольными показателями за отчетный период, %.</w:t>
            </w:r>
            <w:r>
              <w:rPr>
                <w:rFonts w:ascii="Times New Roman" w:hAnsi="Times New Roman" w:cs="Times New Roman"/>
                <w:sz w:val="20"/>
                <w:szCs w:val="20"/>
              </w:rPr>
              <w:t xml:space="preserve"> </w:t>
            </w:r>
          </w:p>
          <w:p w:rsidR="00131730" w:rsidRPr="000C596D" w:rsidRDefault="00131730" w:rsidP="007478D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31730" w:rsidRPr="000C596D" w:rsidRDefault="00131730" w:rsidP="00131730">
            <w:pPr>
              <w:spacing w:line="240" w:lineRule="auto"/>
              <w:rPr>
                <w:rFonts w:ascii="Times New Roman" w:hAnsi="Times New Roman" w:cs="Times New Roman"/>
                <w:sz w:val="20"/>
                <w:szCs w:val="20"/>
              </w:rPr>
            </w:pPr>
            <w:r w:rsidRPr="000C596D">
              <w:rPr>
                <w:rFonts w:ascii="Times New Roman" w:hAnsi="Times New Roman" w:cs="Times New Roman"/>
                <w:sz w:val="20"/>
                <w:szCs w:val="20"/>
              </w:rPr>
              <w:t>100%  и более</w:t>
            </w:r>
          </w:p>
          <w:p w:rsidR="007478DA" w:rsidRPr="000C596D" w:rsidRDefault="00131730" w:rsidP="00131730">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131730" w:rsidRDefault="00131730" w:rsidP="001317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131730" w:rsidRDefault="00131730" w:rsidP="00131730">
            <w:pPr>
              <w:spacing w:after="0" w:line="240" w:lineRule="auto"/>
              <w:jc w:val="center"/>
              <w:rPr>
                <w:rFonts w:ascii="Times New Roman" w:hAnsi="Times New Roman" w:cs="Times New Roman"/>
                <w:sz w:val="20"/>
                <w:szCs w:val="20"/>
              </w:rPr>
            </w:pPr>
          </w:p>
          <w:p w:rsidR="007478DA" w:rsidRPr="000C596D" w:rsidRDefault="00131730" w:rsidP="001317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sidR="00131730">
              <w:rPr>
                <w:rFonts w:ascii="Times New Roman" w:hAnsi="Times New Roman" w:cs="Times New Roman"/>
                <w:sz w:val="20"/>
                <w:szCs w:val="20"/>
              </w:rPr>
              <w:t>аботников Учреждения, за месяц</w:t>
            </w:r>
            <w:r>
              <w:rPr>
                <w:rFonts w:ascii="Times New Roman" w:hAnsi="Times New Roman" w:cs="Times New Roman"/>
                <w:sz w:val="20"/>
                <w:szCs w:val="20"/>
              </w:rPr>
              <w:t>.</w:t>
            </w:r>
          </w:p>
          <w:p w:rsidR="007478DA" w:rsidRPr="000C596D" w:rsidRDefault="007478DA" w:rsidP="007478DA">
            <w:pPr>
              <w:spacing w:after="0" w:line="240" w:lineRule="auto"/>
              <w:jc w:val="center"/>
              <w:rPr>
                <w:rFonts w:ascii="Times New Roman" w:hAnsi="Times New Roman" w:cs="Times New Roman"/>
                <w:color w:val="FF0000"/>
                <w:sz w:val="20"/>
                <w:szCs w:val="20"/>
              </w:rPr>
            </w:pPr>
          </w:p>
        </w:tc>
      </w:tr>
      <w:tr w:rsidR="007478DA" w:rsidRPr="003109A2" w:rsidTr="007478DA">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p>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7</w:t>
            </w:r>
          </w:p>
        </w:tc>
        <w:tc>
          <w:tcPr>
            <w:tcW w:w="3554"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Уровень удовлетворенности потребителей качеством предоставления муниципальных услуг специалистом учреждения</w:t>
            </w:r>
          </w:p>
          <w:p w:rsidR="007478DA" w:rsidRPr="000C596D" w:rsidRDefault="007478DA" w:rsidP="007478D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spacing w:after="0" w:line="240" w:lineRule="auto"/>
              <w:ind w:right="-108"/>
              <w:jc w:val="center"/>
              <w:rPr>
                <w:rFonts w:ascii="Times New Roman" w:hAnsi="Times New Roman" w:cs="Times New Roman"/>
                <w:sz w:val="20"/>
                <w:szCs w:val="20"/>
              </w:rPr>
            </w:pPr>
            <w:r w:rsidRPr="000C596D">
              <w:rPr>
                <w:rFonts w:ascii="Times New Roman" w:hAnsi="Times New Roman" w:cs="Times New Roman"/>
                <w:sz w:val="20"/>
                <w:szCs w:val="20"/>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7478DA">
            <w:pPr>
              <w:spacing w:after="0" w:line="240" w:lineRule="auto"/>
              <w:ind w:right="-108"/>
              <w:jc w:val="center"/>
              <w:rPr>
                <w:rFonts w:ascii="Times New Roman" w:hAnsi="Times New Roman" w:cs="Times New Roman"/>
                <w:sz w:val="20"/>
                <w:szCs w:val="20"/>
              </w:rPr>
            </w:pPr>
          </w:p>
          <w:p w:rsidR="007478DA" w:rsidRPr="000C596D" w:rsidRDefault="007478DA" w:rsidP="007478DA">
            <w:pPr>
              <w:spacing w:after="0" w:line="240" w:lineRule="auto"/>
              <w:ind w:right="-108"/>
              <w:jc w:val="center"/>
              <w:rPr>
                <w:rFonts w:ascii="Times New Roman" w:hAnsi="Times New Roman" w:cs="Times New Roman"/>
                <w:sz w:val="20"/>
                <w:szCs w:val="20"/>
              </w:rPr>
            </w:pPr>
          </w:p>
          <w:p w:rsidR="007478DA" w:rsidRPr="000C596D" w:rsidRDefault="007478DA" w:rsidP="007478DA">
            <w:pPr>
              <w:spacing w:after="0" w:line="240" w:lineRule="auto"/>
              <w:ind w:right="-108"/>
              <w:jc w:val="center"/>
              <w:rPr>
                <w:rFonts w:ascii="Times New Roman" w:hAnsi="Times New Roman" w:cs="Times New Roman"/>
                <w:sz w:val="20"/>
                <w:szCs w:val="20"/>
              </w:rPr>
            </w:pPr>
          </w:p>
          <w:p w:rsidR="007478DA" w:rsidRPr="000C596D" w:rsidRDefault="00131730" w:rsidP="007478D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p>
        </w:tc>
      </w:tr>
      <w:tr w:rsidR="007478DA" w:rsidRPr="003109A2" w:rsidTr="00034C0F">
        <w:trPr>
          <w:trHeight w:val="2072"/>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lastRenderedPageBreak/>
              <w:t>8</w:t>
            </w:r>
          </w:p>
        </w:tc>
        <w:tc>
          <w:tcPr>
            <w:tcW w:w="3554" w:type="dxa"/>
            <w:tcBorders>
              <w:top w:val="single" w:sz="4" w:space="0" w:color="auto"/>
              <w:left w:val="single" w:sz="4" w:space="0" w:color="auto"/>
              <w:bottom w:val="single" w:sz="4" w:space="0" w:color="auto"/>
              <w:right w:val="single" w:sz="4" w:space="0" w:color="auto"/>
            </w:tcBorders>
            <w:hideMark/>
          </w:tcPr>
          <w:p w:rsidR="00131730"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Личные профессиональные достижения  в конкурсах, ф</w:t>
            </w:r>
            <w:r w:rsidR="00131730">
              <w:rPr>
                <w:rFonts w:ascii="Times New Roman" w:hAnsi="Times New Roman" w:cs="Times New Roman"/>
                <w:sz w:val="20"/>
                <w:szCs w:val="20"/>
              </w:rPr>
              <w:t xml:space="preserve">естивалях, проектах, программах: </w:t>
            </w:r>
            <w:r w:rsidRPr="000C596D">
              <w:rPr>
                <w:rFonts w:ascii="Times New Roman" w:hAnsi="Times New Roman" w:cs="Times New Roman"/>
                <w:sz w:val="20"/>
                <w:szCs w:val="20"/>
              </w:rPr>
              <w:t xml:space="preserve">муниципальный, </w:t>
            </w:r>
          </w:p>
          <w:p w:rsidR="00131730"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131730"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областной, </w:t>
            </w:r>
          </w:p>
          <w:p w:rsidR="00131730"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131730"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7478DA" w:rsidRPr="000C596D" w:rsidRDefault="00131730" w:rsidP="000C59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 ед.</w:t>
            </w:r>
            <w:r w:rsidR="007478DA" w:rsidRPr="000C596D">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за каждое 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3D40C2">
            <w:pPr>
              <w:spacing w:after="0" w:line="240" w:lineRule="auto"/>
              <w:jc w:val="center"/>
              <w:rPr>
                <w:rFonts w:ascii="Times New Roman" w:hAnsi="Times New Roman" w:cs="Times New Roman"/>
                <w:sz w:val="20"/>
                <w:szCs w:val="20"/>
              </w:rPr>
            </w:pPr>
          </w:p>
          <w:p w:rsidR="007478DA" w:rsidRPr="000C596D" w:rsidRDefault="007478DA" w:rsidP="003D40C2">
            <w:pPr>
              <w:spacing w:after="0" w:line="240" w:lineRule="auto"/>
              <w:jc w:val="center"/>
              <w:rPr>
                <w:rFonts w:ascii="Times New Roman" w:hAnsi="Times New Roman" w:cs="Times New Roman"/>
                <w:sz w:val="20"/>
                <w:szCs w:val="20"/>
              </w:rPr>
            </w:pPr>
          </w:p>
          <w:p w:rsidR="007478DA" w:rsidRPr="000C596D" w:rsidRDefault="007478DA" w:rsidP="003D40C2">
            <w:pPr>
              <w:spacing w:after="0" w:line="240" w:lineRule="auto"/>
              <w:jc w:val="center"/>
              <w:rPr>
                <w:rFonts w:ascii="Times New Roman" w:hAnsi="Times New Roman" w:cs="Times New Roman"/>
                <w:sz w:val="20"/>
                <w:szCs w:val="20"/>
              </w:rPr>
            </w:pPr>
          </w:p>
          <w:p w:rsidR="00131730"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131730"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131730"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131730"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131730"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7478DA" w:rsidRPr="000C596D" w:rsidRDefault="00131730" w:rsidP="003D40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7478DA" w:rsidRPr="000C596D" w:rsidRDefault="007478DA" w:rsidP="000C596D">
            <w:pPr>
              <w:tabs>
                <w:tab w:val="left" w:pos="1876"/>
              </w:tabs>
              <w:spacing w:after="0" w:line="240" w:lineRule="auto"/>
              <w:jc w:val="center"/>
              <w:rPr>
                <w:rFonts w:ascii="Times New Roman" w:hAnsi="Times New Roman" w:cs="Times New Roman"/>
                <w:color w:val="FF0000"/>
                <w:sz w:val="20"/>
                <w:szCs w:val="20"/>
              </w:rPr>
            </w:pPr>
          </w:p>
        </w:tc>
      </w:tr>
      <w:tr w:rsidR="007478DA" w:rsidRPr="003109A2" w:rsidTr="00034C0F">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9</w:t>
            </w:r>
          </w:p>
        </w:tc>
        <w:tc>
          <w:tcPr>
            <w:tcW w:w="3554"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при отсутствии замечаний или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0C596D">
            <w:pPr>
              <w:spacing w:after="0"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p>
          <w:p w:rsidR="007478DA" w:rsidRPr="003679CD" w:rsidRDefault="00107731" w:rsidP="000C59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tabs>
                <w:tab w:val="left" w:pos="1876"/>
              </w:tabs>
              <w:spacing w:after="0" w:line="240" w:lineRule="auto"/>
              <w:rPr>
                <w:rFonts w:ascii="Times New Roman" w:hAnsi="Times New Roman" w:cs="Times New Roman"/>
                <w:sz w:val="20"/>
                <w:szCs w:val="20"/>
              </w:rPr>
            </w:pPr>
          </w:p>
          <w:p w:rsidR="007478DA" w:rsidRPr="000C596D" w:rsidRDefault="007478DA" w:rsidP="000C596D">
            <w:pPr>
              <w:tabs>
                <w:tab w:val="left" w:pos="1876"/>
              </w:tabs>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p w:rsidR="007478DA" w:rsidRPr="000C596D" w:rsidRDefault="007478DA" w:rsidP="000C596D">
            <w:pPr>
              <w:spacing w:after="0" w:line="240" w:lineRule="auto"/>
              <w:jc w:val="center"/>
              <w:rPr>
                <w:rFonts w:ascii="Times New Roman" w:hAnsi="Times New Roman" w:cs="Times New Roman"/>
                <w:sz w:val="20"/>
                <w:szCs w:val="20"/>
              </w:rPr>
            </w:pPr>
          </w:p>
        </w:tc>
      </w:tr>
      <w:tr w:rsidR="007478DA" w:rsidRPr="003109A2" w:rsidTr="00034C0F">
        <w:trPr>
          <w:trHeight w:val="1413"/>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10</w:t>
            </w:r>
          </w:p>
        </w:tc>
        <w:tc>
          <w:tcPr>
            <w:tcW w:w="3554" w:type="dxa"/>
            <w:tcBorders>
              <w:top w:val="single" w:sz="4" w:space="0" w:color="auto"/>
              <w:left w:val="single" w:sz="4" w:space="0" w:color="auto"/>
              <w:bottom w:val="single" w:sz="4" w:space="0" w:color="auto"/>
              <w:right w:val="single" w:sz="4" w:space="0" w:color="auto"/>
            </w:tcBorders>
            <w:hideMark/>
          </w:tcPr>
          <w:p w:rsidR="00367348"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Освещение деятельности библиотеки и учреждения в печатных средствах массовой информации, </w:t>
            </w: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в сети Интернет</w:t>
            </w: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заметка (ед.) </w:t>
            </w: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статья (ед.)</w:t>
            </w: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line="240" w:lineRule="auto"/>
              <w:jc w:val="center"/>
              <w:rPr>
                <w:rFonts w:ascii="Times New Roman" w:hAnsi="Times New Roman" w:cs="Times New Roman"/>
                <w:sz w:val="20"/>
                <w:szCs w:val="20"/>
              </w:rPr>
            </w:pP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постоянно                 </w:t>
            </w: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p w:rsidR="007478DA" w:rsidRPr="000C596D" w:rsidRDefault="007478DA" w:rsidP="000C596D">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0C596D">
            <w:pPr>
              <w:spacing w:line="240" w:lineRule="auto"/>
              <w:jc w:val="center"/>
              <w:rPr>
                <w:rFonts w:ascii="Times New Roman" w:hAnsi="Times New Roman" w:cs="Times New Roman"/>
                <w:sz w:val="20"/>
                <w:szCs w:val="20"/>
              </w:rPr>
            </w:pPr>
          </w:p>
          <w:p w:rsidR="007478DA" w:rsidRPr="000C596D" w:rsidRDefault="007478DA" w:rsidP="000C596D">
            <w:pPr>
              <w:spacing w:after="0"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7478DA" w:rsidRPr="000C596D" w:rsidRDefault="007478DA" w:rsidP="000C596D">
            <w:pPr>
              <w:spacing w:after="0" w:line="240" w:lineRule="auto"/>
              <w:jc w:val="center"/>
              <w:rPr>
                <w:rFonts w:ascii="Times New Roman" w:hAnsi="Times New Roman" w:cs="Times New Roman"/>
                <w:sz w:val="20"/>
                <w:szCs w:val="20"/>
                <w:lang w:val="en-US"/>
              </w:rPr>
            </w:pPr>
            <w:r w:rsidRPr="000C596D">
              <w:rPr>
                <w:rFonts w:ascii="Times New Roman" w:hAnsi="Times New Roman" w:cs="Times New Roman"/>
                <w:sz w:val="20"/>
                <w:szCs w:val="20"/>
                <w:lang w:val="en-US"/>
              </w:rPr>
              <w:t>1</w:t>
            </w:r>
            <w:r w:rsidRPr="000C596D">
              <w:rPr>
                <w:rFonts w:ascii="Times New Roman" w:hAnsi="Times New Roman" w:cs="Times New Roman"/>
                <w:sz w:val="20"/>
                <w:szCs w:val="20"/>
              </w:rPr>
              <w:t xml:space="preserve">                              </w:t>
            </w:r>
            <w:r w:rsidRPr="000C596D">
              <w:rPr>
                <w:rFonts w:ascii="Times New Roman" w:hAnsi="Times New Roman" w:cs="Times New Roman"/>
                <w:sz w:val="20"/>
                <w:szCs w:val="20"/>
                <w:lang w:val="en-US"/>
              </w:rPr>
              <w:t xml:space="preserve">        1</w:t>
            </w:r>
          </w:p>
          <w:p w:rsidR="007478DA" w:rsidRPr="000C596D" w:rsidRDefault="007478DA" w:rsidP="000C596D">
            <w:pPr>
              <w:spacing w:line="240" w:lineRule="auto"/>
              <w:jc w:val="center"/>
              <w:rPr>
                <w:rFonts w:ascii="Times New Roman" w:hAnsi="Times New Roman" w:cs="Times New Roman"/>
                <w:sz w:val="20"/>
                <w:szCs w:val="20"/>
                <w:lang w:val="en-US"/>
              </w:rPr>
            </w:pPr>
            <w:r w:rsidRPr="000C596D">
              <w:rPr>
                <w:rFonts w:ascii="Times New Roman" w:hAnsi="Times New Roman" w:cs="Times New Roman"/>
                <w:sz w:val="20"/>
                <w:szCs w:val="20"/>
                <w:lang w:val="en-US"/>
              </w:rPr>
              <w:t xml:space="preserve">2           </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за месяц.</w:t>
            </w:r>
          </w:p>
        </w:tc>
      </w:tr>
      <w:tr w:rsidR="007478DA" w:rsidRPr="003109A2" w:rsidTr="00D23A9A">
        <w:trPr>
          <w:trHeight w:val="406"/>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11</w:t>
            </w:r>
          </w:p>
          <w:p w:rsidR="007478DA" w:rsidRPr="000C596D" w:rsidRDefault="007478DA" w:rsidP="000C596D">
            <w:pPr>
              <w:spacing w:after="0" w:line="240" w:lineRule="auto"/>
              <w:jc w:val="center"/>
              <w:rPr>
                <w:rFonts w:ascii="Times New Roman" w:hAnsi="Times New Roman" w:cs="Times New Roman"/>
                <w:b/>
                <w:sz w:val="20"/>
                <w:szCs w:val="20"/>
              </w:rPr>
            </w:pPr>
          </w:p>
        </w:tc>
        <w:tc>
          <w:tcPr>
            <w:tcW w:w="3554" w:type="dxa"/>
            <w:tcBorders>
              <w:top w:val="single" w:sz="4" w:space="0" w:color="auto"/>
              <w:left w:val="single" w:sz="4" w:space="0" w:color="auto"/>
              <w:bottom w:val="single" w:sz="4" w:space="0" w:color="auto"/>
              <w:right w:val="single" w:sz="4" w:space="0" w:color="auto"/>
            </w:tcBorders>
            <w:hideMark/>
          </w:tcPr>
          <w:p w:rsidR="00107731" w:rsidRDefault="007478DA" w:rsidP="00107731">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Повышение квалификации:                            -  областные курсы повышения </w:t>
            </w:r>
            <w:r w:rsidR="00107731">
              <w:rPr>
                <w:rFonts w:ascii="Times New Roman" w:hAnsi="Times New Roman" w:cs="Times New Roman"/>
                <w:sz w:val="20"/>
                <w:szCs w:val="20"/>
              </w:rPr>
              <w:t xml:space="preserve">    </w:t>
            </w:r>
          </w:p>
          <w:p w:rsidR="00107731" w:rsidRDefault="00107731" w:rsidP="00107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478DA" w:rsidRPr="000C596D">
              <w:rPr>
                <w:rFonts w:ascii="Times New Roman" w:hAnsi="Times New Roman" w:cs="Times New Roman"/>
                <w:sz w:val="20"/>
                <w:szCs w:val="20"/>
              </w:rPr>
              <w:t xml:space="preserve">квалификации;                                       - областные семинары-практикумы, вебинары, </w:t>
            </w:r>
            <w:r>
              <w:rPr>
                <w:rFonts w:ascii="Times New Roman" w:hAnsi="Times New Roman" w:cs="Times New Roman"/>
                <w:sz w:val="20"/>
                <w:szCs w:val="20"/>
              </w:rPr>
              <w:t>проводимые на базе МКУК «МЦБ им. Г.С. Виноградова»,</w:t>
            </w:r>
          </w:p>
          <w:p w:rsidR="007478DA" w:rsidRPr="000C596D" w:rsidRDefault="00107731" w:rsidP="00107731">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мастер-классы,  </w:t>
            </w:r>
            <w:r w:rsidR="007478DA" w:rsidRPr="000C596D">
              <w:rPr>
                <w:rFonts w:ascii="Times New Roman" w:hAnsi="Times New Roman" w:cs="Times New Roman"/>
                <w:sz w:val="20"/>
                <w:szCs w:val="20"/>
              </w:rPr>
              <w:t>с</w:t>
            </w:r>
            <w:r>
              <w:rPr>
                <w:rFonts w:ascii="Times New Roman" w:hAnsi="Times New Roman" w:cs="Times New Roman"/>
                <w:sz w:val="20"/>
                <w:szCs w:val="20"/>
              </w:rPr>
              <w:t>овещания и т.д., проводимые на районном уровне, ед.</w:t>
            </w: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line="240" w:lineRule="auto"/>
              <w:jc w:val="center"/>
              <w:rPr>
                <w:rFonts w:ascii="Times New Roman" w:hAnsi="Times New Roman" w:cs="Times New Roman"/>
                <w:sz w:val="20"/>
                <w:szCs w:val="20"/>
              </w:rPr>
            </w:pPr>
          </w:p>
          <w:p w:rsidR="007478DA" w:rsidRPr="000C596D" w:rsidRDefault="007478DA" w:rsidP="000C596D">
            <w:pPr>
              <w:spacing w:line="240" w:lineRule="auto"/>
              <w:jc w:val="center"/>
              <w:rPr>
                <w:rFonts w:ascii="Times New Roman" w:hAnsi="Times New Roman" w:cs="Times New Roman"/>
                <w:sz w:val="20"/>
                <w:szCs w:val="20"/>
              </w:rPr>
            </w:pPr>
          </w:p>
          <w:p w:rsidR="007478DA" w:rsidRDefault="007478DA" w:rsidP="00107731">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1 </w:t>
            </w:r>
          </w:p>
          <w:p w:rsidR="00107731" w:rsidRPr="000C596D" w:rsidRDefault="00107731" w:rsidP="00107731">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0C596D">
            <w:pPr>
              <w:spacing w:line="240" w:lineRule="auto"/>
              <w:jc w:val="center"/>
              <w:rPr>
                <w:rFonts w:ascii="Times New Roman" w:hAnsi="Times New Roman" w:cs="Times New Roman"/>
                <w:sz w:val="20"/>
                <w:szCs w:val="20"/>
              </w:rPr>
            </w:pPr>
          </w:p>
          <w:p w:rsidR="007478DA" w:rsidRPr="00E40C09" w:rsidRDefault="00107731" w:rsidP="00107731">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107731" w:rsidRDefault="00107731" w:rsidP="00107731">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7478DA" w:rsidRPr="000C596D" w:rsidRDefault="00107731" w:rsidP="00107731">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0C596D">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107731">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w:t>
            </w:r>
            <w:r>
              <w:rPr>
                <w:rFonts w:ascii="Times New Roman" w:hAnsi="Times New Roman" w:cs="Times New Roman"/>
                <w:sz w:val="20"/>
                <w:szCs w:val="20"/>
              </w:rPr>
              <w:t>аботников Учреждения, за месяц</w:t>
            </w:r>
          </w:p>
        </w:tc>
      </w:tr>
      <w:tr w:rsidR="007478DA" w:rsidRPr="003109A2" w:rsidTr="00034C0F">
        <w:trPr>
          <w:trHeight w:val="1523"/>
        </w:trPr>
        <w:tc>
          <w:tcPr>
            <w:tcW w:w="557" w:type="dxa"/>
            <w:gridSpan w:val="2"/>
            <w:tcBorders>
              <w:top w:val="single" w:sz="4" w:space="0" w:color="auto"/>
              <w:left w:val="single" w:sz="4" w:space="0" w:color="auto"/>
              <w:bottom w:val="single" w:sz="4" w:space="0" w:color="auto"/>
              <w:right w:val="single" w:sz="4" w:space="0" w:color="auto"/>
            </w:tcBorders>
            <w:hideMark/>
          </w:tcPr>
          <w:p w:rsidR="007478DA" w:rsidRPr="000C596D" w:rsidRDefault="007478DA"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12</w:t>
            </w:r>
          </w:p>
        </w:tc>
        <w:tc>
          <w:tcPr>
            <w:tcW w:w="3554" w:type="dxa"/>
            <w:tcBorders>
              <w:top w:val="single" w:sz="4" w:space="0" w:color="auto"/>
              <w:left w:val="single" w:sz="4" w:space="0" w:color="auto"/>
              <w:bottom w:val="single" w:sz="4" w:space="0" w:color="auto"/>
              <w:right w:val="single" w:sz="4" w:space="0" w:color="auto"/>
            </w:tcBorders>
            <w:hideMark/>
          </w:tcPr>
          <w:p w:rsidR="00B04578" w:rsidRDefault="007478DA"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Участие в  организации и  проведении  внестационарных информационно</w:t>
            </w:r>
            <w:r w:rsidR="00B04578">
              <w:rPr>
                <w:rFonts w:ascii="Times New Roman" w:hAnsi="Times New Roman" w:cs="Times New Roman"/>
                <w:sz w:val="20"/>
                <w:szCs w:val="20"/>
              </w:rPr>
              <w:t xml:space="preserve">-просветительских мероприятий: </w:t>
            </w:r>
            <w:r w:rsidRPr="000C596D">
              <w:rPr>
                <w:rFonts w:ascii="Times New Roman" w:hAnsi="Times New Roman" w:cs="Times New Roman"/>
                <w:sz w:val="20"/>
                <w:szCs w:val="20"/>
              </w:rPr>
              <w:t xml:space="preserve">муниципальный, </w:t>
            </w:r>
          </w:p>
          <w:p w:rsidR="00B04578" w:rsidRDefault="007478DA" w:rsidP="007478DA">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районный, </w:t>
            </w:r>
          </w:p>
          <w:p w:rsidR="007478DA" w:rsidRPr="000C596D" w:rsidRDefault="00B04578" w:rsidP="007478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областной уровень</w:t>
            </w:r>
            <w:r w:rsidR="007478DA" w:rsidRPr="000C596D">
              <w:rPr>
                <w:rFonts w:ascii="Times New Roman" w:hAnsi="Times New Roman" w:cs="Times New Roman"/>
                <w:sz w:val="20"/>
                <w:szCs w:val="20"/>
              </w:rPr>
              <w:t>, ед.</w:t>
            </w:r>
          </w:p>
        </w:tc>
        <w:tc>
          <w:tcPr>
            <w:tcW w:w="1701"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w:t>
            </w:r>
          </w:p>
          <w:p w:rsidR="007478DA" w:rsidRPr="000C596D" w:rsidRDefault="007478DA" w:rsidP="007478DA">
            <w:pPr>
              <w:spacing w:line="240" w:lineRule="auto"/>
              <w:rPr>
                <w:rFonts w:ascii="Times New Roman" w:hAnsi="Times New Roman" w:cs="Times New Roman"/>
                <w:sz w:val="20"/>
                <w:szCs w:val="20"/>
              </w:rPr>
            </w:pPr>
            <w:r w:rsidRPr="000C596D">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7478DA" w:rsidRPr="000C596D" w:rsidRDefault="007478DA" w:rsidP="007478DA">
            <w:pPr>
              <w:spacing w:line="240" w:lineRule="auto"/>
              <w:jc w:val="center"/>
              <w:rPr>
                <w:rFonts w:ascii="Times New Roman" w:hAnsi="Times New Roman" w:cs="Times New Roman"/>
                <w:sz w:val="20"/>
                <w:szCs w:val="20"/>
              </w:rPr>
            </w:pPr>
          </w:p>
          <w:p w:rsidR="007478DA" w:rsidRDefault="00B04578" w:rsidP="00B04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w:t>
            </w:r>
          </w:p>
          <w:p w:rsidR="00B04578" w:rsidRDefault="00B04578" w:rsidP="00B04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B04578" w:rsidRPr="000C596D" w:rsidRDefault="00B04578" w:rsidP="00B04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hideMark/>
          </w:tcPr>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p>
          <w:p w:rsidR="007478DA" w:rsidRPr="000C596D" w:rsidRDefault="007478DA" w:rsidP="007478DA">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за месяц.</w:t>
            </w:r>
          </w:p>
        </w:tc>
      </w:tr>
      <w:tr w:rsidR="00F35F00" w:rsidRPr="003109A2" w:rsidTr="009F7F1B">
        <w:trPr>
          <w:trHeight w:val="900"/>
        </w:trPr>
        <w:tc>
          <w:tcPr>
            <w:tcW w:w="557" w:type="dxa"/>
            <w:gridSpan w:val="2"/>
            <w:tcBorders>
              <w:top w:val="single" w:sz="4" w:space="0" w:color="auto"/>
              <w:left w:val="single" w:sz="4" w:space="0" w:color="auto"/>
              <w:bottom w:val="single" w:sz="4" w:space="0" w:color="auto"/>
              <w:right w:val="single" w:sz="4" w:space="0" w:color="auto"/>
            </w:tcBorders>
            <w:hideMark/>
          </w:tcPr>
          <w:p w:rsidR="00F35F00" w:rsidRPr="000C596D" w:rsidRDefault="00F35F00"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13</w:t>
            </w:r>
          </w:p>
        </w:tc>
        <w:tc>
          <w:tcPr>
            <w:tcW w:w="3554" w:type="dxa"/>
            <w:tcBorders>
              <w:top w:val="single" w:sz="4" w:space="0" w:color="auto"/>
              <w:left w:val="single" w:sz="4" w:space="0" w:color="auto"/>
              <w:bottom w:val="single" w:sz="4" w:space="0" w:color="auto"/>
              <w:right w:val="single" w:sz="4" w:space="0" w:color="auto"/>
            </w:tcBorders>
            <w:hideMark/>
          </w:tcPr>
          <w:p w:rsidR="00F35F00" w:rsidRPr="009F7F1B" w:rsidRDefault="00F35F00" w:rsidP="009F7F1B">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Организация деятельности клубных формирований в соответствии с  плановыми контрольными показателями за отчетный период, %</w:t>
            </w:r>
            <w:r w:rsidR="009F7F1B" w:rsidRPr="009F7F1B">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35F00" w:rsidRPr="009F7F1B" w:rsidRDefault="00F35F00" w:rsidP="009F7F1B">
            <w:pPr>
              <w:spacing w:after="0" w:line="240" w:lineRule="auto"/>
              <w:jc w:val="center"/>
              <w:rPr>
                <w:rFonts w:ascii="Times New Roman" w:hAnsi="Times New Roman" w:cs="Times New Roman"/>
                <w:sz w:val="20"/>
                <w:szCs w:val="20"/>
              </w:rPr>
            </w:pPr>
          </w:p>
          <w:p w:rsidR="00F35F00" w:rsidRPr="009F7F1B" w:rsidRDefault="00F35F00" w:rsidP="009F7F1B">
            <w:pPr>
              <w:spacing w:after="0" w:line="240" w:lineRule="auto"/>
              <w:jc w:val="center"/>
              <w:rPr>
                <w:rFonts w:ascii="Times New Roman" w:hAnsi="Times New Roman" w:cs="Times New Roman"/>
                <w:sz w:val="20"/>
                <w:szCs w:val="20"/>
              </w:rPr>
            </w:pPr>
          </w:p>
          <w:p w:rsidR="00F35F00" w:rsidRPr="009F7F1B" w:rsidRDefault="00F35F00" w:rsidP="009F7F1B">
            <w:pPr>
              <w:spacing w:after="0" w:line="240" w:lineRule="auto"/>
              <w:jc w:val="center"/>
              <w:rPr>
                <w:rFonts w:ascii="Times New Roman" w:hAnsi="Times New Roman" w:cs="Times New Roman"/>
                <w:sz w:val="20"/>
                <w:szCs w:val="20"/>
                <w:lang w:val="en-US"/>
              </w:rPr>
            </w:pPr>
            <w:r w:rsidRPr="009F7F1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35F00" w:rsidRPr="009F7F1B" w:rsidRDefault="00F35F00" w:rsidP="009F7F1B">
            <w:pPr>
              <w:spacing w:line="240" w:lineRule="auto"/>
              <w:jc w:val="center"/>
              <w:rPr>
                <w:rFonts w:ascii="Times New Roman" w:hAnsi="Times New Roman" w:cs="Times New Roman"/>
                <w:sz w:val="20"/>
                <w:szCs w:val="20"/>
              </w:rPr>
            </w:pPr>
          </w:p>
          <w:p w:rsidR="00F35F00" w:rsidRPr="009F7F1B" w:rsidRDefault="00F35F00" w:rsidP="009F7F1B">
            <w:pPr>
              <w:spacing w:after="0" w:line="240" w:lineRule="auto"/>
              <w:jc w:val="center"/>
              <w:rPr>
                <w:rFonts w:ascii="Times New Roman" w:hAnsi="Times New Roman" w:cs="Times New Roman"/>
                <w:sz w:val="20"/>
                <w:szCs w:val="20"/>
                <w:lang w:val="en-US"/>
              </w:rPr>
            </w:pPr>
            <w:r w:rsidRPr="009F7F1B">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F35F00" w:rsidRPr="009F7F1B" w:rsidRDefault="00F35F00" w:rsidP="009F7F1B">
            <w:pPr>
              <w:tabs>
                <w:tab w:val="left" w:pos="1876"/>
              </w:tabs>
              <w:spacing w:after="0" w:line="240" w:lineRule="auto"/>
              <w:rPr>
                <w:rFonts w:ascii="Times New Roman" w:hAnsi="Times New Roman" w:cs="Times New Roman"/>
                <w:sz w:val="20"/>
                <w:szCs w:val="20"/>
              </w:rPr>
            </w:pPr>
            <w:r w:rsidRPr="009F7F1B">
              <w:rPr>
                <w:rFonts w:ascii="Times New Roman" w:hAnsi="Times New Roman" w:cs="Times New Roman"/>
                <w:sz w:val="20"/>
                <w:szCs w:val="20"/>
              </w:rPr>
              <w:t>Отчет о выполнении целевых показателей эффективности деятельности работников Учреждения, за месяц.</w:t>
            </w:r>
          </w:p>
        </w:tc>
      </w:tr>
      <w:tr w:rsidR="009F7F1B"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9F7F1B" w:rsidRPr="000C596D" w:rsidRDefault="009F7F1B" w:rsidP="000C596D">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14</w:t>
            </w:r>
          </w:p>
        </w:tc>
        <w:tc>
          <w:tcPr>
            <w:tcW w:w="3554" w:type="dxa"/>
            <w:tcBorders>
              <w:top w:val="single" w:sz="4" w:space="0" w:color="auto"/>
              <w:left w:val="single" w:sz="4" w:space="0" w:color="auto"/>
              <w:bottom w:val="single" w:sz="4" w:space="0" w:color="auto"/>
              <w:right w:val="single" w:sz="4" w:space="0" w:color="auto"/>
            </w:tcBorders>
            <w:hideMark/>
          </w:tcPr>
          <w:p w:rsidR="009F7F1B" w:rsidRDefault="009F7F1B" w:rsidP="009F7F1B">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Подготовка победителей и призеров конкурсов,  фестивалей, смотров и иных мероприятий, и</w:t>
            </w:r>
            <w:r>
              <w:rPr>
                <w:rFonts w:ascii="Times New Roman" w:hAnsi="Times New Roman" w:cs="Times New Roman"/>
                <w:sz w:val="20"/>
                <w:szCs w:val="20"/>
              </w:rPr>
              <w:t>меющих состязательный характер:</w:t>
            </w:r>
          </w:p>
          <w:p w:rsidR="009F7F1B" w:rsidRDefault="009F7F1B" w:rsidP="009F7F1B">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районный,</w:t>
            </w:r>
          </w:p>
          <w:p w:rsidR="009F7F1B" w:rsidRDefault="009F7F1B" w:rsidP="009F7F1B">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 областной, </w:t>
            </w:r>
          </w:p>
          <w:p w:rsidR="009F7F1B" w:rsidRDefault="009F7F1B" w:rsidP="009F7F1B">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региональный, </w:t>
            </w:r>
          </w:p>
          <w:p w:rsidR="009F7F1B" w:rsidRDefault="009F7F1B" w:rsidP="009F7F1B">
            <w:pPr>
              <w:spacing w:after="0" w:line="240" w:lineRule="auto"/>
              <w:jc w:val="center"/>
              <w:rPr>
                <w:rFonts w:ascii="Times New Roman" w:hAnsi="Times New Roman" w:cs="Times New Roman"/>
                <w:sz w:val="20"/>
                <w:szCs w:val="20"/>
              </w:rPr>
            </w:pPr>
            <w:r w:rsidRPr="000C596D">
              <w:rPr>
                <w:rFonts w:ascii="Times New Roman" w:hAnsi="Times New Roman" w:cs="Times New Roman"/>
                <w:sz w:val="20"/>
                <w:szCs w:val="20"/>
              </w:rPr>
              <w:t xml:space="preserve">межрегиональный, </w:t>
            </w:r>
          </w:p>
          <w:p w:rsidR="009F7F1B" w:rsidRPr="000C596D"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всероссийский уровень</w:t>
            </w:r>
            <w:r w:rsidRPr="000C596D">
              <w:rPr>
                <w:rFonts w:ascii="Times New Roman" w:hAnsi="Times New Roman" w:cs="Times New Roman"/>
                <w:sz w:val="20"/>
                <w:szCs w:val="20"/>
              </w:rPr>
              <w:t xml:space="preserve">, ед.                                                                          </w:t>
            </w:r>
          </w:p>
        </w:tc>
        <w:tc>
          <w:tcPr>
            <w:tcW w:w="1701" w:type="dxa"/>
            <w:tcBorders>
              <w:top w:val="single" w:sz="4" w:space="0" w:color="auto"/>
              <w:left w:val="single" w:sz="4" w:space="0" w:color="auto"/>
              <w:bottom w:val="single" w:sz="4" w:space="0" w:color="auto"/>
              <w:right w:val="single" w:sz="4" w:space="0" w:color="auto"/>
            </w:tcBorders>
            <w:hideMark/>
          </w:tcPr>
          <w:p w:rsidR="009F7F1B" w:rsidRPr="000C596D" w:rsidRDefault="009F7F1B" w:rsidP="009F7F1B">
            <w:pPr>
              <w:spacing w:line="240" w:lineRule="auto"/>
              <w:jc w:val="center"/>
              <w:rPr>
                <w:rFonts w:ascii="Times New Roman" w:hAnsi="Times New Roman" w:cs="Times New Roman"/>
                <w:sz w:val="20"/>
                <w:szCs w:val="20"/>
              </w:rPr>
            </w:pPr>
          </w:p>
          <w:p w:rsidR="009F7F1B" w:rsidRPr="000C596D" w:rsidRDefault="009F7F1B" w:rsidP="009F7F1B">
            <w:pPr>
              <w:spacing w:line="240" w:lineRule="auto"/>
              <w:jc w:val="center"/>
              <w:rPr>
                <w:rFonts w:ascii="Times New Roman" w:hAnsi="Times New Roman" w:cs="Times New Roman"/>
                <w:sz w:val="20"/>
                <w:szCs w:val="20"/>
              </w:rPr>
            </w:pPr>
          </w:p>
          <w:p w:rsidR="009F7F1B" w:rsidRPr="000C596D" w:rsidRDefault="009F7F1B" w:rsidP="009F7F1B">
            <w:pPr>
              <w:spacing w:line="240" w:lineRule="auto"/>
              <w:jc w:val="center"/>
              <w:rPr>
                <w:rFonts w:ascii="Times New Roman" w:hAnsi="Times New Roman" w:cs="Times New Roman"/>
                <w:sz w:val="20"/>
                <w:szCs w:val="20"/>
              </w:rPr>
            </w:pPr>
            <w:r w:rsidRPr="000C59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F7F1B" w:rsidRPr="000C596D" w:rsidRDefault="009F7F1B" w:rsidP="009F7F1B">
            <w:pPr>
              <w:spacing w:line="240" w:lineRule="auto"/>
              <w:jc w:val="center"/>
              <w:rPr>
                <w:rFonts w:ascii="Times New Roman" w:hAnsi="Times New Roman" w:cs="Times New Roman"/>
                <w:sz w:val="20"/>
                <w:szCs w:val="20"/>
              </w:rPr>
            </w:pPr>
          </w:p>
          <w:p w:rsidR="009F7F1B" w:rsidRPr="000C596D" w:rsidRDefault="009F7F1B" w:rsidP="009F7F1B">
            <w:pPr>
              <w:spacing w:line="240" w:lineRule="auto"/>
              <w:jc w:val="center"/>
              <w:rPr>
                <w:rFonts w:ascii="Times New Roman" w:hAnsi="Times New Roman" w:cs="Times New Roman"/>
                <w:sz w:val="20"/>
                <w:szCs w:val="20"/>
              </w:rPr>
            </w:pPr>
          </w:p>
          <w:p w:rsidR="009F7F1B"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9F7F1B"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9F7F1B"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9F7F1B"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9F7F1B" w:rsidRPr="000C596D"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9F7F1B" w:rsidRPr="000C596D" w:rsidRDefault="009F7F1B" w:rsidP="009F7F1B">
            <w:pPr>
              <w:tabs>
                <w:tab w:val="left" w:pos="1876"/>
              </w:tabs>
              <w:spacing w:after="0" w:line="240" w:lineRule="auto"/>
              <w:ind w:left="-108"/>
              <w:jc w:val="center"/>
              <w:rPr>
                <w:rFonts w:ascii="Times New Roman" w:hAnsi="Times New Roman" w:cs="Times New Roman"/>
                <w:sz w:val="20"/>
                <w:szCs w:val="20"/>
              </w:rPr>
            </w:pPr>
          </w:p>
          <w:p w:rsidR="009F7F1B" w:rsidRPr="000C596D" w:rsidRDefault="009F7F1B" w:rsidP="009F7F1B">
            <w:pPr>
              <w:tabs>
                <w:tab w:val="left" w:pos="1876"/>
              </w:tabs>
              <w:spacing w:after="0" w:line="240" w:lineRule="auto"/>
              <w:ind w:left="-108"/>
              <w:jc w:val="center"/>
              <w:rPr>
                <w:rFonts w:ascii="Times New Roman" w:hAnsi="Times New Roman" w:cs="Times New Roman"/>
                <w:sz w:val="20"/>
                <w:szCs w:val="20"/>
              </w:rPr>
            </w:pPr>
            <w:r w:rsidRPr="000C596D">
              <w:rPr>
                <w:rFonts w:ascii="Times New Roman" w:hAnsi="Times New Roman" w:cs="Times New Roman"/>
                <w:sz w:val="20"/>
                <w:szCs w:val="20"/>
              </w:rPr>
              <w:t>Отчет о выполнении целевых показателей эффективности деятельности работни</w:t>
            </w:r>
            <w:r>
              <w:rPr>
                <w:rFonts w:ascii="Times New Roman" w:hAnsi="Times New Roman" w:cs="Times New Roman"/>
                <w:sz w:val="20"/>
                <w:szCs w:val="20"/>
              </w:rPr>
              <w:t>ков Учреждения, за месяц.</w:t>
            </w:r>
          </w:p>
          <w:p w:rsidR="009F7F1B" w:rsidRPr="000C596D" w:rsidRDefault="009F7F1B" w:rsidP="009F7F1B">
            <w:pPr>
              <w:spacing w:line="240" w:lineRule="auto"/>
              <w:jc w:val="center"/>
              <w:rPr>
                <w:rFonts w:ascii="Times New Roman" w:hAnsi="Times New Roman" w:cs="Times New Roman"/>
                <w:sz w:val="20"/>
                <w:szCs w:val="20"/>
              </w:rPr>
            </w:pPr>
          </w:p>
        </w:tc>
      </w:tr>
      <w:tr w:rsidR="009F7F1B"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B010A6" w:rsidRPr="000C596D" w:rsidRDefault="00B010A6" w:rsidP="00B010A6">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15</w:t>
            </w:r>
          </w:p>
          <w:p w:rsidR="009F7F1B" w:rsidRPr="000C596D" w:rsidRDefault="009F7F1B" w:rsidP="000C596D">
            <w:pPr>
              <w:spacing w:after="0" w:line="240" w:lineRule="auto"/>
              <w:jc w:val="center"/>
              <w:rPr>
                <w:rFonts w:ascii="Times New Roman" w:hAnsi="Times New Roman" w:cs="Times New Roman"/>
                <w:b/>
                <w:sz w:val="20"/>
                <w:szCs w:val="20"/>
              </w:rPr>
            </w:pPr>
          </w:p>
        </w:tc>
        <w:tc>
          <w:tcPr>
            <w:tcW w:w="3554" w:type="dxa"/>
            <w:tcBorders>
              <w:top w:val="single" w:sz="4" w:space="0" w:color="auto"/>
              <w:left w:val="single" w:sz="4" w:space="0" w:color="auto"/>
              <w:bottom w:val="single" w:sz="4" w:space="0" w:color="auto"/>
              <w:right w:val="single" w:sz="4" w:space="0" w:color="auto"/>
            </w:tcBorders>
            <w:hideMark/>
          </w:tcPr>
          <w:p w:rsidR="009F7F1B" w:rsidRPr="000C596D"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00E66438">
              <w:rPr>
                <w:rFonts w:ascii="Times New Roman" w:hAnsi="Times New Roman" w:cs="Times New Roman"/>
                <w:sz w:val="20"/>
                <w:szCs w:val="20"/>
              </w:rPr>
              <w:t>ворческая активность клубного формирования</w:t>
            </w:r>
            <w:r w:rsidRPr="000C596D">
              <w:rPr>
                <w:rFonts w:ascii="Times New Roman" w:hAnsi="Times New Roman" w:cs="Times New Roman"/>
                <w:sz w:val="20"/>
                <w:szCs w:val="20"/>
              </w:rPr>
              <w:t xml:space="preserve">  </w:t>
            </w:r>
            <w:r>
              <w:rPr>
                <w:rFonts w:ascii="Times New Roman" w:hAnsi="Times New Roman" w:cs="Times New Roman"/>
                <w:sz w:val="20"/>
                <w:szCs w:val="20"/>
              </w:rPr>
              <w:t xml:space="preserve">в культурно-массовых </w:t>
            </w:r>
            <w:r w:rsidRPr="000C596D">
              <w:rPr>
                <w:rFonts w:ascii="Times New Roman" w:hAnsi="Times New Roman" w:cs="Times New Roman"/>
                <w:sz w:val="20"/>
                <w:szCs w:val="20"/>
              </w:rPr>
              <w:t xml:space="preserve"> мероприятиях</w:t>
            </w:r>
            <w:r>
              <w:rPr>
                <w:rFonts w:ascii="Times New Roman" w:hAnsi="Times New Roman" w:cs="Times New Roman"/>
                <w:sz w:val="20"/>
                <w:szCs w:val="20"/>
              </w:rPr>
              <w:t>, проводимых на базе учреждения</w:t>
            </w:r>
            <w:r w:rsidRPr="000C596D">
              <w:rPr>
                <w:rFonts w:ascii="Times New Roman" w:hAnsi="Times New Roman" w:cs="Times New Roman"/>
                <w:sz w:val="20"/>
                <w:szCs w:val="20"/>
              </w:rPr>
              <w:t>, ед.</w:t>
            </w:r>
          </w:p>
        </w:tc>
        <w:tc>
          <w:tcPr>
            <w:tcW w:w="1701" w:type="dxa"/>
            <w:tcBorders>
              <w:top w:val="single" w:sz="4" w:space="0" w:color="auto"/>
              <w:left w:val="single" w:sz="4" w:space="0" w:color="auto"/>
              <w:bottom w:val="single" w:sz="4" w:space="0" w:color="auto"/>
              <w:right w:val="single" w:sz="4" w:space="0" w:color="auto"/>
            </w:tcBorders>
            <w:hideMark/>
          </w:tcPr>
          <w:p w:rsidR="009F7F1B" w:rsidRPr="000C596D" w:rsidRDefault="009F7F1B" w:rsidP="009F7F1B">
            <w:pPr>
              <w:spacing w:line="240" w:lineRule="auto"/>
              <w:jc w:val="center"/>
              <w:rPr>
                <w:rFonts w:ascii="Times New Roman" w:hAnsi="Times New Roman" w:cs="Times New Roman"/>
                <w:sz w:val="20"/>
                <w:szCs w:val="20"/>
              </w:rPr>
            </w:pPr>
          </w:p>
          <w:p w:rsidR="009F7F1B" w:rsidRPr="000C596D" w:rsidRDefault="009F7F1B" w:rsidP="009F7F1B">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C596D">
              <w:rPr>
                <w:rFonts w:ascii="Times New Roman" w:hAnsi="Times New Roman" w:cs="Times New Roman"/>
                <w:sz w:val="20"/>
                <w:szCs w:val="20"/>
              </w:rPr>
              <w:t xml:space="preserve">   1                       </w:t>
            </w:r>
          </w:p>
        </w:tc>
        <w:tc>
          <w:tcPr>
            <w:tcW w:w="1134" w:type="dxa"/>
            <w:tcBorders>
              <w:top w:val="single" w:sz="4" w:space="0" w:color="auto"/>
              <w:left w:val="single" w:sz="4" w:space="0" w:color="auto"/>
              <w:bottom w:val="single" w:sz="4" w:space="0" w:color="auto"/>
              <w:right w:val="single" w:sz="4" w:space="0" w:color="auto"/>
            </w:tcBorders>
          </w:tcPr>
          <w:p w:rsidR="009F7F1B" w:rsidRPr="000C596D" w:rsidRDefault="009F7F1B" w:rsidP="009F7F1B">
            <w:pPr>
              <w:spacing w:line="240" w:lineRule="auto"/>
              <w:jc w:val="center"/>
              <w:rPr>
                <w:rFonts w:ascii="Times New Roman" w:hAnsi="Times New Roman" w:cs="Times New Roman"/>
                <w:sz w:val="20"/>
                <w:szCs w:val="20"/>
              </w:rPr>
            </w:pPr>
          </w:p>
          <w:p w:rsidR="009F7F1B" w:rsidRPr="000C596D" w:rsidRDefault="009F7F1B" w:rsidP="009F7F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9F7F1B" w:rsidRPr="000C596D" w:rsidRDefault="009F7F1B" w:rsidP="009F7F1B">
            <w:pPr>
              <w:tabs>
                <w:tab w:val="left" w:pos="1876"/>
              </w:tabs>
              <w:spacing w:after="0" w:line="240" w:lineRule="auto"/>
              <w:rPr>
                <w:rFonts w:ascii="Times New Roman" w:hAnsi="Times New Roman" w:cs="Times New Roman"/>
                <w:sz w:val="20"/>
                <w:szCs w:val="20"/>
              </w:rPr>
            </w:pPr>
            <w:r w:rsidRPr="000C596D">
              <w:rPr>
                <w:rFonts w:ascii="Times New Roman" w:hAnsi="Times New Roman" w:cs="Times New Roman"/>
                <w:sz w:val="20"/>
                <w:szCs w:val="20"/>
              </w:rPr>
              <w:t xml:space="preserve">Отчет о выполнении целевых показателей эффективности деятельности работников Учреждения, </w:t>
            </w:r>
            <w:r>
              <w:rPr>
                <w:rFonts w:ascii="Times New Roman" w:hAnsi="Times New Roman" w:cs="Times New Roman"/>
                <w:sz w:val="20"/>
                <w:szCs w:val="20"/>
              </w:rPr>
              <w:t>за месяц.</w:t>
            </w:r>
          </w:p>
        </w:tc>
      </w:tr>
      <w:tr w:rsidR="009F7F1B" w:rsidRPr="003109A2" w:rsidTr="00034C0F">
        <w:tc>
          <w:tcPr>
            <w:tcW w:w="557" w:type="dxa"/>
            <w:gridSpan w:val="2"/>
            <w:tcBorders>
              <w:top w:val="single" w:sz="4" w:space="0" w:color="auto"/>
              <w:left w:val="single" w:sz="4" w:space="0" w:color="auto"/>
              <w:bottom w:val="single" w:sz="4" w:space="0" w:color="auto"/>
              <w:right w:val="single" w:sz="4" w:space="0" w:color="auto"/>
            </w:tcBorders>
            <w:hideMark/>
          </w:tcPr>
          <w:p w:rsidR="009F7F1B" w:rsidRPr="000C596D" w:rsidRDefault="00B010A6" w:rsidP="00B010A6">
            <w:pPr>
              <w:spacing w:after="0" w:line="240" w:lineRule="auto"/>
              <w:jc w:val="center"/>
              <w:rPr>
                <w:rFonts w:ascii="Times New Roman" w:hAnsi="Times New Roman" w:cs="Times New Roman"/>
                <w:b/>
                <w:sz w:val="20"/>
                <w:szCs w:val="20"/>
              </w:rPr>
            </w:pPr>
            <w:r w:rsidRPr="000C596D">
              <w:rPr>
                <w:rFonts w:ascii="Times New Roman" w:hAnsi="Times New Roman" w:cs="Times New Roman"/>
                <w:b/>
                <w:sz w:val="20"/>
                <w:szCs w:val="20"/>
              </w:rPr>
              <w:t>16</w:t>
            </w:r>
          </w:p>
        </w:tc>
        <w:tc>
          <w:tcPr>
            <w:tcW w:w="3554" w:type="dxa"/>
            <w:tcBorders>
              <w:top w:val="single" w:sz="4" w:space="0" w:color="auto"/>
              <w:left w:val="single" w:sz="4" w:space="0" w:color="auto"/>
              <w:bottom w:val="single" w:sz="4" w:space="0" w:color="auto"/>
              <w:right w:val="single" w:sz="4" w:space="0" w:color="auto"/>
            </w:tcBorders>
            <w:hideMark/>
          </w:tcPr>
          <w:p w:rsidR="00B010A6" w:rsidRPr="009F7F1B" w:rsidRDefault="009F7F1B" w:rsidP="00B010A6">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 xml:space="preserve">Степень участия специалиста в    проведении   </w:t>
            </w:r>
            <w:r w:rsidR="00B010A6">
              <w:rPr>
                <w:rFonts w:ascii="Times New Roman" w:hAnsi="Times New Roman" w:cs="Times New Roman"/>
                <w:sz w:val="20"/>
                <w:szCs w:val="20"/>
              </w:rPr>
              <w:t>культурно-массовых  мероприятий</w:t>
            </w:r>
            <w:r w:rsidR="00B010A6" w:rsidRPr="00B010A6">
              <w:rPr>
                <w:rFonts w:ascii="Times New Roman" w:hAnsi="Times New Roman" w:cs="Times New Roman"/>
                <w:sz w:val="20"/>
                <w:szCs w:val="20"/>
              </w:rPr>
              <w:t xml:space="preserve"> </w:t>
            </w:r>
            <w:r w:rsidR="00B010A6">
              <w:rPr>
                <w:rFonts w:ascii="Times New Roman" w:hAnsi="Times New Roman" w:cs="Times New Roman"/>
                <w:sz w:val="20"/>
                <w:szCs w:val="20"/>
              </w:rPr>
              <w:t xml:space="preserve"> в зависимости от сложности выполненных работ и самостоятельности, </w:t>
            </w:r>
            <w:r w:rsidR="00A71512">
              <w:rPr>
                <w:rFonts w:ascii="Times New Roman" w:hAnsi="Times New Roman" w:cs="Times New Roman"/>
                <w:sz w:val="20"/>
                <w:szCs w:val="20"/>
              </w:rPr>
              <w:t xml:space="preserve">включая </w:t>
            </w:r>
            <w:r w:rsidR="00B010A6">
              <w:rPr>
                <w:rFonts w:ascii="Times New Roman" w:hAnsi="Times New Roman" w:cs="Times New Roman"/>
                <w:sz w:val="20"/>
                <w:szCs w:val="20"/>
              </w:rPr>
              <w:t>оперативное и качественное выполнение конкретных заданий, поручений и мероприятий</w:t>
            </w:r>
          </w:p>
          <w:p w:rsidR="009F7F1B" w:rsidRPr="009F7F1B" w:rsidRDefault="009F7F1B" w:rsidP="009F7F1B">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F7F1B" w:rsidRPr="009F7F1B" w:rsidRDefault="009F7F1B" w:rsidP="009F7F1B">
            <w:pPr>
              <w:spacing w:line="240" w:lineRule="auto"/>
              <w:jc w:val="center"/>
              <w:rPr>
                <w:rFonts w:ascii="Times New Roman" w:hAnsi="Times New Roman" w:cs="Times New Roman"/>
                <w:sz w:val="20"/>
                <w:szCs w:val="20"/>
              </w:rPr>
            </w:pPr>
            <w:r w:rsidRPr="009F7F1B">
              <w:rPr>
                <w:rFonts w:ascii="Times New Roman" w:hAnsi="Times New Roman" w:cs="Times New Roman"/>
                <w:sz w:val="20"/>
                <w:szCs w:val="20"/>
              </w:rPr>
              <w:t>в  соответствии с годовым планом работы</w:t>
            </w:r>
          </w:p>
          <w:p w:rsidR="009F7F1B" w:rsidRPr="009F7F1B" w:rsidRDefault="009F7F1B" w:rsidP="009F7F1B">
            <w:pPr>
              <w:spacing w:after="0" w:line="240" w:lineRule="auto"/>
              <w:jc w:val="center"/>
              <w:rPr>
                <w:rFonts w:ascii="Times New Roman" w:hAnsi="Times New Roman" w:cs="Times New Roman"/>
                <w:sz w:val="20"/>
                <w:szCs w:val="20"/>
              </w:rPr>
            </w:pPr>
          </w:p>
          <w:p w:rsidR="009F7F1B" w:rsidRPr="009F7F1B" w:rsidRDefault="009F7F1B" w:rsidP="009F7F1B">
            <w:pPr>
              <w:spacing w:after="0" w:line="240" w:lineRule="auto"/>
              <w:rPr>
                <w:rFonts w:ascii="Times New Roman" w:hAnsi="Times New Roman" w:cs="Times New Roman"/>
                <w:sz w:val="20"/>
                <w:szCs w:val="20"/>
              </w:rPr>
            </w:pPr>
            <w:r w:rsidRPr="009F7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9F7F1B" w:rsidRPr="009F7F1B" w:rsidRDefault="009F7F1B" w:rsidP="009F7F1B">
            <w:pPr>
              <w:spacing w:line="240" w:lineRule="auto"/>
              <w:jc w:val="center"/>
              <w:rPr>
                <w:rFonts w:ascii="Times New Roman" w:hAnsi="Times New Roman" w:cs="Times New Roman"/>
                <w:sz w:val="20"/>
                <w:szCs w:val="20"/>
              </w:rPr>
            </w:pPr>
          </w:p>
          <w:p w:rsidR="009F7F1B" w:rsidRPr="009F7F1B" w:rsidRDefault="009F7F1B" w:rsidP="00B010A6">
            <w:pPr>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1</w:t>
            </w:r>
            <w:r w:rsidR="00B010A6">
              <w:rPr>
                <w:rFonts w:ascii="Times New Roman" w:hAnsi="Times New Roman" w:cs="Times New Roman"/>
                <w:sz w:val="20"/>
                <w:szCs w:val="20"/>
              </w:rPr>
              <w:t>-10</w:t>
            </w:r>
            <w:r w:rsidRPr="009F7F1B">
              <w:rPr>
                <w:rFonts w:ascii="Times New Roman" w:hAnsi="Times New Roman" w:cs="Times New Roman"/>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hideMark/>
          </w:tcPr>
          <w:p w:rsidR="009F7F1B" w:rsidRPr="009F7F1B" w:rsidRDefault="009F7F1B" w:rsidP="009F7F1B">
            <w:pPr>
              <w:tabs>
                <w:tab w:val="left" w:pos="1876"/>
              </w:tabs>
              <w:spacing w:after="0" w:line="240" w:lineRule="auto"/>
              <w:jc w:val="center"/>
              <w:rPr>
                <w:rFonts w:ascii="Times New Roman" w:hAnsi="Times New Roman" w:cs="Times New Roman"/>
                <w:sz w:val="20"/>
                <w:szCs w:val="20"/>
              </w:rPr>
            </w:pPr>
            <w:r w:rsidRPr="009F7F1B">
              <w:rPr>
                <w:rFonts w:ascii="Times New Roman" w:hAnsi="Times New Roman" w:cs="Times New Roman"/>
                <w:sz w:val="20"/>
                <w:szCs w:val="20"/>
              </w:rPr>
              <w:t>Отчет о выполнении целевых показателей эффективности деятельности работников Учреждения, за месяц.</w:t>
            </w:r>
          </w:p>
          <w:p w:rsidR="009F7F1B" w:rsidRPr="009F7F1B" w:rsidRDefault="009F7F1B" w:rsidP="009F7F1B">
            <w:pPr>
              <w:tabs>
                <w:tab w:val="left" w:pos="1876"/>
              </w:tabs>
              <w:spacing w:after="0" w:line="240" w:lineRule="auto"/>
              <w:ind w:left="-108"/>
              <w:jc w:val="center"/>
              <w:rPr>
                <w:rFonts w:ascii="Times New Roman" w:hAnsi="Times New Roman" w:cs="Times New Roman"/>
                <w:sz w:val="20"/>
                <w:szCs w:val="20"/>
              </w:rPr>
            </w:pPr>
          </w:p>
        </w:tc>
      </w:tr>
    </w:tbl>
    <w:p w:rsidR="00043634" w:rsidRDefault="00043634" w:rsidP="00043634">
      <w:pPr>
        <w:tabs>
          <w:tab w:val="left" w:pos="1170"/>
        </w:tabs>
        <w:spacing w:after="0" w:line="240" w:lineRule="auto"/>
        <w:rPr>
          <w:rFonts w:ascii="Times New Roman" w:hAnsi="Times New Roman" w:cs="Times New Roman"/>
          <w:sz w:val="24"/>
          <w:szCs w:val="24"/>
        </w:rPr>
      </w:pPr>
    </w:p>
    <w:p w:rsidR="00043634" w:rsidRDefault="00043634" w:rsidP="00043634">
      <w:pPr>
        <w:tabs>
          <w:tab w:val="left" w:pos="1170"/>
        </w:tabs>
        <w:spacing w:after="0" w:line="240" w:lineRule="auto"/>
        <w:rPr>
          <w:rFonts w:ascii="Times New Roman" w:hAnsi="Times New Roman" w:cs="Times New Roman"/>
          <w:sz w:val="24"/>
          <w:szCs w:val="24"/>
        </w:rPr>
      </w:pPr>
    </w:p>
    <w:p w:rsidR="00043634" w:rsidRPr="000C596D" w:rsidRDefault="00043634" w:rsidP="00043634">
      <w:pPr>
        <w:tabs>
          <w:tab w:val="left" w:pos="1170"/>
        </w:tabs>
        <w:spacing w:after="0" w:line="240" w:lineRule="auto"/>
        <w:rPr>
          <w:rFonts w:ascii="Times New Roman" w:hAnsi="Times New Roman" w:cs="Times New Roman"/>
        </w:rPr>
      </w:pPr>
      <w:r w:rsidRPr="000C596D">
        <w:rPr>
          <w:rFonts w:ascii="Times New Roman" w:hAnsi="Times New Roman" w:cs="Times New Roman"/>
        </w:rPr>
        <w:lastRenderedPageBreak/>
        <w:t>5.  Целевые показатели эффективной деятельности   инструктора по физической культуре</w:t>
      </w:r>
    </w:p>
    <w:p w:rsidR="00043634" w:rsidRPr="000C596D" w:rsidRDefault="00043634" w:rsidP="00043634">
      <w:pPr>
        <w:tabs>
          <w:tab w:val="left" w:pos="1170"/>
        </w:tabs>
        <w:spacing w:after="0" w:line="240" w:lineRule="auto"/>
        <w:rPr>
          <w:rFonts w:ascii="Times New Roman" w:hAnsi="Times New Roman" w:cs="Times New Roman"/>
        </w:rPr>
      </w:pPr>
    </w:p>
    <w:p w:rsidR="00043634" w:rsidRPr="000C596D" w:rsidRDefault="00043634" w:rsidP="00043634">
      <w:pPr>
        <w:jc w:val="center"/>
        <w:rPr>
          <w:rFonts w:ascii="Times New Roman" w:hAnsi="Times New Roman" w:cs="Times New Roman"/>
        </w:rPr>
      </w:pP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r w:rsidRPr="000C596D">
        <w:rPr>
          <w:rFonts w:ascii="Times New Roman" w:hAnsi="Times New Roman" w:cs="Times New Roman"/>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3404"/>
        <w:gridCol w:w="9"/>
        <w:gridCol w:w="1842"/>
        <w:gridCol w:w="1134"/>
        <w:gridCol w:w="2979"/>
      </w:tblGrid>
      <w:tr w:rsidR="00043634" w:rsidRPr="000C596D" w:rsidTr="000435A1">
        <w:trPr>
          <w:trHeight w:val="1737"/>
        </w:trPr>
        <w:tc>
          <w:tcPr>
            <w:tcW w:w="551" w:type="dxa"/>
            <w:tcBorders>
              <w:top w:val="single" w:sz="4" w:space="0" w:color="auto"/>
              <w:left w:val="single" w:sz="4" w:space="0" w:color="auto"/>
              <w:bottom w:val="single" w:sz="4" w:space="0" w:color="auto"/>
              <w:right w:val="single" w:sz="4" w:space="0" w:color="auto"/>
            </w:tcBorders>
          </w:tcPr>
          <w:p w:rsidR="00043634" w:rsidRPr="000C596D" w:rsidRDefault="00043634" w:rsidP="000435A1">
            <w:pPr>
              <w:spacing w:after="0" w:line="240" w:lineRule="auto"/>
              <w:jc w:val="both"/>
              <w:rPr>
                <w:rFonts w:ascii="Times New Roman" w:hAnsi="Times New Roman" w:cs="Times New Roman"/>
                <w:b/>
              </w:rPr>
            </w:pPr>
            <w:r w:rsidRPr="000C596D">
              <w:rPr>
                <w:rFonts w:ascii="Times New Roman" w:hAnsi="Times New Roman" w:cs="Times New Roman"/>
                <w:b/>
              </w:rPr>
              <w:t>№ п/п</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line="240" w:lineRule="auto"/>
              <w:jc w:val="center"/>
              <w:rPr>
                <w:rFonts w:ascii="Times New Roman" w:hAnsi="Times New Roman" w:cs="Times New Roman"/>
                <w:b/>
              </w:rPr>
            </w:pPr>
            <w:r w:rsidRPr="000C596D">
              <w:rPr>
                <w:rFonts w:ascii="Times New Roman" w:hAnsi="Times New Roman" w:cs="Times New Roman"/>
                <w:b/>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line="240" w:lineRule="auto"/>
              <w:jc w:val="center"/>
              <w:rPr>
                <w:rFonts w:ascii="Times New Roman" w:hAnsi="Times New Roman" w:cs="Times New Roman"/>
                <w:b/>
              </w:rPr>
            </w:pPr>
            <w:r w:rsidRPr="000C596D">
              <w:rPr>
                <w:rFonts w:ascii="Times New Roman" w:hAnsi="Times New Roman" w:cs="Times New Roman"/>
                <w:b/>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435A1">
            <w:pPr>
              <w:spacing w:line="240" w:lineRule="auto"/>
              <w:rPr>
                <w:rFonts w:ascii="Times New Roman" w:hAnsi="Times New Roman" w:cs="Times New Roman"/>
                <w:b/>
              </w:rPr>
            </w:pPr>
            <w:r w:rsidRPr="000C596D">
              <w:rPr>
                <w:rFonts w:ascii="Times New Roman" w:hAnsi="Times New Roman" w:cs="Times New Roman"/>
                <w:b/>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line="240" w:lineRule="auto"/>
              <w:jc w:val="center"/>
              <w:rPr>
                <w:rFonts w:ascii="Times New Roman" w:hAnsi="Times New Roman" w:cs="Times New Roman"/>
                <w:b/>
              </w:rPr>
            </w:pPr>
            <w:r w:rsidRPr="000C596D">
              <w:rPr>
                <w:rFonts w:ascii="Times New Roman" w:hAnsi="Times New Roman" w:cs="Times New Roman"/>
                <w:b/>
              </w:rPr>
              <w:t>Форма отчетности, периодичность предоставления отчетности</w:t>
            </w:r>
          </w:p>
        </w:tc>
      </w:tr>
      <w:tr w:rsidR="00043634" w:rsidRPr="000C596D" w:rsidTr="000435A1">
        <w:tc>
          <w:tcPr>
            <w:tcW w:w="551"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after="0" w:line="240" w:lineRule="auto"/>
              <w:jc w:val="center"/>
              <w:rPr>
                <w:rFonts w:ascii="Times New Roman" w:hAnsi="Times New Roman" w:cs="Times New Roman"/>
                <w:b/>
              </w:rPr>
            </w:pPr>
            <w:r w:rsidRPr="000C596D">
              <w:rPr>
                <w:rFonts w:ascii="Times New Roman" w:hAnsi="Times New Roman" w:cs="Times New Roman"/>
                <w:b/>
              </w:rPr>
              <w:t>1</w:t>
            </w:r>
          </w:p>
        </w:tc>
        <w:tc>
          <w:tcPr>
            <w:tcW w:w="3410"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after="0" w:line="240" w:lineRule="auto"/>
              <w:jc w:val="center"/>
              <w:rPr>
                <w:rFonts w:ascii="Times New Roman" w:hAnsi="Times New Roman" w:cs="Times New Roman"/>
                <w:b/>
              </w:rPr>
            </w:pPr>
            <w:r w:rsidRPr="000C596D">
              <w:rPr>
                <w:rFonts w:ascii="Times New Roman" w:hAnsi="Times New Roman" w:cs="Times New Roman"/>
                <w:b/>
              </w:rPr>
              <w:t>2</w:t>
            </w:r>
          </w:p>
        </w:tc>
        <w:tc>
          <w:tcPr>
            <w:tcW w:w="1851" w:type="dxa"/>
            <w:gridSpan w:val="2"/>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spacing w:after="0" w:line="240" w:lineRule="auto"/>
              <w:ind w:right="-108"/>
              <w:jc w:val="center"/>
              <w:rPr>
                <w:rFonts w:ascii="Times New Roman" w:hAnsi="Times New Roman" w:cs="Times New Roman"/>
                <w:b/>
              </w:rPr>
            </w:pPr>
            <w:r w:rsidRPr="000C596D">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tcPr>
          <w:p w:rsidR="00043634" w:rsidRPr="000C596D" w:rsidRDefault="00043634" w:rsidP="000435A1">
            <w:pPr>
              <w:tabs>
                <w:tab w:val="left" w:pos="1876"/>
              </w:tabs>
              <w:spacing w:after="0" w:line="240" w:lineRule="auto"/>
              <w:ind w:left="-249" w:firstLine="141"/>
              <w:jc w:val="center"/>
              <w:rPr>
                <w:rFonts w:ascii="Times New Roman" w:hAnsi="Times New Roman" w:cs="Times New Roman"/>
                <w:b/>
              </w:rPr>
            </w:pPr>
            <w:r w:rsidRPr="000C596D">
              <w:rPr>
                <w:rFonts w:ascii="Times New Roman" w:hAnsi="Times New Roman" w:cs="Times New Roman"/>
                <w:b/>
              </w:rPr>
              <w:t>4</w:t>
            </w:r>
          </w:p>
        </w:tc>
        <w:tc>
          <w:tcPr>
            <w:tcW w:w="2979" w:type="dxa"/>
            <w:tcBorders>
              <w:top w:val="single" w:sz="4" w:space="0" w:color="auto"/>
              <w:left w:val="single" w:sz="4" w:space="0" w:color="auto"/>
              <w:bottom w:val="single" w:sz="4" w:space="0" w:color="auto"/>
              <w:right w:val="single" w:sz="4" w:space="0" w:color="auto"/>
            </w:tcBorders>
            <w:hideMark/>
          </w:tcPr>
          <w:p w:rsidR="00043634" w:rsidRPr="000C596D" w:rsidRDefault="00043634" w:rsidP="000435A1">
            <w:pPr>
              <w:tabs>
                <w:tab w:val="left" w:pos="1876"/>
              </w:tabs>
              <w:spacing w:after="0" w:line="240" w:lineRule="auto"/>
              <w:ind w:left="-249" w:firstLine="141"/>
              <w:jc w:val="center"/>
              <w:rPr>
                <w:rFonts w:ascii="Times New Roman" w:hAnsi="Times New Roman" w:cs="Times New Roman"/>
                <w:b/>
              </w:rPr>
            </w:pPr>
            <w:r w:rsidRPr="000C596D">
              <w:rPr>
                <w:rFonts w:ascii="Times New Roman" w:hAnsi="Times New Roman" w:cs="Times New Roman"/>
                <w:b/>
              </w:rPr>
              <w:t>5</w:t>
            </w:r>
          </w:p>
        </w:tc>
      </w:tr>
      <w:tr w:rsidR="000435A1" w:rsidRPr="000C596D" w:rsidTr="000435A1">
        <w:tc>
          <w:tcPr>
            <w:tcW w:w="557" w:type="dxa"/>
            <w:gridSpan w:val="2"/>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after="0" w:line="240" w:lineRule="auto"/>
              <w:jc w:val="center"/>
              <w:rPr>
                <w:rFonts w:ascii="Times New Roman" w:hAnsi="Times New Roman" w:cs="Times New Roman"/>
                <w:b/>
              </w:rPr>
            </w:pPr>
            <w:r w:rsidRPr="000C596D">
              <w:rPr>
                <w:rFonts w:ascii="Times New Roman" w:hAnsi="Times New Roman" w:cs="Times New Roman"/>
                <w:b/>
              </w:rPr>
              <w:t>1</w:t>
            </w:r>
          </w:p>
        </w:tc>
        <w:tc>
          <w:tcPr>
            <w:tcW w:w="3413" w:type="dxa"/>
            <w:gridSpan w:val="2"/>
            <w:tcBorders>
              <w:top w:val="single" w:sz="4" w:space="0" w:color="auto"/>
              <w:left w:val="single" w:sz="4" w:space="0" w:color="auto"/>
              <w:bottom w:val="single" w:sz="4" w:space="0" w:color="auto"/>
              <w:right w:val="single" w:sz="4" w:space="0" w:color="auto"/>
            </w:tcBorders>
            <w:hideMark/>
          </w:tcPr>
          <w:p w:rsidR="00293EEE" w:rsidRDefault="000435A1" w:rsidP="000435A1">
            <w:pPr>
              <w:spacing w:after="0" w:line="240" w:lineRule="auto"/>
              <w:jc w:val="center"/>
              <w:rPr>
                <w:rFonts w:ascii="Times New Roman" w:hAnsi="Times New Roman" w:cs="Times New Roman"/>
              </w:rPr>
            </w:pPr>
            <w:r w:rsidRPr="000C596D">
              <w:rPr>
                <w:rFonts w:ascii="Times New Roman" w:hAnsi="Times New Roman" w:cs="Times New Roman"/>
              </w:rPr>
              <w:t>Разработка и внедрение в деятельность учреждения творческ</w:t>
            </w:r>
            <w:r w:rsidR="00293EEE">
              <w:rPr>
                <w:rFonts w:ascii="Times New Roman" w:hAnsi="Times New Roman" w:cs="Times New Roman"/>
              </w:rPr>
              <w:t xml:space="preserve">их проектов, грантов, программ: </w:t>
            </w:r>
            <w:r w:rsidRPr="000C596D">
              <w:rPr>
                <w:rFonts w:ascii="Times New Roman" w:hAnsi="Times New Roman" w:cs="Times New Roman"/>
              </w:rPr>
              <w:t xml:space="preserve">муниципальный, районный, </w:t>
            </w:r>
          </w:p>
          <w:p w:rsidR="00293EEE" w:rsidRDefault="000435A1" w:rsidP="000435A1">
            <w:pPr>
              <w:spacing w:after="0" w:line="240" w:lineRule="auto"/>
              <w:jc w:val="center"/>
              <w:rPr>
                <w:rFonts w:ascii="Times New Roman" w:hAnsi="Times New Roman" w:cs="Times New Roman"/>
              </w:rPr>
            </w:pPr>
            <w:r w:rsidRPr="000C596D">
              <w:rPr>
                <w:rFonts w:ascii="Times New Roman" w:hAnsi="Times New Roman" w:cs="Times New Roman"/>
              </w:rPr>
              <w:t xml:space="preserve">областной, </w:t>
            </w:r>
          </w:p>
          <w:p w:rsidR="000435A1" w:rsidRPr="000C596D" w:rsidRDefault="000435A1" w:rsidP="000435A1">
            <w:pPr>
              <w:spacing w:after="0" w:line="240" w:lineRule="auto"/>
              <w:jc w:val="center"/>
              <w:rPr>
                <w:rFonts w:ascii="Times New Roman" w:hAnsi="Times New Roman" w:cs="Times New Roman"/>
              </w:rPr>
            </w:pPr>
            <w:r w:rsidRPr="000C596D">
              <w:rPr>
                <w:rFonts w:ascii="Times New Roman" w:hAnsi="Times New Roman" w:cs="Times New Roman"/>
              </w:rPr>
              <w:t>региональный, межреги</w:t>
            </w:r>
            <w:r w:rsidR="00293EEE">
              <w:rPr>
                <w:rFonts w:ascii="Times New Roman" w:hAnsi="Times New Roman" w:cs="Times New Roman"/>
              </w:rPr>
              <w:t>ональный, всероссийский уровень</w:t>
            </w:r>
            <w:r w:rsidRPr="000C596D">
              <w:rPr>
                <w:rFonts w:ascii="Times New Roman" w:hAnsi="Times New Roman" w:cs="Times New Roman"/>
              </w:rPr>
              <w:t xml:space="preserve">, ед. </w:t>
            </w:r>
          </w:p>
        </w:tc>
        <w:tc>
          <w:tcPr>
            <w:tcW w:w="1842" w:type="dxa"/>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line="240" w:lineRule="auto"/>
              <w:jc w:val="center"/>
              <w:rPr>
                <w:rFonts w:ascii="Times New Roman" w:hAnsi="Times New Roman" w:cs="Times New Roman"/>
              </w:rPr>
            </w:pPr>
          </w:p>
          <w:p w:rsidR="000435A1" w:rsidRPr="000C596D" w:rsidRDefault="000435A1" w:rsidP="000435A1">
            <w:pPr>
              <w:spacing w:line="240" w:lineRule="auto"/>
              <w:jc w:val="center"/>
              <w:rPr>
                <w:rFonts w:ascii="Times New Roman" w:hAnsi="Times New Roman" w:cs="Times New Roman"/>
              </w:rPr>
            </w:pP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 xml:space="preserve"> 1</w:t>
            </w:r>
          </w:p>
        </w:tc>
        <w:tc>
          <w:tcPr>
            <w:tcW w:w="1134" w:type="dxa"/>
            <w:tcBorders>
              <w:top w:val="single" w:sz="4" w:space="0" w:color="auto"/>
              <w:left w:val="single" w:sz="4" w:space="0" w:color="auto"/>
              <w:bottom w:val="single" w:sz="4" w:space="0" w:color="auto"/>
              <w:right w:val="single" w:sz="4" w:space="0" w:color="auto"/>
            </w:tcBorders>
          </w:tcPr>
          <w:p w:rsidR="000435A1" w:rsidRPr="000C596D" w:rsidRDefault="000435A1" w:rsidP="00C90592">
            <w:pPr>
              <w:spacing w:line="240" w:lineRule="auto"/>
              <w:jc w:val="center"/>
              <w:rPr>
                <w:rFonts w:ascii="Times New Roman" w:hAnsi="Times New Roman" w:cs="Times New Roman"/>
              </w:rPr>
            </w:pPr>
          </w:p>
          <w:p w:rsidR="00C90592" w:rsidRDefault="00C90592" w:rsidP="00C90592">
            <w:pPr>
              <w:spacing w:after="0" w:line="240" w:lineRule="auto"/>
              <w:jc w:val="center"/>
              <w:rPr>
                <w:rFonts w:ascii="Times New Roman" w:hAnsi="Times New Roman" w:cs="Times New Roman"/>
              </w:rPr>
            </w:pPr>
          </w:p>
          <w:p w:rsidR="00293EEE" w:rsidRDefault="00293EEE" w:rsidP="00C90592">
            <w:pPr>
              <w:spacing w:after="0" w:line="240" w:lineRule="auto"/>
              <w:jc w:val="center"/>
              <w:rPr>
                <w:rFonts w:ascii="Times New Roman" w:hAnsi="Times New Roman" w:cs="Times New Roman"/>
              </w:rPr>
            </w:pPr>
            <w:r>
              <w:rPr>
                <w:rFonts w:ascii="Times New Roman" w:hAnsi="Times New Roman" w:cs="Times New Roman"/>
              </w:rPr>
              <w:t>5</w:t>
            </w:r>
          </w:p>
          <w:p w:rsidR="00293EEE" w:rsidRDefault="00293EEE" w:rsidP="00C90592">
            <w:pPr>
              <w:spacing w:after="0" w:line="240" w:lineRule="auto"/>
              <w:jc w:val="center"/>
              <w:rPr>
                <w:rFonts w:ascii="Times New Roman" w:hAnsi="Times New Roman" w:cs="Times New Roman"/>
              </w:rPr>
            </w:pPr>
            <w:r>
              <w:rPr>
                <w:rFonts w:ascii="Times New Roman" w:hAnsi="Times New Roman" w:cs="Times New Roman"/>
              </w:rPr>
              <w:t>6</w:t>
            </w:r>
          </w:p>
          <w:p w:rsidR="00293EEE" w:rsidRDefault="00293EEE" w:rsidP="00C90592">
            <w:pPr>
              <w:spacing w:after="0" w:line="240" w:lineRule="auto"/>
              <w:jc w:val="center"/>
              <w:rPr>
                <w:rFonts w:ascii="Times New Roman" w:hAnsi="Times New Roman" w:cs="Times New Roman"/>
              </w:rPr>
            </w:pPr>
            <w:r>
              <w:rPr>
                <w:rFonts w:ascii="Times New Roman" w:hAnsi="Times New Roman" w:cs="Times New Roman"/>
              </w:rPr>
              <w:t>7</w:t>
            </w:r>
          </w:p>
          <w:p w:rsidR="00293EEE" w:rsidRDefault="00293EEE" w:rsidP="00C90592">
            <w:pPr>
              <w:spacing w:after="0" w:line="240" w:lineRule="auto"/>
              <w:jc w:val="center"/>
              <w:rPr>
                <w:rFonts w:ascii="Times New Roman" w:hAnsi="Times New Roman" w:cs="Times New Roman"/>
              </w:rPr>
            </w:pPr>
            <w:r>
              <w:rPr>
                <w:rFonts w:ascii="Times New Roman" w:hAnsi="Times New Roman" w:cs="Times New Roman"/>
              </w:rPr>
              <w:t>8</w:t>
            </w:r>
          </w:p>
          <w:p w:rsidR="00293EEE" w:rsidRDefault="00293EEE" w:rsidP="00C90592">
            <w:pPr>
              <w:spacing w:after="0" w:line="240" w:lineRule="auto"/>
              <w:jc w:val="center"/>
              <w:rPr>
                <w:rFonts w:ascii="Times New Roman" w:hAnsi="Times New Roman" w:cs="Times New Roman"/>
              </w:rPr>
            </w:pPr>
            <w:r>
              <w:rPr>
                <w:rFonts w:ascii="Times New Roman" w:hAnsi="Times New Roman" w:cs="Times New Roman"/>
              </w:rPr>
              <w:t>9</w:t>
            </w:r>
          </w:p>
          <w:p w:rsidR="000435A1" w:rsidRPr="000C596D" w:rsidRDefault="00C90592" w:rsidP="00C90592">
            <w:pPr>
              <w:spacing w:after="0" w:line="240" w:lineRule="auto"/>
              <w:jc w:val="center"/>
              <w:rPr>
                <w:rFonts w:ascii="Times New Roman" w:hAnsi="Times New Roman" w:cs="Times New Roman"/>
              </w:rPr>
            </w:pPr>
            <w:r>
              <w:rPr>
                <w:rFonts w:ascii="Times New Roman" w:hAnsi="Times New Roman" w:cs="Times New Roman"/>
              </w:rPr>
              <w:t>10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435A1">
            <w:pPr>
              <w:tabs>
                <w:tab w:val="left" w:pos="1876"/>
              </w:tabs>
              <w:spacing w:after="0" w:line="240" w:lineRule="auto"/>
              <w:ind w:left="-108"/>
              <w:jc w:val="center"/>
              <w:rPr>
                <w:rFonts w:ascii="Times New Roman" w:hAnsi="Times New Roman" w:cs="Times New Roman"/>
              </w:rPr>
            </w:pPr>
          </w:p>
          <w:p w:rsidR="000435A1" w:rsidRPr="000C596D" w:rsidRDefault="000435A1" w:rsidP="000435A1">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w:t>
            </w:r>
            <w:r w:rsidR="00D25ECF">
              <w:rPr>
                <w:rFonts w:ascii="Times New Roman" w:hAnsi="Times New Roman" w:cs="Times New Roman"/>
              </w:rPr>
              <w:t>аботников Учреждения, за месяц</w:t>
            </w:r>
            <w:r w:rsidR="007478DA">
              <w:rPr>
                <w:rFonts w:ascii="Times New Roman" w:hAnsi="Times New Roman" w:cs="Times New Roman"/>
              </w:rPr>
              <w:t>.</w:t>
            </w:r>
          </w:p>
          <w:p w:rsidR="000435A1" w:rsidRPr="000C596D" w:rsidRDefault="000435A1" w:rsidP="000435A1">
            <w:pPr>
              <w:spacing w:line="240" w:lineRule="auto"/>
              <w:jc w:val="center"/>
              <w:rPr>
                <w:rFonts w:ascii="Times New Roman" w:hAnsi="Times New Roman" w:cs="Times New Roman"/>
              </w:rPr>
            </w:pPr>
          </w:p>
        </w:tc>
      </w:tr>
      <w:tr w:rsidR="000435A1" w:rsidRPr="000C596D" w:rsidTr="000435A1">
        <w:trPr>
          <w:trHeight w:val="1930"/>
        </w:trPr>
        <w:tc>
          <w:tcPr>
            <w:tcW w:w="557" w:type="dxa"/>
            <w:gridSpan w:val="2"/>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after="0" w:line="240" w:lineRule="auto"/>
              <w:jc w:val="center"/>
              <w:rPr>
                <w:rFonts w:ascii="Times New Roman" w:hAnsi="Times New Roman" w:cs="Times New Roman"/>
                <w:b/>
              </w:rPr>
            </w:pPr>
            <w:r w:rsidRPr="000C596D">
              <w:rPr>
                <w:rFonts w:ascii="Times New Roman" w:hAnsi="Times New Roman" w:cs="Times New Roman"/>
                <w:b/>
              </w:rPr>
              <w:t>2</w:t>
            </w:r>
          </w:p>
        </w:tc>
        <w:tc>
          <w:tcPr>
            <w:tcW w:w="3413" w:type="dxa"/>
            <w:gridSpan w:val="2"/>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after="0" w:line="240" w:lineRule="auto"/>
              <w:jc w:val="center"/>
              <w:rPr>
                <w:rFonts w:ascii="Times New Roman" w:hAnsi="Times New Roman" w:cs="Times New Roman"/>
              </w:rPr>
            </w:pPr>
            <w:r w:rsidRPr="000C596D">
              <w:rPr>
                <w:rFonts w:ascii="Times New Roman" w:hAnsi="Times New Roman" w:cs="Times New Roman"/>
              </w:rPr>
              <w:t>Сохранение и увеличение  количества потребителей  услуг в области физической культуры и спорта, в т.ч</w:t>
            </w:r>
            <w:r w:rsidR="00BF62AA" w:rsidRPr="000C596D">
              <w:rPr>
                <w:rFonts w:ascii="Times New Roman" w:hAnsi="Times New Roman" w:cs="Times New Roman"/>
              </w:rPr>
              <w:t>.</w:t>
            </w:r>
            <w:r w:rsidRPr="000C596D">
              <w:rPr>
                <w:rFonts w:ascii="Times New Roman" w:hAnsi="Times New Roman" w:cs="Times New Roman"/>
              </w:rPr>
              <w:t xml:space="preserve"> участников клубных формирований в соответствии  плановыми контрольными показателями за отчетный период, %.</w:t>
            </w:r>
          </w:p>
          <w:p w:rsidR="000435A1" w:rsidRPr="000C596D" w:rsidRDefault="000435A1" w:rsidP="000435A1">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line="240" w:lineRule="auto"/>
              <w:jc w:val="center"/>
              <w:rPr>
                <w:rFonts w:ascii="Times New Roman" w:hAnsi="Times New Roman" w:cs="Times New Roman"/>
              </w:rPr>
            </w:pPr>
          </w:p>
          <w:p w:rsidR="000435A1" w:rsidRPr="000C596D" w:rsidRDefault="000435A1" w:rsidP="000435A1">
            <w:pPr>
              <w:spacing w:line="240" w:lineRule="auto"/>
              <w:jc w:val="center"/>
              <w:rPr>
                <w:rFonts w:ascii="Times New Roman" w:hAnsi="Times New Roman" w:cs="Times New Roman"/>
              </w:rPr>
            </w:pP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100% и более</w:t>
            </w: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менее 100%</w:t>
            </w:r>
          </w:p>
        </w:tc>
        <w:tc>
          <w:tcPr>
            <w:tcW w:w="1134" w:type="dxa"/>
            <w:tcBorders>
              <w:top w:val="single" w:sz="4" w:space="0" w:color="auto"/>
              <w:left w:val="single" w:sz="4" w:space="0" w:color="auto"/>
              <w:bottom w:val="single" w:sz="4" w:space="0" w:color="auto"/>
              <w:right w:val="single" w:sz="4" w:space="0" w:color="auto"/>
            </w:tcBorders>
          </w:tcPr>
          <w:p w:rsidR="000435A1" w:rsidRPr="000C596D" w:rsidRDefault="000435A1" w:rsidP="00C90592">
            <w:pPr>
              <w:spacing w:line="240" w:lineRule="auto"/>
              <w:jc w:val="center"/>
              <w:rPr>
                <w:rFonts w:ascii="Times New Roman" w:hAnsi="Times New Roman" w:cs="Times New Roman"/>
              </w:rPr>
            </w:pPr>
          </w:p>
          <w:p w:rsidR="000435A1" w:rsidRPr="000C596D" w:rsidRDefault="000435A1" w:rsidP="00C90592">
            <w:pPr>
              <w:spacing w:line="240" w:lineRule="auto"/>
              <w:jc w:val="center"/>
              <w:rPr>
                <w:rFonts w:ascii="Times New Roman" w:hAnsi="Times New Roman" w:cs="Times New Roman"/>
              </w:rPr>
            </w:pPr>
          </w:p>
          <w:p w:rsidR="000435A1" w:rsidRPr="000C596D" w:rsidRDefault="006710D8" w:rsidP="00C90592">
            <w:pPr>
              <w:spacing w:line="240" w:lineRule="auto"/>
              <w:jc w:val="center"/>
              <w:rPr>
                <w:rFonts w:ascii="Times New Roman" w:hAnsi="Times New Roman" w:cs="Times New Roman"/>
              </w:rPr>
            </w:pPr>
            <w:r w:rsidRPr="000C596D">
              <w:rPr>
                <w:rFonts w:ascii="Times New Roman" w:hAnsi="Times New Roman" w:cs="Times New Roman"/>
              </w:rPr>
              <w:t>1</w:t>
            </w:r>
          </w:p>
          <w:p w:rsidR="000435A1" w:rsidRPr="000C596D" w:rsidRDefault="000435A1" w:rsidP="00C90592">
            <w:pPr>
              <w:spacing w:line="240" w:lineRule="auto"/>
              <w:jc w:val="center"/>
              <w:rPr>
                <w:rFonts w:ascii="Times New Roman" w:hAnsi="Times New Roman" w:cs="Times New Roman"/>
              </w:rPr>
            </w:pPr>
            <w:r w:rsidRPr="000C596D">
              <w:rPr>
                <w:rFonts w:ascii="Times New Roman" w:hAnsi="Times New Roman" w:cs="Times New Roman"/>
              </w:rPr>
              <w:t>0</w:t>
            </w:r>
          </w:p>
        </w:tc>
        <w:tc>
          <w:tcPr>
            <w:tcW w:w="2979" w:type="dxa"/>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tabs>
                <w:tab w:val="left" w:pos="1876"/>
              </w:tabs>
              <w:spacing w:after="0" w:line="240" w:lineRule="auto"/>
              <w:ind w:left="-108"/>
              <w:jc w:val="center"/>
              <w:rPr>
                <w:rFonts w:ascii="Times New Roman" w:hAnsi="Times New Roman" w:cs="Times New Roman"/>
              </w:rPr>
            </w:pPr>
          </w:p>
          <w:p w:rsidR="000435A1" w:rsidRPr="000C596D" w:rsidRDefault="000435A1" w:rsidP="000435A1">
            <w:pPr>
              <w:tabs>
                <w:tab w:val="left" w:pos="1876"/>
              </w:tabs>
              <w:spacing w:after="0" w:line="240" w:lineRule="auto"/>
              <w:ind w:left="-108"/>
              <w:jc w:val="center"/>
              <w:rPr>
                <w:rFonts w:ascii="Times New Roman" w:hAnsi="Times New Roman" w:cs="Times New Roman"/>
              </w:rPr>
            </w:pPr>
          </w:p>
          <w:p w:rsidR="000435A1" w:rsidRPr="000C596D" w:rsidRDefault="000435A1" w:rsidP="007478DA">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 xml:space="preserve">Отчет о выполнении целевых показателей эффективности деятельности </w:t>
            </w:r>
            <w:r w:rsidR="007478DA">
              <w:rPr>
                <w:rFonts w:ascii="Times New Roman" w:hAnsi="Times New Roman" w:cs="Times New Roman"/>
              </w:rPr>
              <w:t>ра</w:t>
            </w:r>
            <w:r w:rsidR="00C90592">
              <w:rPr>
                <w:rFonts w:ascii="Times New Roman" w:hAnsi="Times New Roman" w:cs="Times New Roman"/>
              </w:rPr>
              <w:t>ботников Учреждения, за месяц</w:t>
            </w:r>
            <w:r w:rsidR="007478DA">
              <w:rPr>
                <w:rFonts w:ascii="Times New Roman" w:hAnsi="Times New Roman" w:cs="Times New Roman"/>
              </w:rPr>
              <w:t>.</w:t>
            </w:r>
          </w:p>
        </w:tc>
      </w:tr>
      <w:tr w:rsidR="000435A1" w:rsidRPr="000C596D" w:rsidTr="000435A1">
        <w:tc>
          <w:tcPr>
            <w:tcW w:w="557" w:type="dxa"/>
            <w:gridSpan w:val="2"/>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after="0" w:line="240" w:lineRule="auto"/>
              <w:jc w:val="center"/>
              <w:rPr>
                <w:rFonts w:ascii="Times New Roman" w:hAnsi="Times New Roman" w:cs="Times New Roman"/>
                <w:b/>
              </w:rPr>
            </w:pPr>
            <w:r w:rsidRPr="000C596D">
              <w:rPr>
                <w:rFonts w:ascii="Times New Roman" w:hAnsi="Times New Roman" w:cs="Times New Roman"/>
                <w:b/>
              </w:rPr>
              <w:t>3</w:t>
            </w:r>
          </w:p>
        </w:tc>
        <w:tc>
          <w:tcPr>
            <w:tcW w:w="3413" w:type="dxa"/>
            <w:gridSpan w:val="2"/>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after="0" w:line="240" w:lineRule="auto"/>
              <w:jc w:val="center"/>
              <w:rPr>
                <w:rFonts w:ascii="Times New Roman" w:hAnsi="Times New Roman" w:cs="Times New Roman"/>
              </w:rPr>
            </w:pPr>
            <w:r w:rsidRPr="000C596D">
              <w:rPr>
                <w:rFonts w:ascii="Times New Roman" w:hAnsi="Times New Roman" w:cs="Times New Roman"/>
              </w:rPr>
              <w:t>Сохранение и увеличение  количества физкультурно-спортивных  мероприятий: соревнований, праздников, дней здоровья и т.д.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hideMark/>
          </w:tcPr>
          <w:p w:rsidR="000435A1" w:rsidRPr="000C596D" w:rsidRDefault="000435A1" w:rsidP="000435A1">
            <w:pPr>
              <w:spacing w:line="240" w:lineRule="auto"/>
              <w:jc w:val="center"/>
              <w:rPr>
                <w:rFonts w:ascii="Times New Roman" w:hAnsi="Times New Roman" w:cs="Times New Roman"/>
              </w:rPr>
            </w:pP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100% и более</w:t>
            </w: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менее 100%</w:t>
            </w:r>
          </w:p>
        </w:tc>
        <w:tc>
          <w:tcPr>
            <w:tcW w:w="1134" w:type="dxa"/>
            <w:tcBorders>
              <w:top w:val="single" w:sz="4" w:space="0" w:color="auto"/>
              <w:left w:val="single" w:sz="4" w:space="0" w:color="auto"/>
              <w:bottom w:val="single" w:sz="4" w:space="0" w:color="auto"/>
              <w:right w:val="single" w:sz="4" w:space="0" w:color="auto"/>
            </w:tcBorders>
          </w:tcPr>
          <w:p w:rsidR="000435A1" w:rsidRPr="000C596D" w:rsidRDefault="000435A1" w:rsidP="000435A1">
            <w:pPr>
              <w:spacing w:line="240" w:lineRule="auto"/>
              <w:jc w:val="center"/>
              <w:rPr>
                <w:rFonts w:ascii="Times New Roman" w:hAnsi="Times New Roman" w:cs="Times New Roman"/>
              </w:rPr>
            </w:pPr>
          </w:p>
          <w:p w:rsidR="000435A1" w:rsidRPr="000C596D" w:rsidRDefault="006710D8" w:rsidP="000435A1">
            <w:pPr>
              <w:spacing w:line="240" w:lineRule="auto"/>
              <w:jc w:val="center"/>
              <w:rPr>
                <w:rFonts w:ascii="Times New Roman" w:hAnsi="Times New Roman" w:cs="Times New Roman"/>
              </w:rPr>
            </w:pPr>
            <w:r w:rsidRPr="000C596D">
              <w:rPr>
                <w:rFonts w:ascii="Times New Roman" w:hAnsi="Times New Roman" w:cs="Times New Roman"/>
              </w:rPr>
              <w:t>1</w:t>
            </w:r>
          </w:p>
          <w:p w:rsidR="000435A1" w:rsidRPr="000C596D" w:rsidRDefault="000435A1" w:rsidP="000435A1">
            <w:pPr>
              <w:spacing w:line="240" w:lineRule="auto"/>
              <w:jc w:val="center"/>
              <w:rPr>
                <w:rFonts w:ascii="Times New Roman" w:hAnsi="Times New Roman" w:cs="Times New Roman"/>
              </w:rPr>
            </w:pPr>
            <w:r w:rsidRPr="000C596D">
              <w:rPr>
                <w:rFonts w:ascii="Times New Roman" w:hAnsi="Times New Roman" w:cs="Times New Roman"/>
              </w:rPr>
              <w:t>0</w:t>
            </w:r>
          </w:p>
        </w:tc>
        <w:tc>
          <w:tcPr>
            <w:tcW w:w="2979" w:type="dxa"/>
            <w:tcBorders>
              <w:top w:val="single" w:sz="4" w:space="0" w:color="auto"/>
              <w:left w:val="single" w:sz="4" w:space="0" w:color="auto"/>
              <w:bottom w:val="single" w:sz="4" w:space="0" w:color="auto"/>
              <w:right w:val="single" w:sz="4" w:space="0" w:color="auto"/>
            </w:tcBorders>
            <w:hideMark/>
          </w:tcPr>
          <w:p w:rsidR="00231FC7" w:rsidRPr="000C596D" w:rsidRDefault="00231FC7" w:rsidP="000435A1">
            <w:pPr>
              <w:tabs>
                <w:tab w:val="left" w:pos="1876"/>
              </w:tabs>
              <w:spacing w:after="0" w:line="240" w:lineRule="auto"/>
              <w:ind w:left="-108"/>
              <w:jc w:val="center"/>
              <w:rPr>
                <w:rFonts w:ascii="Times New Roman" w:hAnsi="Times New Roman" w:cs="Times New Roman"/>
              </w:rPr>
            </w:pPr>
          </w:p>
          <w:p w:rsidR="000435A1" w:rsidRPr="000C596D" w:rsidRDefault="000435A1" w:rsidP="000435A1">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работников Учрежд</w:t>
            </w:r>
            <w:r w:rsidR="00C90592">
              <w:rPr>
                <w:rFonts w:ascii="Times New Roman" w:hAnsi="Times New Roman" w:cs="Times New Roman"/>
              </w:rPr>
              <w:t>ения, за месяц</w:t>
            </w:r>
          </w:p>
          <w:p w:rsidR="000435A1" w:rsidRPr="000C596D" w:rsidRDefault="000435A1" w:rsidP="000435A1">
            <w:pPr>
              <w:tabs>
                <w:tab w:val="left" w:pos="1876"/>
              </w:tabs>
              <w:spacing w:after="0" w:line="240" w:lineRule="auto"/>
              <w:ind w:left="-108"/>
              <w:jc w:val="center"/>
              <w:rPr>
                <w:rFonts w:ascii="Times New Roman" w:hAnsi="Times New Roman" w:cs="Times New Roman"/>
                <w:color w:val="FF0000"/>
              </w:rPr>
            </w:pPr>
          </w:p>
        </w:tc>
      </w:tr>
      <w:tr w:rsidR="001916AF" w:rsidRPr="000C596D" w:rsidTr="00367348">
        <w:tc>
          <w:tcPr>
            <w:tcW w:w="557" w:type="dxa"/>
            <w:gridSpan w:val="2"/>
            <w:tcBorders>
              <w:top w:val="single" w:sz="4" w:space="0" w:color="auto"/>
              <w:left w:val="single" w:sz="4" w:space="0" w:color="auto"/>
              <w:bottom w:val="single" w:sz="4" w:space="0" w:color="auto"/>
              <w:right w:val="single" w:sz="4" w:space="0" w:color="auto"/>
            </w:tcBorders>
            <w:hideMark/>
          </w:tcPr>
          <w:p w:rsidR="001916AF" w:rsidRPr="000C596D" w:rsidRDefault="001916AF" w:rsidP="000435A1">
            <w:pPr>
              <w:spacing w:after="0" w:line="240" w:lineRule="auto"/>
              <w:jc w:val="center"/>
              <w:rPr>
                <w:rFonts w:ascii="Times New Roman" w:hAnsi="Times New Roman" w:cs="Times New Roman"/>
                <w:b/>
              </w:rPr>
            </w:pPr>
            <w:r w:rsidRPr="000C596D">
              <w:rPr>
                <w:rFonts w:ascii="Times New Roman" w:hAnsi="Times New Roman" w:cs="Times New Roman"/>
                <w:b/>
              </w:rPr>
              <w:t>4</w:t>
            </w:r>
          </w:p>
        </w:tc>
        <w:tc>
          <w:tcPr>
            <w:tcW w:w="3413" w:type="dxa"/>
            <w:gridSpan w:val="2"/>
            <w:tcBorders>
              <w:top w:val="single" w:sz="4" w:space="0" w:color="auto"/>
              <w:left w:val="single" w:sz="4" w:space="0" w:color="auto"/>
              <w:bottom w:val="single" w:sz="4" w:space="0" w:color="auto"/>
              <w:right w:val="single" w:sz="4" w:space="0" w:color="auto"/>
            </w:tcBorders>
            <w:hideMark/>
          </w:tcPr>
          <w:p w:rsidR="00C90592" w:rsidRDefault="001916AF" w:rsidP="00367348">
            <w:pPr>
              <w:spacing w:after="0" w:line="240" w:lineRule="auto"/>
              <w:jc w:val="center"/>
              <w:rPr>
                <w:rFonts w:ascii="Times New Roman" w:hAnsi="Times New Roman" w:cs="Times New Roman"/>
              </w:rPr>
            </w:pPr>
            <w:r w:rsidRPr="000C596D">
              <w:rPr>
                <w:rFonts w:ascii="Times New Roman" w:hAnsi="Times New Roman" w:cs="Times New Roman"/>
              </w:rPr>
              <w:t>Участие в  организации и  проведении  внестационар</w:t>
            </w:r>
            <w:r w:rsidR="00C90592">
              <w:rPr>
                <w:rFonts w:ascii="Times New Roman" w:hAnsi="Times New Roman" w:cs="Times New Roman"/>
              </w:rPr>
              <w:t>ных    спортивных мероприятий</w:t>
            </w:r>
            <w:r w:rsidR="00A71512">
              <w:rPr>
                <w:rFonts w:ascii="Times New Roman" w:hAnsi="Times New Roman" w:cs="Times New Roman"/>
              </w:rPr>
              <w:t>:</w:t>
            </w:r>
            <w:r w:rsidR="00C90592">
              <w:rPr>
                <w:rFonts w:ascii="Times New Roman" w:hAnsi="Times New Roman" w:cs="Times New Roman"/>
              </w:rPr>
              <w:t xml:space="preserve">  </w:t>
            </w:r>
            <w:r w:rsidRPr="000C596D">
              <w:rPr>
                <w:rFonts w:ascii="Times New Roman" w:hAnsi="Times New Roman" w:cs="Times New Roman"/>
              </w:rPr>
              <w:t xml:space="preserve">муниципальный, </w:t>
            </w:r>
          </w:p>
          <w:p w:rsidR="00C90592" w:rsidRDefault="001916AF" w:rsidP="00C90592">
            <w:pPr>
              <w:spacing w:after="0" w:line="240" w:lineRule="auto"/>
              <w:jc w:val="center"/>
              <w:rPr>
                <w:rFonts w:ascii="Times New Roman" w:hAnsi="Times New Roman" w:cs="Times New Roman"/>
              </w:rPr>
            </w:pPr>
            <w:r w:rsidRPr="000C596D">
              <w:rPr>
                <w:rFonts w:ascii="Times New Roman" w:hAnsi="Times New Roman" w:cs="Times New Roman"/>
              </w:rPr>
              <w:t xml:space="preserve">районный, </w:t>
            </w:r>
          </w:p>
          <w:p w:rsidR="001916AF" w:rsidRPr="000C596D" w:rsidRDefault="00C90592" w:rsidP="00367348">
            <w:pPr>
              <w:spacing w:after="0" w:line="240" w:lineRule="auto"/>
              <w:jc w:val="center"/>
              <w:rPr>
                <w:rFonts w:ascii="Times New Roman" w:hAnsi="Times New Roman" w:cs="Times New Roman"/>
              </w:rPr>
            </w:pPr>
            <w:r>
              <w:rPr>
                <w:rFonts w:ascii="Times New Roman" w:hAnsi="Times New Roman" w:cs="Times New Roman"/>
              </w:rPr>
              <w:t>областной уровень</w:t>
            </w:r>
            <w:r w:rsidR="001916AF" w:rsidRPr="000C596D">
              <w:rPr>
                <w:rFonts w:ascii="Times New Roman" w:hAnsi="Times New Roman" w:cs="Times New Roman"/>
              </w:rPr>
              <w:t>, ед.</w:t>
            </w:r>
          </w:p>
        </w:tc>
        <w:tc>
          <w:tcPr>
            <w:tcW w:w="1842" w:type="dxa"/>
            <w:tcBorders>
              <w:top w:val="single" w:sz="4" w:space="0" w:color="auto"/>
              <w:left w:val="single" w:sz="4" w:space="0" w:color="auto"/>
              <w:bottom w:val="single" w:sz="4" w:space="0" w:color="auto"/>
              <w:right w:val="single" w:sz="4" w:space="0" w:color="auto"/>
            </w:tcBorders>
            <w:hideMark/>
          </w:tcPr>
          <w:p w:rsidR="001916AF" w:rsidRPr="000C596D" w:rsidRDefault="001916AF" w:rsidP="00367348">
            <w:pPr>
              <w:spacing w:line="240" w:lineRule="auto"/>
              <w:rPr>
                <w:rFonts w:ascii="Times New Roman" w:hAnsi="Times New Roman" w:cs="Times New Roman"/>
              </w:rPr>
            </w:pPr>
            <w:r w:rsidRPr="000C596D">
              <w:rPr>
                <w:rFonts w:ascii="Times New Roman" w:hAnsi="Times New Roman" w:cs="Times New Roman"/>
              </w:rPr>
              <w:t xml:space="preserve"> </w:t>
            </w:r>
          </w:p>
          <w:p w:rsidR="004B35DC" w:rsidRDefault="001916AF" w:rsidP="00367348">
            <w:pPr>
              <w:spacing w:line="240" w:lineRule="auto"/>
              <w:rPr>
                <w:rFonts w:ascii="Times New Roman" w:hAnsi="Times New Roman" w:cs="Times New Roman"/>
              </w:rPr>
            </w:pPr>
            <w:r w:rsidRPr="000C596D">
              <w:rPr>
                <w:rFonts w:ascii="Times New Roman" w:hAnsi="Times New Roman" w:cs="Times New Roman"/>
              </w:rPr>
              <w:t xml:space="preserve">             </w:t>
            </w:r>
          </w:p>
          <w:p w:rsidR="001916AF" w:rsidRPr="000C596D" w:rsidRDefault="004B35DC" w:rsidP="00367348">
            <w:pPr>
              <w:spacing w:line="240" w:lineRule="auto"/>
              <w:rPr>
                <w:rFonts w:ascii="Times New Roman" w:hAnsi="Times New Roman" w:cs="Times New Roman"/>
              </w:rPr>
            </w:pPr>
            <w:r>
              <w:rPr>
                <w:rFonts w:ascii="Times New Roman" w:hAnsi="Times New Roman" w:cs="Times New Roman"/>
              </w:rPr>
              <w:t xml:space="preserve">             </w:t>
            </w:r>
            <w:r w:rsidR="001916AF" w:rsidRPr="000C59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916AF" w:rsidRPr="000C596D" w:rsidRDefault="001916AF" w:rsidP="00C90592">
            <w:pPr>
              <w:spacing w:line="240" w:lineRule="auto"/>
              <w:jc w:val="center"/>
              <w:rPr>
                <w:rFonts w:ascii="Times New Roman" w:hAnsi="Times New Roman" w:cs="Times New Roman"/>
              </w:rPr>
            </w:pPr>
          </w:p>
          <w:p w:rsidR="00C90592" w:rsidRDefault="00C90592" w:rsidP="00C90592">
            <w:pPr>
              <w:spacing w:after="0" w:line="240" w:lineRule="auto"/>
              <w:jc w:val="center"/>
              <w:rPr>
                <w:rFonts w:ascii="Times New Roman" w:hAnsi="Times New Roman" w:cs="Times New Roman"/>
              </w:rPr>
            </w:pPr>
          </w:p>
          <w:p w:rsidR="00C90592" w:rsidRPr="000C596D" w:rsidRDefault="001916AF" w:rsidP="00C90592">
            <w:pPr>
              <w:spacing w:after="0" w:line="240" w:lineRule="auto"/>
              <w:jc w:val="center"/>
              <w:rPr>
                <w:rFonts w:ascii="Times New Roman" w:hAnsi="Times New Roman" w:cs="Times New Roman"/>
              </w:rPr>
            </w:pPr>
            <w:r w:rsidRPr="000C596D">
              <w:rPr>
                <w:rFonts w:ascii="Times New Roman" w:hAnsi="Times New Roman" w:cs="Times New Roman"/>
              </w:rPr>
              <w:t>1</w:t>
            </w:r>
            <w:r w:rsidR="00C90592">
              <w:rPr>
                <w:rFonts w:ascii="Times New Roman" w:hAnsi="Times New Roman" w:cs="Times New Roman"/>
              </w:rPr>
              <w:t xml:space="preserve">                         2                          3</w:t>
            </w:r>
          </w:p>
        </w:tc>
        <w:tc>
          <w:tcPr>
            <w:tcW w:w="2979" w:type="dxa"/>
            <w:tcBorders>
              <w:top w:val="single" w:sz="4" w:space="0" w:color="auto"/>
              <w:left w:val="single" w:sz="4" w:space="0" w:color="auto"/>
              <w:bottom w:val="single" w:sz="4" w:space="0" w:color="auto"/>
              <w:right w:val="single" w:sz="4" w:space="0" w:color="auto"/>
            </w:tcBorders>
            <w:hideMark/>
          </w:tcPr>
          <w:p w:rsidR="001916AF" w:rsidRPr="000C596D" w:rsidRDefault="001916AF" w:rsidP="00367348">
            <w:pPr>
              <w:tabs>
                <w:tab w:val="left" w:pos="1876"/>
              </w:tabs>
              <w:spacing w:after="0" w:line="240" w:lineRule="auto"/>
              <w:ind w:left="-108"/>
              <w:jc w:val="center"/>
              <w:rPr>
                <w:rFonts w:ascii="Times New Roman" w:hAnsi="Times New Roman" w:cs="Times New Roman"/>
              </w:rPr>
            </w:pPr>
          </w:p>
          <w:p w:rsidR="001916AF" w:rsidRPr="000C596D" w:rsidRDefault="001916AF" w:rsidP="00367348">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w:t>
            </w:r>
            <w:r w:rsidR="000D30B2">
              <w:rPr>
                <w:rFonts w:ascii="Times New Roman" w:hAnsi="Times New Roman" w:cs="Times New Roman"/>
              </w:rPr>
              <w:t>ельности работников Учреждения, за месяц.</w:t>
            </w:r>
          </w:p>
        </w:tc>
      </w:tr>
      <w:tr w:rsidR="00A71512" w:rsidRPr="000C596D" w:rsidTr="007478DA">
        <w:tc>
          <w:tcPr>
            <w:tcW w:w="557" w:type="dxa"/>
            <w:gridSpan w:val="2"/>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spacing w:after="0" w:line="240" w:lineRule="auto"/>
              <w:jc w:val="center"/>
              <w:rPr>
                <w:rFonts w:ascii="Times New Roman" w:hAnsi="Times New Roman" w:cs="Times New Roman"/>
                <w:b/>
              </w:rPr>
            </w:pPr>
            <w:r>
              <w:rPr>
                <w:rFonts w:ascii="Times New Roman" w:hAnsi="Times New Roman" w:cs="Times New Roman"/>
                <w:b/>
              </w:rPr>
              <w:t>5</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A71512" w:rsidRPr="00A71512" w:rsidRDefault="00A71512" w:rsidP="000652E4">
            <w:pPr>
              <w:spacing w:after="0" w:line="240" w:lineRule="auto"/>
              <w:jc w:val="center"/>
              <w:rPr>
                <w:rFonts w:ascii="Times New Roman" w:hAnsi="Times New Roman" w:cs="Times New Roman"/>
              </w:rPr>
            </w:pPr>
            <w:r w:rsidRPr="00A71512">
              <w:rPr>
                <w:rFonts w:ascii="Times New Roman" w:hAnsi="Times New Roman" w:cs="Times New Roman"/>
              </w:rPr>
              <w:t xml:space="preserve">Выполнение плана по оказанию услуг </w:t>
            </w:r>
            <w:r w:rsidR="00E66438" w:rsidRPr="00A71512">
              <w:rPr>
                <w:rFonts w:ascii="Times New Roman" w:hAnsi="Times New Roman" w:cs="Times New Roman"/>
              </w:rPr>
              <w:t xml:space="preserve">населению </w:t>
            </w:r>
            <w:r w:rsidRPr="00A71512">
              <w:rPr>
                <w:rFonts w:ascii="Times New Roman" w:hAnsi="Times New Roman" w:cs="Times New Roman"/>
              </w:rPr>
              <w:t xml:space="preserve">на платной основе в соответствии  плановыми контрольными показателями за отчетный период, %. </w:t>
            </w:r>
          </w:p>
          <w:p w:rsidR="00A71512" w:rsidRPr="00A71512" w:rsidRDefault="00A71512" w:rsidP="000652E4">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71512" w:rsidRPr="00A71512" w:rsidRDefault="00A71512" w:rsidP="000652E4">
            <w:pPr>
              <w:spacing w:line="240" w:lineRule="auto"/>
              <w:rPr>
                <w:rFonts w:ascii="Times New Roman" w:hAnsi="Times New Roman" w:cs="Times New Roman"/>
              </w:rPr>
            </w:pPr>
            <w:r w:rsidRPr="00A71512">
              <w:rPr>
                <w:rFonts w:ascii="Times New Roman" w:hAnsi="Times New Roman" w:cs="Times New Roman"/>
              </w:rPr>
              <w:t xml:space="preserve">   100%  и более</w:t>
            </w:r>
          </w:p>
          <w:p w:rsidR="00A71512" w:rsidRPr="00A71512" w:rsidRDefault="00A71512" w:rsidP="000652E4">
            <w:pPr>
              <w:spacing w:after="0" w:line="240" w:lineRule="auto"/>
              <w:jc w:val="center"/>
              <w:rPr>
                <w:rFonts w:ascii="Times New Roman" w:hAnsi="Times New Roman" w:cs="Times New Roman"/>
              </w:rPr>
            </w:pPr>
            <w:r w:rsidRPr="00A71512">
              <w:rPr>
                <w:rFonts w:ascii="Times New Roman" w:hAnsi="Times New Roman" w:cs="Times New Roman"/>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A71512" w:rsidRPr="00A71512" w:rsidRDefault="00A71512" w:rsidP="000652E4">
            <w:pPr>
              <w:spacing w:after="0" w:line="240" w:lineRule="auto"/>
              <w:jc w:val="center"/>
              <w:rPr>
                <w:rFonts w:ascii="Times New Roman" w:hAnsi="Times New Roman" w:cs="Times New Roman"/>
              </w:rPr>
            </w:pPr>
            <w:r w:rsidRPr="00A71512">
              <w:rPr>
                <w:rFonts w:ascii="Times New Roman" w:hAnsi="Times New Roman" w:cs="Times New Roman"/>
              </w:rPr>
              <w:t>1</w:t>
            </w:r>
          </w:p>
          <w:p w:rsidR="00A71512" w:rsidRPr="00A71512" w:rsidRDefault="00A71512" w:rsidP="000652E4">
            <w:pPr>
              <w:spacing w:after="0" w:line="240" w:lineRule="auto"/>
              <w:jc w:val="center"/>
              <w:rPr>
                <w:rFonts w:ascii="Times New Roman" w:hAnsi="Times New Roman" w:cs="Times New Roman"/>
              </w:rPr>
            </w:pPr>
          </w:p>
          <w:p w:rsidR="00A71512" w:rsidRPr="00A71512" w:rsidRDefault="00A71512" w:rsidP="000652E4">
            <w:pPr>
              <w:spacing w:after="0" w:line="240" w:lineRule="auto"/>
              <w:jc w:val="center"/>
              <w:rPr>
                <w:rFonts w:ascii="Times New Roman" w:hAnsi="Times New Roman" w:cs="Times New Roman"/>
              </w:rPr>
            </w:pPr>
            <w:r w:rsidRPr="00A71512">
              <w:rPr>
                <w:rFonts w:ascii="Times New Roman" w:hAnsi="Times New Roman" w:cs="Times New Roman"/>
              </w:rPr>
              <w:t>0</w:t>
            </w:r>
          </w:p>
        </w:tc>
        <w:tc>
          <w:tcPr>
            <w:tcW w:w="2979" w:type="dxa"/>
            <w:tcBorders>
              <w:top w:val="single" w:sz="4" w:space="0" w:color="auto"/>
              <w:left w:val="single" w:sz="4" w:space="0" w:color="auto"/>
              <w:bottom w:val="single" w:sz="4" w:space="0" w:color="auto"/>
              <w:right w:val="single" w:sz="4" w:space="0" w:color="auto"/>
            </w:tcBorders>
            <w:hideMark/>
          </w:tcPr>
          <w:p w:rsidR="00A71512" w:rsidRPr="000C596D" w:rsidRDefault="00A71512" w:rsidP="00367348">
            <w:pPr>
              <w:tabs>
                <w:tab w:val="left" w:pos="1876"/>
              </w:tabs>
              <w:spacing w:after="0" w:line="240" w:lineRule="auto"/>
              <w:ind w:left="-108"/>
              <w:jc w:val="center"/>
              <w:rPr>
                <w:rFonts w:ascii="Times New Roman" w:hAnsi="Times New Roman" w:cs="Times New Roman"/>
              </w:rPr>
            </w:pPr>
          </w:p>
          <w:p w:rsidR="00A71512" w:rsidRPr="000C596D" w:rsidRDefault="00A71512" w:rsidP="00367348">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w:t>
            </w:r>
            <w:r>
              <w:rPr>
                <w:rFonts w:ascii="Times New Roman" w:hAnsi="Times New Roman" w:cs="Times New Roman"/>
              </w:rPr>
              <w:t>аботников Учреждения, за месяц.</w:t>
            </w:r>
          </w:p>
          <w:p w:rsidR="00A71512" w:rsidRPr="000C596D" w:rsidRDefault="00A71512" w:rsidP="00367348">
            <w:pPr>
              <w:spacing w:after="0" w:line="240" w:lineRule="auto"/>
              <w:jc w:val="center"/>
              <w:rPr>
                <w:rFonts w:ascii="Times New Roman" w:hAnsi="Times New Roman" w:cs="Times New Roman"/>
                <w:color w:val="FF0000"/>
              </w:rPr>
            </w:pPr>
          </w:p>
        </w:tc>
      </w:tr>
      <w:tr w:rsidR="00A71512" w:rsidRPr="000C596D" w:rsidTr="000435A1">
        <w:tc>
          <w:tcPr>
            <w:tcW w:w="557" w:type="dxa"/>
            <w:gridSpan w:val="2"/>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spacing w:after="0" w:line="240" w:lineRule="auto"/>
              <w:jc w:val="center"/>
              <w:rPr>
                <w:rFonts w:ascii="Times New Roman" w:hAnsi="Times New Roman" w:cs="Times New Roman"/>
                <w:b/>
              </w:rPr>
            </w:pPr>
            <w:r>
              <w:rPr>
                <w:rFonts w:ascii="Times New Roman" w:hAnsi="Times New Roman" w:cs="Times New Roman"/>
                <w:b/>
              </w:rPr>
              <w:t>6</w:t>
            </w:r>
          </w:p>
        </w:tc>
        <w:tc>
          <w:tcPr>
            <w:tcW w:w="3413" w:type="dxa"/>
            <w:gridSpan w:val="2"/>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spacing w:after="0" w:line="240" w:lineRule="auto"/>
              <w:jc w:val="center"/>
              <w:rPr>
                <w:rFonts w:ascii="Times New Roman" w:hAnsi="Times New Roman" w:cs="Times New Roman"/>
              </w:rPr>
            </w:pPr>
            <w:r w:rsidRPr="000C596D">
              <w:rPr>
                <w:rFonts w:ascii="Times New Roman" w:hAnsi="Times New Roman" w:cs="Times New Roman"/>
              </w:rPr>
              <w:t>Уровень удовлетворенности потребителей качеством предоставления муниципальных услуг специалистом учреждения</w:t>
            </w:r>
          </w:p>
          <w:p w:rsidR="00A71512" w:rsidRPr="000C596D" w:rsidRDefault="00A71512" w:rsidP="000435A1">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spacing w:after="0" w:line="240" w:lineRule="auto"/>
              <w:ind w:right="-108"/>
              <w:jc w:val="center"/>
              <w:rPr>
                <w:rFonts w:ascii="Times New Roman" w:hAnsi="Times New Roman" w:cs="Times New Roman"/>
              </w:rPr>
            </w:pPr>
            <w:r w:rsidRPr="000C596D">
              <w:rPr>
                <w:rFonts w:ascii="Times New Roman" w:hAnsi="Times New Roman" w:cs="Times New Roman"/>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A71512" w:rsidRPr="000C596D" w:rsidRDefault="00A71512" w:rsidP="000435A1">
            <w:pPr>
              <w:spacing w:after="0" w:line="240" w:lineRule="auto"/>
              <w:ind w:right="-108"/>
              <w:jc w:val="center"/>
              <w:rPr>
                <w:rFonts w:ascii="Times New Roman" w:hAnsi="Times New Roman" w:cs="Times New Roman"/>
              </w:rPr>
            </w:pPr>
          </w:p>
          <w:p w:rsidR="00A71512" w:rsidRPr="000C596D" w:rsidRDefault="00A71512" w:rsidP="000435A1">
            <w:pPr>
              <w:spacing w:after="0" w:line="240" w:lineRule="auto"/>
              <w:ind w:right="-108"/>
              <w:jc w:val="center"/>
              <w:rPr>
                <w:rFonts w:ascii="Times New Roman" w:hAnsi="Times New Roman" w:cs="Times New Roman"/>
              </w:rPr>
            </w:pPr>
          </w:p>
          <w:p w:rsidR="00A71512" w:rsidRPr="000C596D" w:rsidRDefault="00A71512" w:rsidP="000435A1">
            <w:pPr>
              <w:spacing w:after="0" w:line="240" w:lineRule="auto"/>
              <w:ind w:right="-108"/>
              <w:jc w:val="center"/>
              <w:rPr>
                <w:rFonts w:ascii="Times New Roman" w:hAnsi="Times New Roman" w:cs="Times New Roman"/>
              </w:rPr>
            </w:pPr>
          </w:p>
          <w:p w:rsidR="00A71512" w:rsidRPr="000C596D" w:rsidRDefault="00A71512" w:rsidP="000435A1">
            <w:pPr>
              <w:spacing w:after="0" w:line="240" w:lineRule="auto"/>
              <w:ind w:right="-108"/>
              <w:jc w:val="center"/>
              <w:rPr>
                <w:rFonts w:ascii="Times New Roman" w:hAnsi="Times New Roman" w:cs="Times New Roman"/>
              </w:rPr>
            </w:pPr>
            <w:r w:rsidRPr="000C596D">
              <w:rPr>
                <w:rFonts w:ascii="Times New Roman" w:hAnsi="Times New Roman" w:cs="Times New Roman"/>
              </w:rPr>
              <w:t>1</w:t>
            </w:r>
          </w:p>
        </w:tc>
        <w:tc>
          <w:tcPr>
            <w:tcW w:w="2979" w:type="dxa"/>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tabs>
                <w:tab w:val="left" w:pos="1876"/>
              </w:tabs>
              <w:spacing w:after="0" w:line="240" w:lineRule="auto"/>
              <w:ind w:left="-108"/>
              <w:jc w:val="center"/>
              <w:rPr>
                <w:rFonts w:ascii="Times New Roman" w:hAnsi="Times New Roman" w:cs="Times New Roman"/>
              </w:rPr>
            </w:pPr>
          </w:p>
          <w:p w:rsidR="00A71512" w:rsidRPr="000C596D" w:rsidRDefault="00A71512" w:rsidP="000435A1">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w:t>
            </w:r>
            <w:r>
              <w:rPr>
                <w:rFonts w:ascii="Times New Roman" w:hAnsi="Times New Roman" w:cs="Times New Roman"/>
              </w:rPr>
              <w:t>аботников Учреждения, за месяц.</w:t>
            </w:r>
          </w:p>
          <w:p w:rsidR="00A71512" w:rsidRPr="000C596D" w:rsidRDefault="00A71512" w:rsidP="000435A1">
            <w:pPr>
              <w:tabs>
                <w:tab w:val="left" w:pos="1876"/>
              </w:tabs>
              <w:spacing w:after="0" w:line="240" w:lineRule="auto"/>
              <w:ind w:left="-108"/>
              <w:jc w:val="center"/>
              <w:rPr>
                <w:rFonts w:ascii="Times New Roman" w:hAnsi="Times New Roman" w:cs="Times New Roman"/>
              </w:rPr>
            </w:pPr>
          </w:p>
        </w:tc>
      </w:tr>
      <w:tr w:rsidR="00A71512" w:rsidRPr="000C596D" w:rsidTr="007478DA">
        <w:tc>
          <w:tcPr>
            <w:tcW w:w="557" w:type="dxa"/>
            <w:gridSpan w:val="2"/>
            <w:tcBorders>
              <w:top w:val="single" w:sz="4" w:space="0" w:color="auto"/>
              <w:left w:val="single" w:sz="4" w:space="0" w:color="auto"/>
              <w:bottom w:val="single" w:sz="4" w:space="0" w:color="auto"/>
              <w:right w:val="single" w:sz="4" w:space="0" w:color="auto"/>
            </w:tcBorders>
            <w:hideMark/>
          </w:tcPr>
          <w:p w:rsidR="00A71512" w:rsidRPr="000C596D" w:rsidRDefault="00A71512" w:rsidP="000435A1">
            <w:pPr>
              <w:spacing w:after="0" w:line="240" w:lineRule="auto"/>
              <w:jc w:val="center"/>
              <w:rPr>
                <w:rFonts w:ascii="Times New Roman" w:hAnsi="Times New Roman" w:cs="Times New Roman"/>
                <w:b/>
              </w:rPr>
            </w:pPr>
            <w:r>
              <w:rPr>
                <w:rFonts w:ascii="Times New Roman" w:hAnsi="Times New Roman" w:cs="Times New Roman"/>
                <w:b/>
              </w:rPr>
              <w:t>7</w:t>
            </w:r>
          </w:p>
        </w:tc>
        <w:tc>
          <w:tcPr>
            <w:tcW w:w="3413" w:type="dxa"/>
            <w:gridSpan w:val="2"/>
            <w:tcBorders>
              <w:top w:val="single" w:sz="4" w:space="0" w:color="auto"/>
              <w:left w:val="single" w:sz="4" w:space="0" w:color="auto"/>
              <w:bottom w:val="single" w:sz="4" w:space="0" w:color="auto"/>
              <w:right w:val="single" w:sz="4" w:space="0" w:color="auto"/>
            </w:tcBorders>
            <w:hideMark/>
          </w:tcPr>
          <w:p w:rsidR="00A71512" w:rsidRDefault="00A71512" w:rsidP="007478DA">
            <w:pPr>
              <w:spacing w:after="0" w:line="240" w:lineRule="auto"/>
              <w:jc w:val="center"/>
              <w:rPr>
                <w:rFonts w:ascii="Times New Roman" w:hAnsi="Times New Roman" w:cs="Times New Roman"/>
              </w:rPr>
            </w:pPr>
            <w:r w:rsidRPr="000C596D">
              <w:rPr>
                <w:rFonts w:ascii="Times New Roman" w:hAnsi="Times New Roman" w:cs="Times New Roman"/>
              </w:rPr>
              <w:t xml:space="preserve">Личные профессиональные достижения  в конкурсах, </w:t>
            </w:r>
            <w:r>
              <w:rPr>
                <w:rFonts w:ascii="Times New Roman" w:hAnsi="Times New Roman" w:cs="Times New Roman"/>
              </w:rPr>
              <w:t xml:space="preserve">фестивалях, проектах, </w:t>
            </w:r>
            <w:r>
              <w:rPr>
                <w:rFonts w:ascii="Times New Roman" w:hAnsi="Times New Roman" w:cs="Times New Roman"/>
              </w:rPr>
              <w:lastRenderedPageBreak/>
              <w:t xml:space="preserve">программах:  </w:t>
            </w:r>
            <w:r w:rsidRPr="000C596D">
              <w:rPr>
                <w:rFonts w:ascii="Times New Roman" w:hAnsi="Times New Roman" w:cs="Times New Roman"/>
              </w:rPr>
              <w:t xml:space="preserve">муниципальный, районный, </w:t>
            </w:r>
          </w:p>
          <w:p w:rsidR="00A71512" w:rsidRDefault="00A71512" w:rsidP="007478DA">
            <w:pPr>
              <w:spacing w:after="0" w:line="240" w:lineRule="auto"/>
              <w:jc w:val="center"/>
              <w:rPr>
                <w:rFonts w:ascii="Times New Roman" w:hAnsi="Times New Roman" w:cs="Times New Roman"/>
              </w:rPr>
            </w:pPr>
            <w:r w:rsidRPr="000C596D">
              <w:rPr>
                <w:rFonts w:ascii="Times New Roman" w:hAnsi="Times New Roman" w:cs="Times New Roman"/>
              </w:rPr>
              <w:t xml:space="preserve">областной, </w:t>
            </w:r>
          </w:p>
          <w:p w:rsidR="00A71512" w:rsidRPr="000C596D" w:rsidRDefault="00A71512" w:rsidP="007478DA">
            <w:pPr>
              <w:spacing w:after="0" w:line="240" w:lineRule="auto"/>
              <w:jc w:val="center"/>
              <w:rPr>
                <w:rFonts w:ascii="Times New Roman" w:hAnsi="Times New Roman" w:cs="Times New Roman"/>
              </w:rPr>
            </w:pPr>
            <w:r w:rsidRPr="000C596D">
              <w:rPr>
                <w:rFonts w:ascii="Times New Roman" w:hAnsi="Times New Roman" w:cs="Times New Roman"/>
              </w:rPr>
              <w:t>региональный, межреги</w:t>
            </w:r>
            <w:r>
              <w:rPr>
                <w:rFonts w:ascii="Times New Roman" w:hAnsi="Times New Roman" w:cs="Times New Roman"/>
              </w:rPr>
              <w:t>ональный, всероссийский уровень</w:t>
            </w:r>
            <w:r w:rsidRPr="000C596D">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71512" w:rsidRPr="000C596D" w:rsidRDefault="00A71512" w:rsidP="007478DA">
            <w:pPr>
              <w:spacing w:after="0" w:line="240" w:lineRule="auto"/>
              <w:jc w:val="center"/>
              <w:rPr>
                <w:rFonts w:ascii="Times New Roman" w:hAnsi="Times New Roman" w:cs="Times New Roman"/>
              </w:rPr>
            </w:pPr>
          </w:p>
          <w:p w:rsidR="00A71512" w:rsidRPr="000C596D" w:rsidRDefault="00A71512" w:rsidP="007478DA">
            <w:pPr>
              <w:spacing w:after="0" w:line="240" w:lineRule="auto"/>
              <w:jc w:val="center"/>
              <w:rPr>
                <w:rFonts w:ascii="Times New Roman" w:hAnsi="Times New Roman" w:cs="Times New Roman"/>
              </w:rPr>
            </w:pPr>
          </w:p>
          <w:p w:rsidR="00A71512" w:rsidRPr="000C596D" w:rsidRDefault="00A71512" w:rsidP="007478DA">
            <w:pPr>
              <w:spacing w:after="0" w:line="240" w:lineRule="auto"/>
              <w:jc w:val="center"/>
              <w:rPr>
                <w:rFonts w:ascii="Times New Roman" w:hAnsi="Times New Roman" w:cs="Times New Roman"/>
              </w:rPr>
            </w:pPr>
            <w:r w:rsidRPr="000C596D">
              <w:rPr>
                <w:rFonts w:ascii="Times New Roman" w:hAnsi="Times New Roman" w:cs="Times New Roman"/>
              </w:rPr>
              <w:t xml:space="preserve">за каждое </w:t>
            </w:r>
            <w:r w:rsidRPr="000C596D">
              <w:rPr>
                <w:rFonts w:ascii="Times New Roman" w:hAnsi="Times New Roman" w:cs="Times New Roman"/>
              </w:rPr>
              <w:lastRenderedPageBreak/>
              <w:t xml:space="preserve">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A71512" w:rsidRPr="000C596D" w:rsidRDefault="00A71512" w:rsidP="007478DA">
            <w:pPr>
              <w:spacing w:after="0" w:line="240" w:lineRule="auto"/>
              <w:jc w:val="center"/>
              <w:rPr>
                <w:rFonts w:ascii="Times New Roman" w:hAnsi="Times New Roman" w:cs="Times New Roman"/>
              </w:rPr>
            </w:pPr>
          </w:p>
          <w:p w:rsidR="00A71512" w:rsidRPr="000C596D" w:rsidRDefault="00A71512" w:rsidP="007478DA">
            <w:pPr>
              <w:spacing w:after="0" w:line="240" w:lineRule="auto"/>
              <w:jc w:val="center"/>
              <w:rPr>
                <w:rFonts w:ascii="Times New Roman" w:hAnsi="Times New Roman" w:cs="Times New Roman"/>
              </w:rPr>
            </w:pPr>
          </w:p>
          <w:p w:rsidR="00A71512" w:rsidRPr="000C596D" w:rsidRDefault="00A71512" w:rsidP="007478DA">
            <w:pPr>
              <w:spacing w:after="0" w:line="240" w:lineRule="auto"/>
              <w:jc w:val="center"/>
              <w:rPr>
                <w:rFonts w:ascii="Times New Roman" w:hAnsi="Times New Roman" w:cs="Times New Roman"/>
              </w:rPr>
            </w:pPr>
          </w:p>
          <w:p w:rsidR="00A71512" w:rsidRDefault="00A71512" w:rsidP="00C90592">
            <w:pPr>
              <w:spacing w:after="0" w:line="240" w:lineRule="auto"/>
              <w:jc w:val="center"/>
              <w:rPr>
                <w:rFonts w:ascii="Times New Roman" w:hAnsi="Times New Roman" w:cs="Times New Roman"/>
              </w:rPr>
            </w:pPr>
            <w:r>
              <w:rPr>
                <w:rFonts w:ascii="Times New Roman" w:hAnsi="Times New Roman" w:cs="Times New Roman"/>
              </w:rPr>
              <w:lastRenderedPageBreak/>
              <w:t>5</w:t>
            </w:r>
          </w:p>
          <w:p w:rsidR="00A71512" w:rsidRDefault="00A71512" w:rsidP="00C90592">
            <w:pPr>
              <w:spacing w:after="0" w:line="240" w:lineRule="auto"/>
              <w:jc w:val="center"/>
              <w:rPr>
                <w:rFonts w:ascii="Times New Roman" w:hAnsi="Times New Roman" w:cs="Times New Roman"/>
              </w:rPr>
            </w:pPr>
            <w:r>
              <w:rPr>
                <w:rFonts w:ascii="Times New Roman" w:hAnsi="Times New Roman" w:cs="Times New Roman"/>
              </w:rPr>
              <w:t>6</w:t>
            </w:r>
          </w:p>
          <w:p w:rsidR="00A71512" w:rsidRDefault="00A71512" w:rsidP="00C90592">
            <w:pPr>
              <w:spacing w:after="0" w:line="240" w:lineRule="auto"/>
              <w:jc w:val="center"/>
              <w:rPr>
                <w:rFonts w:ascii="Times New Roman" w:hAnsi="Times New Roman" w:cs="Times New Roman"/>
              </w:rPr>
            </w:pPr>
            <w:r>
              <w:rPr>
                <w:rFonts w:ascii="Times New Roman" w:hAnsi="Times New Roman" w:cs="Times New Roman"/>
              </w:rPr>
              <w:t>7</w:t>
            </w:r>
          </w:p>
          <w:p w:rsidR="00A71512" w:rsidRDefault="00A71512" w:rsidP="00C90592">
            <w:pPr>
              <w:spacing w:after="0" w:line="240" w:lineRule="auto"/>
              <w:jc w:val="center"/>
              <w:rPr>
                <w:rFonts w:ascii="Times New Roman" w:hAnsi="Times New Roman" w:cs="Times New Roman"/>
              </w:rPr>
            </w:pPr>
            <w:r>
              <w:rPr>
                <w:rFonts w:ascii="Times New Roman" w:hAnsi="Times New Roman" w:cs="Times New Roman"/>
              </w:rPr>
              <w:t>8</w:t>
            </w:r>
          </w:p>
          <w:p w:rsidR="00A71512" w:rsidRDefault="00A71512" w:rsidP="00C90592">
            <w:pPr>
              <w:spacing w:after="0" w:line="240" w:lineRule="auto"/>
              <w:jc w:val="center"/>
              <w:rPr>
                <w:rFonts w:ascii="Times New Roman" w:hAnsi="Times New Roman" w:cs="Times New Roman"/>
              </w:rPr>
            </w:pPr>
            <w:r>
              <w:rPr>
                <w:rFonts w:ascii="Times New Roman" w:hAnsi="Times New Roman" w:cs="Times New Roman"/>
              </w:rPr>
              <w:t>9</w:t>
            </w:r>
          </w:p>
          <w:p w:rsidR="00A71512" w:rsidRPr="000C596D" w:rsidRDefault="00A71512" w:rsidP="00C90592">
            <w:pPr>
              <w:spacing w:after="0" w:line="240" w:lineRule="auto"/>
              <w:jc w:val="center"/>
              <w:rPr>
                <w:rFonts w:ascii="Times New Roman" w:hAnsi="Times New Roman" w:cs="Times New Roman"/>
              </w:rPr>
            </w:pPr>
            <w:r>
              <w:rPr>
                <w:rFonts w:ascii="Times New Roman" w:hAnsi="Times New Roman" w:cs="Times New Roman"/>
              </w:rPr>
              <w:t>10</w:t>
            </w:r>
          </w:p>
        </w:tc>
        <w:tc>
          <w:tcPr>
            <w:tcW w:w="2979" w:type="dxa"/>
            <w:tcBorders>
              <w:top w:val="single" w:sz="4" w:space="0" w:color="auto"/>
              <w:left w:val="single" w:sz="4" w:space="0" w:color="auto"/>
              <w:bottom w:val="single" w:sz="4" w:space="0" w:color="auto"/>
              <w:right w:val="single" w:sz="4" w:space="0" w:color="auto"/>
            </w:tcBorders>
            <w:hideMark/>
          </w:tcPr>
          <w:p w:rsidR="00A71512" w:rsidRPr="000C596D" w:rsidRDefault="00A71512" w:rsidP="007478DA">
            <w:pPr>
              <w:tabs>
                <w:tab w:val="left" w:pos="1876"/>
              </w:tabs>
              <w:spacing w:after="0" w:line="240" w:lineRule="auto"/>
              <w:ind w:left="-108"/>
              <w:jc w:val="center"/>
              <w:rPr>
                <w:rFonts w:ascii="Times New Roman" w:hAnsi="Times New Roman" w:cs="Times New Roman"/>
              </w:rPr>
            </w:pPr>
          </w:p>
          <w:p w:rsidR="00A71512" w:rsidRPr="000C596D" w:rsidRDefault="00A71512" w:rsidP="007478DA">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 xml:space="preserve">Отчет о выполнении целевых показателей эффективности </w:t>
            </w:r>
            <w:r w:rsidRPr="000C596D">
              <w:rPr>
                <w:rFonts w:ascii="Times New Roman" w:hAnsi="Times New Roman" w:cs="Times New Roman"/>
              </w:rPr>
              <w:lastRenderedPageBreak/>
              <w:t>деятельности работник</w:t>
            </w:r>
            <w:r>
              <w:rPr>
                <w:rFonts w:ascii="Times New Roman" w:hAnsi="Times New Roman" w:cs="Times New Roman"/>
              </w:rPr>
              <w:t>ов Учреждения, за месяц.</w:t>
            </w:r>
          </w:p>
          <w:p w:rsidR="00A71512" w:rsidRPr="000C596D" w:rsidRDefault="00A71512" w:rsidP="007478DA">
            <w:pPr>
              <w:tabs>
                <w:tab w:val="left" w:pos="1876"/>
              </w:tabs>
              <w:spacing w:after="0" w:line="240" w:lineRule="auto"/>
              <w:jc w:val="center"/>
              <w:rPr>
                <w:rFonts w:ascii="Times New Roman" w:hAnsi="Times New Roman" w:cs="Times New Roman"/>
                <w:color w:val="FF0000"/>
              </w:rPr>
            </w:pPr>
          </w:p>
        </w:tc>
      </w:tr>
      <w:tr w:rsidR="00DE71D5" w:rsidRPr="000C596D" w:rsidTr="007478DA">
        <w:tc>
          <w:tcPr>
            <w:tcW w:w="557" w:type="dxa"/>
            <w:gridSpan w:val="2"/>
            <w:tcBorders>
              <w:top w:val="single" w:sz="4" w:space="0" w:color="auto"/>
              <w:left w:val="single" w:sz="4" w:space="0" w:color="auto"/>
              <w:bottom w:val="single" w:sz="4" w:space="0" w:color="auto"/>
              <w:right w:val="single" w:sz="4" w:space="0" w:color="auto"/>
            </w:tcBorders>
            <w:hideMark/>
          </w:tcPr>
          <w:p w:rsidR="00DE71D5" w:rsidRDefault="00DE71D5" w:rsidP="000435A1">
            <w:pPr>
              <w:spacing w:after="0" w:line="240" w:lineRule="auto"/>
              <w:jc w:val="center"/>
              <w:rPr>
                <w:rFonts w:ascii="Times New Roman" w:hAnsi="Times New Roman" w:cs="Times New Roman"/>
                <w:b/>
              </w:rPr>
            </w:pPr>
            <w:r>
              <w:rPr>
                <w:rFonts w:ascii="Times New Roman" w:hAnsi="Times New Roman" w:cs="Times New Roman"/>
                <w:b/>
              </w:rPr>
              <w:lastRenderedPageBreak/>
              <w:t>8</w:t>
            </w:r>
          </w:p>
        </w:tc>
        <w:tc>
          <w:tcPr>
            <w:tcW w:w="3413" w:type="dxa"/>
            <w:gridSpan w:val="2"/>
            <w:tcBorders>
              <w:top w:val="single" w:sz="4" w:space="0" w:color="auto"/>
              <w:left w:val="single" w:sz="4" w:space="0" w:color="auto"/>
              <w:bottom w:val="single" w:sz="4" w:space="0" w:color="auto"/>
              <w:right w:val="single" w:sz="4" w:space="0" w:color="auto"/>
            </w:tcBorders>
            <w:hideMark/>
          </w:tcPr>
          <w:p w:rsidR="00DE71D5"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Освещение деятельности учреждения в области спорта в печатных средствах массовой информации, </w:t>
            </w: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в сети Интернет</w:t>
            </w: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 заметка (ед.) </w:t>
            </w: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статья (ед.)</w:t>
            </w:r>
          </w:p>
        </w:tc>
        <w:tc>
          <w:tcPr>
            <w:tcW w:w="1842"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line="240" w:lineRule="auto"/>
              <w:jc w:val="center"/>
              <w:rPr>
                <w:rFonts w:ascii="Times New Roman" w:hAnsi="Times New Roman" w:cs="Times New Roman"/>
              </w:rPr>
            </w:pPr>
          </w:p>
          <w:p w:rsidR="00DE71D5"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                         </w:t>
            </w:r>
          </w:p>
          <w:p w:rsidR="00DE71D5" w:rsidRDefault="00DE71D5" w:rsidP="00501549">
            <w:pPr>
              <w:spacing w:after="0"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постоянно                 </w:t>
            </w: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1</w:t>
            </w:r>
          </w:p>
          <w:p w:rsidR="00DE71D5" w:rsidRPr="000C596D" w:rsidRDefault="00DE71D5" w:rsidP="00501549">
            <w:pPr>
              <w:spacing w:after="0" w:line="360" w:lineRule="auto"/>
              <w:jc w:val="center"/>
              <w:rPr>
                <w:rFonts w:ascii="Times New Roman" w:hAnsi="Times New Roman" w:cs="Times New Roman"/>
              </w:rPr>
            </w:pPr>
            <w:r w:rsidRPr="000C59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after="0" w:line="240" w:lineRule="auto"/>
              <w:rPr>
                <w:rFonts w:ascii="Times New Roman" w:hAnsi="Times New Roman" w:cs="Times New Roman"/>
              </w:rPr>
            </w:pPr>
            <w:r w:rsidRPr="000C596D">
              <w:rPr>
                <w:rFonts w:ascii="Times New Roman" w:hAnsi="Times New Roman" w:cs="Times New Roman"/>
              </w:rPr>
              <w:t xml:space="preserve"> </w:t>
            </w:r>
          </w:p>
          <w:p w:rsidR="00DE71D5" w:rsidRDefault="00DE71D5" w:rsidP="00501549">
            <w:pPr>
              <w:spacing w:after="0"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1</w:t>
            </w:r>
          </w:p>
          <w:p w:rsidR="00DE71D5" w:rsidRPr="000C596D" w:rsidRDefault="00DE71D5" w:rsidP="00501549">
            <w:pPr>
              <w:spacing w:line="240" w:lineRule="auto"/>
              <w:jc w:val="center"/>
              <w:rPr>
                <w:rFonts w:ascii="Times New Roman" w:hAnsi="Times New Roman" w:cs="Times New Roman"/>
                <w:lang w:val="en-US"/>
              </w:rPr>
            </w:pPr>
            <w:r w:rsidRPr="000C596D">
              <w:rPr>
                <w:rFonts w:ascii="Times New Roman" w:hAnsi="Times New Roman" w:cs="Times New Roman"/>
                <w:lang w:val="en-US"/>
              </w:rPr>
              <w:t>1</w:t>
            </w:r>
            <w:r w:rsidRPr="000C596D">
              <w:rPr>
                <w:rFonts w:ascii="Times New Roman" w:hAnsi="Times New Roman" w:cs="Times New Roman"/>
              </w:rPr>
              <w:t xml:space="preserve">                              </w:t>
            </w:r>
            <w:r w:rsidRPr="000C596D">
              <w:rPr>
                <w:rFonts w:ascii="Times New Roman" w:hAnsi="Times New Roman" w:cs="Times New Roman"/>
                <w:lang w:val="en-US"/>
              </w:rPr>
              <w:t>2</w:t>
            </w:r>
          </w:p>
        </w:tc>
        <w:tc>
          <w:tcPr>
            <w:tcW w:w="2979"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tabs>
                <w:tab w:val="left" w:pos="1876"/>
              </w:tabs>
              <w:spacing w:after="0" w:line="240" w:lineRule="auto"/>
              <w:ind w:left="-108"/>
              <w:jc w:val="center"/>
              <w:rPr>
                <w:rFonts w:ascii="Times New Roman" w:hAnsi="Times New Roman" w:cs="Times New Roman"/>
              </w:rPr>
            </w:pPr>
          </w:p>
          <w:p w:rsidR="00DE71D5" w:rsidRPr="000C596D" w:rsidRDefault="00DE71D5" w:rsidP="00501549">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 xml:space="preserve">Отчет о выполнении целевых показателей эффективности деятельности работников Учреждения, </w:t>
            </w:r>
            <w:r>
              <w:rPr>
                <w:rFonts w:ascii="Times New Roman" w:hAnsi="Times New Roman" w:cs="Times New Roman"/>
              </w:rPr>
              <w:t>за месяц.</w:t>
            </w:r>
          </w:p>
        </w:tc>
      </w:tr>
      <w:tr w:rsidR="00DE71D5" w:rsidRPr="000C596D" w:rsidTr="000435A1">
        <w:tc>
          <w:tcPr>
            <w:tcW w:w="557"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0435A1">
            <w:pPr>
              <w:spacing w:after="0" w:line="240" w:lineRule="auto"/>
              <w:jc w:val="center"/>
              <w:rPr>
                <w:rFonts w:ascii="Times New Roman" w:hAnsi="Times New Roman" w:cs="Times New Roman"/>
                <w:b/>
              </w:rPr>
            </w:pPr>
            <w:r>
              <w:rPr>
                <w:rFonts w:ascii="Times New Roman" w:hAnsi="Times New Roman" w:cs="Times New Roman"/>
                <w:b/>
              </w:rPr>
              <w:t>9</w:t>
            </w:r>
          </w:p>
        </w:tc>
        <w:tc>
          <w:tcPr>
            <w:tcW w:w="3413"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line="240" w:lineRule="auto"/>
              <w:jc w:val="center"/>
              <w:rPr>
                <w:rFonts w:ascii="Times New Roman" w:hAnsi="Times New Roman" w:cs="Times New Roman"/>
              </w:rPr>
            </w:pPr>
            <w:r w:rsidRPr="000C596D">
              <w:rPr>
                <w:rFonts w:ascii="Times New Roman" w:hAnsi="Times New Roman" w:cs="Times New Roman"/>
              </w:rPr>
              <w:t>Повышение квалификации:                            -  областные курсы повышения квалификации;                                       - областные семинары-практикумы, веб</w:t>
            </w:r>
            <w:r>
              <w:rPr>
                <w:rFonts w:ascii="Times New Roman" w:hAnsi="Times New Roman" w:cs="Times New Roman"/>
              </w:rPr>
              <w:t xml:space="preserve">инары, мастер-классы </w:t>
            </w:r>
            <w:r w:rsidRPr="000C596D">
              <w:rPr>
                <w:rFonts w:ascii="Times New Roman" w:hAnsi="Times New Roman" w:cs="Times New Roman"/>
              </w:rPr>
              <w:t xml:space="preserve"> и т.д., проводимые на базе Управления;                                                 </w:t>
            </w:r>
            <w:r>
              <w:rPr>
                <w:rFonts w:ascii="Times New Roman" w:hAnsi="Times New Roman" w:cs="Times New Roman"/>
              </w:rPr>
              <w:t xml:space="preserve">    - совещания, мастер-классы</w:t>
            </w:r>
            <w:r w:rsidRPr="000C596D">
              <w:rPr>
                <w:rFonts w:ascii="Times New Roman" w:hAnsi="Times New Roman" w:cs="Times New Roman"/>
              </w:rPr>
              <w:t xml:space="preserve"> и т.д. на районном уровне, ед.</w:t>
            </w:r>
          </w:p>
        </w:tc>
        <w:tc>
          <w:tcPr>
            <w:tcW w:w="1842"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r w:rsidRPr="000C596D">
              <w:rPr>
                <w:rFonts w:ascii="Times New Roman" w:hAnsi="Times New Roman" w:cs="Times New Roman"/>
              </w:rPr>
              <w:t xml:space="preserve">1 </w:t>
            </w:r>
          </w:p>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71D5" w:rsidRPr="000C596D" w:rsidRDefault="00DE71D5" w:rsidP="00501549">
            <w:pPr>
              <w:spacing w:line="240" w:lineRule="auto"/>
              <w:jc w:val="center"/>
              <w:rPr>
                <w:rFonts w:ascii="Times New Roman" w:hAnsi="Times New Roman" w:cs="Times New Roman"/>
              </w:rPr>
            </w:pPr>
          </w:p>
          <w:p w:rsidR="00DE71D5" w:rsidRPr="008933B5" w:rsidRDefault="00DE71D5" w:rsidP="00501549">
            <w:pPr>
              <w:spacing w:line="240" w:lineRule="auto"/>
              <w:rPr>
                <w:rFonts w:ascii="Times New Roman" w:hAnsi="Times New Roman" w:cs="Times New Roman"/>
              </w:rPr>
            </w:pPr>
            <w:r w:rsidRPr="000C596D">
              <w:rPr>
                <w:rFonts w:ascii="Times New Roman" w:hAnsi="Times New Roman" w:cs="Times New Roman"/>
              </w:rPr>
              <w:t xml:space="preserve">        </w:t>
            </w:r>
            <w:r w:rsidRPr="000C596D">
              <w:rPr>
                <w:rFonts w:ascii="Times New Roman" w:hAnsi="Times New Roman" w:cs="Times New Roman"/>
                <w:lang w:val="en-US"/>
              </w:rPr>
              <w:t>3</w:t>
            </w:r>
          </w:p>
          <w:p w:rsidR="00DE71D5" w:rsidRPr="000C596D" w:rsidRDefault="00DE71D5" w:rsidP="00501549">
            <w:pPr>
              <w:spacing w:line="240" w:lineRule="auto"/>
              <w:rPr>
                <w:rFonts w:ascii="Times New Roman" w:hAnsi="Times New Roman" w:cs="Times New Roman"/>
              </w:rPr>
            </w:pPr>
            <w:r w:rsidRPr="000C596D">
              <w:rPr>
                <w:rFonts w:ascii="Times New Roman" w:hAnsi="Times New Roman" w:cs="Times New Roman"/>
              </w:rPr>
              <w:t xml:space="preserve">        </w:t>
            </w:r>
            <w:r w:rsidRPr="000C596D">
              <w:rPr>
                <w:rFonts w:ascii="Times New Roman" w:hAnsi="Times New Roman" w:cs="Times New Roman"/>
                <w:lang w:val="en-US"/>
              </w:rPr>
              <w:t>2</w:t>
            </w:r>
            <w:r w:rsidRPr="000C596D">
              <w:rPr>
                <w:rFonts w:ascii="Times New Roman" w:hAnsi="Times New Roman" w:cs="Times New Roman"/>
              </w:rPr>
              <w:t xml:space="preserve">                                  </w:t>
            </w:r>
          </w:p>
          <w:p w:rsidR="00DE71D5" w:rsidRPr="000C596D" w:rsidRDefault="00DE71D5" w:rsidP="00501549">
            <w:pPr>
              <w:spacing w:line="240" w:lineRule="auto"/>
              <w:rPr>
                <w:rFonts w:ascii="Times New Roman" w:hAnsi="Times New Roman" w:cs="Times New Roman"/>
              </w:rPr>
            </w:pPr>
            <w:r w:rsidRPr="000C596D">
              <w:rPr>
                <w:rFonts w:ascii="Times New Roman" w:hAnsi="Times New Roman" w:cs="Times New Roman"/>
              </w:rPr>
              <w:t xml:space="preserve">        </w:t>
            </w:r>
          </w:p>
          <w:p w:rsidR="00DE71D5" w:rsidRPr="000C596D" w:rsidRDefault="00DE71D5" w:rsidP="00501549">
            <w:pPr>
              <w:spacing w:after="0" w:line="240" w:lineRule="auto"/>
              <w:rPr>
                <w:rFonts w:ascii="Times New Roman" w:hAnsi="Times New Roman" w:cs="Times New Roman"/>
              </w:rPr>
            </w:pPr>
            <w:r w:rsidRPr="000C596D">
              <w:rPr>
                <w:rFonts w:ascii="Times New Roman" w:hAnsi="Times New Roman" w:cs="Times New Roman"/>
              </w:rPr>
              <w:t xml:space="preserve">        1</w:t>
            </w:r>
          </w:p>
        </w:tc>
        <w:tc>
          <w:tcPr>
            <w:tcW w:w="2979"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tabs>
                <w:tab w:val="left" w:pos="1876"/>
              </w:tabs>
              <w:spacing w:after="0" w:line="240" w:lineRule="auto"/>
              <w:ind w:left="-108"/>
              <w:jc w:val="center"/>
              <w:rPr>
                <w:rFonts w:ascii="Times New Roman" w:hAnsi="Times New Roman" w:cs="Times New Roman"/>
              </w:rPr>
            </w:pPr>
          </w:p>
          <w:p w:rsidR="00DE71D5" w:rsidRPr="000C596D" w:rsidRDefault="00DE71D5" w:rsidP="00501549">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w:t>
            </w:r>
            <w:r>
              <w:rPr>
                <w:rFonts w:ascii="Times New Roman" w:hAnsi="Times New Roman" w:cs="Times New Roman"/>
              </w:rPr>
              <w:t>аботников Учреждения, за месяц.</w:t>
            </w:r>
          </w:p>
        </w:tc>
      </w:tr>
      <w:tr w:rsidR="00DE71D5" w:rsidRPr="000C596D" w:rsidTr="00901A98">
        <w:trPr>
          <w:trHeight w:val="2261"/>
        </w:trPr>
        <w:tc>
          <w:tcPr>
            <w:tcW w:w="557"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0435A1">
            <w:pPr>
              <w:spacing w:after="0" w:line="240" w:lineRule="auto"/>
              <w:jc w:val="center"/>
              <w:rPr>
                <w:rFonts w:ascii="Times New Roman" w:hAnsi="Times New Roman" w:cs="Times New Roman"/>
                <w:b/>
              </w:rPr>
            </w:pPr>
            <w:r>
              <w:rPr>
                <w:rFonts w:ascii="Times New Roman" w:hAnsi="Times New Roman" w:cs="Times New Roman"/>
                <w:b/>
              </w:rPr>
              <w:t>10</w:t>
            </w:r>
          </w:p>
        </w:tc>
        <w:tc>
          <w:tcPr>
            <w:tcW w:w="3413"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Организация дея</w:t>
            </w:r>
            <w:r>
              <w:rPr>
                <w:rFonts w:ascii="Times New Roman" w:hAnsi="Times New Roman" w:cs="Times New Roman"/>
              </w:rPr>
              <w:t xml:space="preserve">тельности клубных формирований </w:t>
            </w:r>
            <w:r w:rsidRPr="000C596D">
              <w:rPr>
                <w:rFonts w:ascii="Times New Roman" w:hAnsi="Times New Roman" w:cs="Times New Roman"/>
              </w:rPr>
              <w:t xml:space="preserve">в соответствии </w:t>
            </w:r>
            <w:r>
              <w:rPr>
                <w:rFonts w:ascii="Times New Roman" w:hAnsi="Times New Roman" w:cs="Times New Roman"/>
              </w:rPr>
              <w:t xml:space="preserve">с </w:t>
            </w:r>
            <w:r w:rsidRPr="000C596D">
              <w:rPr>
                <w:rFonts w:ascii="Times New Roman" w:hAnsi="Times New Roman" w:cs="Times New Roman"/>
              </w:rPr>
              <w:t xml:space="preserve"> плановыми контрольными пок</w:t>
            </w:r>
            <w:r>
              <w:rPr>
                <w:rFonts w:ascii="Times New Roman" w:hAnsi="Times New Roman" w:cs="Times New Roman"/>
              </w:rPr>
              <w:t>азателями за отчетный период, %</w:t>
            </w:r>
            <w:r w:rsidRPr="000C596D">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after="0"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1</w:t>
            </w:r>
            <w:r>
              <w:rPr>
                <w:rFonts w:ascii="Times New Roman" w:hAnsi="Times New Roman" w:cs="Times New Roman"/>
              </w:rPr>
              <w:t>00</w:t>
            </w:r>
          </w:p>
          <w:p w:rsidR="00DE71D5" w:rsidRPr="000C596D" w:rsidRDefault="00DE71D5" w:rsidP="0050154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r>
              <w:rPr>
                <w:rFonts w:ascii="Times New Roman" w:hAnsi="Times New Roman" w:cs="Times New Roman"/>
              </w:rPr>
              <w:t>1</w:t>
            </w:r>
          </w:p>
          <w:p w:rsidR="00DE71D5" w:rsidRPr="000C596D" w:rsidRDefault="00DE71D5" w:rsidP="00501549">
            <w:pPr>
              <w:spacing w:after="0" w:line="240" w:lineRule="auto"/>
              <w:jc w:val="center"/>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tabs>
                <w:tab w:val="left" w:pos="1876"/>
              </w:tabs>
              <w:spacing w:after="0" w:line="240" w:lineRule="auto"/>
              <w:jc w:val="center"/>
              <w:rPr>
                <w:rFonts w:ascii="Times New Roman" w:hAnsi="Times New Roman" w:cs="Times New Roman"/>
              </w:rPr>
            </w:pPr>
            <w:r w:rsidRPr="000C596D">
              <w:rPr>
                <w:rFonts w:ascii="Times New Roman" w:hAnsi="Times New Roman" w:cs="Times New Roman"/>
              </w:rPr>
              <w:t xml:space="preserve">Отчет о выполнении целевых показателей эффективности деятельности работников Учреждения, </w:t>
            </w:r>
            <w:r>
              <w:rPr>
                <w:rFonts w:ascii="Times New Roman" w:hAnsi="Times New Roman" w:cs="Times New Roman"/>
              </w:rPr>
              <w:t>за месяц.</w:t>
            </w:r>
          </w:p>
        </w:tc>
      </w:tr>
      <w:tr w:rsidR="00DE71D5" w:rsidRPr="000C596D" w:rsidTr="000435A1">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0435A1">
            <w:pPr>
              <w:spacing w:after="0" w:line="240" w:lineRule="auto"/>
              <w:jc w:val="center"/>
              <w:rPr>
                <w:rFonts w:ascii="Times New Roman" w:hAnsi="Times New Roman" w:cs="Times New Roman"/>
                <w:b/>
              </w:rPr>
            </w:pPr>
            <w:r>
              <w:rPr>
                <w:rFonts w:ascii="Times New Roman" w:hAnsi="Times New Roman" w:cs="Times New Roman"/>
                <w:b/>
              </w:rPr>
              <w:t>11</w:t>
            </w:r>
          </w:p>
        </w:tc>
        <w:tc>
          <w:tcPr>
            <w:tcW w:w="3413" w:type="dxa"/>
            <w:gridSpan w:val="2"/>
            <w:tcBorders>
              <w:top w:val="single" w:sz="4" w:space="0" w:color="auto"/>
              <w:left w:val="single" w:sz="4" w:space="0" w:color="auto"/>
              <w:bottom w:val="single" w:sz="4" w:space="0" w:color="auto"/>
              <w:right w:val="single" w:sz="4" w:space="0" w:color="auto"/>
            </w:tcBorders>
            <w:hideMark/>
          </w:tcPr>
          <w:p w:rsidR="00DE71D5"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Подготовка победителей и призеров </w:t>
            </w:r>
            <w:r>
              <w:rPr>
                <w:rFonts w:ascii="Times New Roman" w:hAnsi="Times New Roman" w:cs="Times New Roman"/>
              </w:rPr>
              <w:t xml:space="preserve">спортивных </w:t>
            </w:r>
            <w:r w:rsidRPr="000C596D">
              <w:rPr>
                <w:rFonts w:ascii="Times New Roman" w:hAnsi="Times New Roman" w:cs="Times New Roman"/>
              </w:rPr>
              <w:t>мероприятий, имеющих состязательный характе</w:t>
            </w:r>
            <w:r>
              <w:rPr>
                <w:rFonts w:ascii="Times New Roman" w:hAnsi="Times New Roman" w:cs="Times New Roman"/>
              </w:rPr>
              <w:t xml:space="preserve">р: </w:t>
            </w:r>
            <w:r w:rsidRPr="000C596D">
              <w:rPr>
                <w:rFonts w:ascii="Times New Roman" w:hAnsi="Times New Roman" w:cs="Times New Roman"/>
              </w:rPr>
              <w:t xml:space="preserve">районный, </w:t>
            </w:r>
          </w:p>
          <w:p w:rsidR="00DE71D5"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 xml:space="preserve">областной, </w:t>
            </w:r>
          </w:p>
          <w:p w:rsidR="00DE71D5" w:rsidRPr="000C596D" w:rsidRDefault="00DE71D5" w:rsidP="00501549">
            <w:pPr>
              <w:spacing w:after="0" w:line="240" w:lineRule="auto"/>
              <w:jc w:val="center"/>
              <w:rPr>
                <w:rFonts w:ascii="Times New Roman" w:hAnsi="Times New Roman" w:cs="Times New Roman"/>
              </w:rPr>
            </w:pPr>
            <w:r w:rsidRPr="000C596D">
              <w:rPr>
                <w:rFonts w:ascii="Times New Roman" w:hAnsi="Times New Roman" w:cs="Times New Roman"/>
              </w:rPr>
              <w:t>региональный, межреги</w:t>
            </w:r>
            <w:r>
              <w:rPr>
                <w:rFonts w:ascii="Times New Roman" w:hAnsi="Times New Roman" w:cs="Times New Roman"/>
              </w:rPr>
              <w:t>ональный, всероссийский уровень</w:t>
            </w:r>
            <w:r w:rsidRPr="000C596D">
              <w:rPr>
                <w:rFonts w:ascii="Times New Roman" w:hAnsi="Times New Roman" w:cs="Times New Roman"/>
              </w:rPr>
              <w:t xml:space="preserve">, ед.                                                                          </w:t>
            </w:r>
          </w:p>
        </w:tc>
        <w:tc>
          <w:tcPr>
            <w:tcW w:w="1842"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r w:rsidRPr="000C59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E71D5" w:rsidRPr="000C596D" w:rsidRDefault="00DE71D5" w:rsidP="00501549">
            <w:pPr>
              <w:spacing w:line="240" w:lineRule="auto"/>
              <w:jc w:val="center"/>
              <w:rPr>
                <w:rFonts w:ascii="Times New Roman" w:hAnsi="Times New Roman" w:cs="Times New Roman"/>
              </w:rPr>
            </w:pPr>
          </w:p>
          <w:p w:rsidR="00DE71D5" w:rsidRDefault="00DE71D5" w:rsidP="00501549">
            <w:pPr>
              <w:spacing w:after="0" w:line="240" w:lineRule="auto"/>
              <w:jc w:val="center"/>
              <w:rPr>
                <w:rFonts w:ascii="Times New Roman" w:hAnsi="Times New Roman" w:cs="Times New Roman"/>
              </w:rPr>
            </w:pPr>
          </w:p>
          <w:p w:rsidR="00DE71D5" w:rsidRDefault="00DE71D5" w:rsidP="00501549">
            <w:pPr>
              <w:spacing w:after="0" w:line="240" w:lineRule="auto"/>
              <w:jc w:val="center"/>
              <w:rPr>
                <w:rFonts w:ascii="Times New Roman" w:hAnsi="Times New Roman" w:cs="Times New Roman"/>
              </w:rPr>
            </w:pPr>
          </w:p>
          <w:p w:rsidR="00DE71D5" w:rsidRDefault="00DE71D5" w:rsidP="00501549">
            <w:pPr>
              <w:spacing w:after="0" w:line="240" w:lineRule="auto"/>
              <w:jc w:val="center"/>
              <w:rPr>
                <w:rFonts w:ascii="Times New Roman" w:hAnsi="Times New Roman" w:cs="Times New Roman"/>
              </w:rPr>
            </w:pPr>
            <w:r>
              <w:rPr>
                <w:rFonts w:ascii="Times New Roman" w:hAnsi="Times New Roman" w:cs="Times New Roman"/>
              </w:rPr>
              <w:t>1</w:t>
            </w:r>
          </w:p>
          <w:p w:rsidR="00DE71D5" w:rsidRDefault="00DE71D5" w:rsidP="00501549">
            <w:pPr>
              <w:spacing w:after="0" w:line="240" w:lineRule="auto"/>
              <w:jc w:val="center"/>
              <w:rPr>
                <w:rFonts w:ascii="Times New Roman" w:hAnsi="Times New Roman" w:cs="Times New Roman"/>
              </w:rPr>
            </w:pPr>
            <w:r>
              <w:rPr>
                <w:rFonts w:ascii="Times New Roman" w:hAnsi="Times New Roman" w:cs="Times New Roman"/>
              </w:rPr>
              <w:t>2</w:t>
            </w:r>
          </w:p>
          <w:p w:rsidR="00DE71D5" w:rsidRDefault="00DE71D5" w:rsidP="00501549">
            <w:pPr>
              <w:spacing w:after="0" w:line="240" w:lineRule="auto"/>
              <w:jc w:val="center"/>
              <w:rPr>
                <w:rFonts w:ascii="Times New Roman" w:hAnsi="Times New Roman" w:cs="Times New Roman"/>
              </w:rPr>
            </w:pPr>
            <w:r>
              <w:rPr>
                <w:rFonts w:ascii="Times New Roman" w:hAnsi="Times New Roman" w:cs="Times New Roman"/>
              </w:rPr>
              <w:t>3</w:t>
            </w:r>
          </w:p>
          <w:p w:rsidR="00DE71D5" w:rsidRDefault="00DE71D5" w:rsidP="00501549">
            <w:pPr>
              <w:spacing w:after="0" w:line="240" w:lineRule="auto"/>
              <w:jc w:val="center"/>
              <w:rPr>
                <w:rFonts w:ascii="Times New Roman" w:hAnsi="Times New Roman" w:cs="Times New Roman"/>
              </w:rPr>
            </w:pPr>
            <w:r>
              <w:rPr>
                <w:rFonts w:ascii="Times New Roman" w:hAnsi="Times New Roman" w:cs="Times New Roman"/>
              </w:rPr>
              <w:t>4</w:t>
            </w:r>
          </w:p>
          <w:p w:rsidR="00DE71D5" w:rsidRPr="000C596D" w:rsidRDefault="00DE71D5" w:rsidP="00501549">
            <w:pPr>
              <w:spacing w:after="0" w:line="240" w:lineRule="auto"/>
              <w:jc w:val="center"/>
              <w:rPr>
                <w:rFonts w:ascii="Times New Roman" w:hAnsi="Times New Roman" w:cs="Times New Roman"/>
              </w:rPr>
            </w:pPr>
            <w:r>
              <w:rPr>
                <w:rFonts w:ascii="Times New Roman" w:hAnsi="Times New Roman" w:cs="Times New Roman"/>
              </w:rPr>
              <w:t>5</w:t>
            </w:r>
          </w:p>
        </w:tc>
        <w:tc>
          <w:tcPr>
            <w:tcW w:w="2979"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tabs>
                <w:tab w:val="left" w:pos="1876"/>
              </w:tabs>
              <w:spacing w:after="0" w:line="240" w:lineRule="auto"/>
              <w:ind w:left="-108"/>
              <w:jc w:val="center"/>
              <w:rPr>
                <w:rFonts w:ascii="Times New Roman" w:hAnsi="Times New Roman" w:cs="Times New Roman"/>
              </w:rPr>
            </w:pPr>
          </w:p>
          <w:p w:rsidR="00DE71D5" w:rsidRPr="000C596D" w:rsidRDefault="00DE71D5" w:rsidP="00501549">
            <w:pPr>
              <w:tabs>
                <w:tab w:val="left" w:pos="1876"/>
              </w:tabs>
              <w:spacing w:after="0" w:line="240" w:lineRule="auto"/>
              <w:ind w:left="-108"/>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w:t>
            </w:r>
            <w:r>
              <w:rPr>
                <w:rFonts w:ascii="Times New Roman" w:hAnsi="Times New Roman" w:cs="Times New Roman"/>
              </w:rPr>
              <w:t>льности работников Учреждения, за месяц.</w:t>
            </w:r>
          </w:p>
          <w:p w:rsidR="00DE71D5" w:rsidRPr="000C596D" w:rsidRDefault="00DE71D5" w:rsidP="00501549">
            <w:pPr>
              <w:spacing w:line="240" w:lineRule="auto"/>
              <w:jc w:val="center"/>
              <w:rPr>
                <w:rFonts w:ascii="Times New Roman" w:hAnsi="Times New Roman" w:cs="Times New Roman"/>
              </w:rPr>
            </w:pPr>
          </w:p>
        </w:tc>
      </w:tr>
      <w:tr w:rsidR="00DE71D5" w:rsidRPr="000C596D" w:rsidTr="000435A1">
        <w:trPr>
          <w:trHeight w:val="1413"/>
        </w:trPr>
        <w:tc>
          <w:tcPr>
            <w:tcW w:w="557"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0435A1">
            <w:pPr>
              <w:spacing w:after="0" w:line="240" w:lineRule="auto"/>
              <w:jc w:val="center"/>
              <w:rPr>
                <w:rFonts w:ascii="Times New Roman" w:hAnsi="Times New Roman" w:cs="Times New Roman"/>
                <w:b/>
              </w:rPr>
            </w:pPr>
            <w:r>
              <w:rPr>
                <w:rFonts w:ascii="Times New Roman" w:hAnsi="Times New Roman" w:cs="Times New Roman"/>
                <w:b/>
              </w:rPr>
              <w:t>12</w:t>
            </w:r>
          </w:p>
        </w:tc>
        <w:tc>
          <w:tcPr>
            <w:tcW w:w="3413" w:type="dxa"/>
            <w:gridSpan w:val="2"/>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after="0" w:line="240" w:lineRule="auto"/>
              <w:jc w:val="center"/>
              <w:rPr>
                <w:rFonts w:ascii="Times New Roman" w:hAnsi="Times New Roman" w:cs="Times New Roman"/>
              </w:rPr>
            </w:pPr>
            <w:r>
              <w:rPr>
                <w:rFonts w:ascii="Times New Roman" w:hAnsi="Times New Roman" w:cs="Times New Roman"/>
              </w:rPr>
              <w:t>Степень участия</w:t>
            </w:r>
            <w:r w:rsidRPr="00BC4057">
              <w:rPr>
                <w:rFonts w:ascii="Times New Roman" w:hAnsi="Times New Roman" w:cs="Times New Roman"/>
              </w:rPr>
              <w:t xml:space="preserve"> </w:t>
            </w:r>
            <w:r>
              <w:rPr>
                <w:rFonts w:ascii="Times New Roman" w:hAnsi="Times New Roman" w:cs="Times New Roman"/>
              </w:rPr>
              <w:t>специалиста в    проведении   культурно-массо</w:t>
            </w:r>
            <w:r w:rsidRPr="000C596D">
              <w:rPr>
                <w:rFonts w:ascii="Times New Roman" w:hAnsi="Times New Roman" w:cs="Times New Roman"/>
              </w:rPr>
              <w:t>вых  мероприятий</w:t>
            </w:r>
            <w:r>
              <w:rPr>
                <w:rFonts w:ascii="Times New Roman" w:hAnsi="Times New Roman" w:cs="Times New Roman"/>
              </w:rPr>
              <w:t>,  %.</w:t>
            </w:r>
          </w:p>
        </w:tc>
        <w:tc>
          <w:tcPr>
            <w:tcW w:w="1842"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DE71D5" w:rsidRPr="000C596D" w:rsidRDefault="00DE71D5" w:rsidP="00501549">
            <w:pPr>
              <w:spacing w:line="240" w:lineRule="auto"/>
              <w:jc w:val="center"/>
              <w:rPr>
                <w:rFonts w:ascii="Times New Roman" w:hAnsi="Times New Roman" w:cs="Times New Roman"/>
              </w:rPr>
            </w:pPr>
          </w:p>
          <w:p w:rsidR="00DE71D5" w:rsidRPr="000C596D" w:rsidRDefault="00DE71D5" w:rsidP="00501549">
            <w:pPr>
              <w:spacing w:line="240" w:lineRule="auto"/>
              <w:jc w:val="center"/>
              <w:rPr>
                <w:rFonts w:ascii="Times New Roman" w:hAnsi="Times New Roman" w:cs="Times New Roman"/>
              </w:rPr>
            </w:pPr>
            <w:r>
              <w:rPr>
                <w:rFonts w:ascii="Times New Roman" w:hAnsi="Times New Roman" w:cs="Times New Roman"/>
              </w:rPr>
              <w:t>1</w:t>
            </w:r>
          </w:p>
        </w:tc>
        <w:tc>
          <w:tcPr>
            <w:tcW w:w="2979" w:type="dxa"/>
            <w:tcBorders>
              <w:top w:val="single" w:sz="4" w:space="0" w:color="auto"/>
              <w:left w:val="single" w:sz="4" w:space="0" w:color="auto"/>
              <w:bottom w:val="single" w:sz="4" w:space="0" w:color="auto"/>
              <w:right w:val="single" w:sz="4" w:space="0" w:color="auto"/>
            </w:tcBorders>
            <w:hideMark/>
          </w:tcPr>
          <w:p w:rsidR="00DE71D5" w:rsidRPr="000C596D" w:rsidRDefault="00DE71D5" w:rsidP="00501549">
            <w:pPr>
              <w:tabs>
                <w:tab w:val="left" w:pos="1876"/>
              </w:tabs>
              <w:spacing w:after="0" w:line="240" w:lineRule="auto"/>
              <w:jc w:val="center"/>
              <w:rPr>
                <w:rFonts w:ascii="Times New Roman" w:hAnsi="Times New Roman" w:cs="Times New Roman"/>
              </w:rPr>
            </w:pPr>
            <w:r w:rsidRPr="000C596D">
              <w:rPr>
                <w:rFonts w:ascii="Times New Roman" w:hAnsi="Times New Roman" w:cs="Times New Roman"/>
              </w:rPr>
              <w:t>Отчет о выполнении целевых показателей эффективности деятельности ра</w:t>
            </w:r>
            <w:r>
              <w:rPr>
                <w:rFonts w:ascii="Times New Roman" w:hAnsi="Times New Roman" w:cs="Times New Roman"/>
              </w:rPr>
              <w:t>ботников Учреждения, за месяц.</w:t>
            </w:r>
          </w:p>
          <w:p w:rsidR="00DE71D5" w:rsidRPr="000C596D" w:rsidRDefault="00DE71D5" w:rsidP="00501549">
            <w:pPr>
              <w:tabs>
                <w:tab w:val="left" w:pos="1876"/>
              </w:tabs>
              <w:spacing w:after="0" w:line="240" w:lineRule="auto"/>
              <w:ind w:left="-108"/>
              <w:jc w:val="center"/>
              <w:rPr>
                <w:rFonts w:ascii="Times New Roman" w:hAnsi="Times New Roman" w:cs="Times New Roman"/>
              </w:rPr>
            </w:pPr>
          </w:p>
        </w:tc>
      </w:tr>
    </w:tbl>
    <w:p w:rsidR="00DC4454" w:rsidRDefault="00DC4454" w:rsidP="00DC4454">
      <w:pPr>
        <w:spacing w:line="240" w:lineRule="auto"/>
        <w:jc w:val="center"/>
        <w:rPr>
          <w:rFonts w:ascii="Times New Roman" w:hAnsi="Times New Roman" w:cs="Times New Roman"/>
          <w:sz w:val="28"/>
          <w:szCs w:val="28"/>
        </w:rPr>
      </w:pPr>
    </w:p>
    <w:p w:rsidR="00DC4454" w:rsidRDefault="00DC4454" w:rsidP="00DC4454">
      <w:pPr>
        <w:spacing w:line="240" w:lineRule="auto"/>
        <w:jc w:val="center"/>
        <w:rPr>
          <w:rFonts w:ascii="Times New Roman" w:hAnsi="Times New Roman" w:cs="Times New Roman"/>
          <w:sz w:val="28"/>
          <w:szCs w:val="28"/>
        </w:rPr>
      </w:pPr>
    </w:p>
    <w:p w:rsidR="00DC4454" w:rsidRDefault="00DC4454" w:rsidP="00DC4454">
      <w:pPr>
        <w:spacing w:line="240" w:lineRule="auto"/>
        <w:jc w:val="center"/>
        <w:rPr>
          <w:rFonts w:ascii="Times New Roman" w:hAnsi="Times New Roman" w:cs="Times New Roman"/>
          <w:sz w:val="28"/>
          <w:szCs w:val="28"/>
        </w:rPr>
      </w:pPr>
    </w:p>
    <w:p w:rsidR="001916AF" w:rsidRDefault="001916AF" w:rsidP="009D371D">
      <w:pPr>
        <w:spacing w:line="240" w:lineRule="auto"/>
        <w:rPr>
          <w:rFonts w:ascii="Times New Roman" w:hAnsi="Times New Roman" w:cs="Times New Roman"/>
          <w:sz w:val="28"/>
          <w:szCs w:val="28"/>
        </w:rPr>
      </w:pPr>
    </w:p>
    <w:p w:rsidR="004B35DC" w:rsidRDefault="004B35DC" w:rsidP="009D371D">
      <w:pPr>
        <w:spacing w:line="240" w:lineRule="auto"/>
        <w:rPr>
          <w:rFonts w:ascii="Times New Roman" w:hAnsi="Times New Roman" w:cs="Times New Roman"/>
          <w:sz w:val="28"/>
          <w:szCs w:val="28"/>
        </w:rPr>
      </w:pPr>
    </w:p>
    <w:p w:rsidR="00DC4454" w:rsidRPr="009D371D" w:rsidRDefault="009D371D" w:rsidP="009D371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DC4454" w:rsidRPr="009D371D">
        <w:rPr>
          <w:rFonts w:ascii="Times New Roman" w:hAnsi="Times New Roman" w:cs="Times New Roman"/>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00613E78">
        <w:rPr>
          <w:rFonts w:ascii="Times New Roman" w:hAnsi="Times New Roman" w:cs="Times New Roman"/>
          <w:sz w:val="28"/>
          <w:szCs w:val="28"/>
        </w:rPr>
        <w:t>работниками  учреждения.</w:t>
      </w:r>
      <w:r w:rsidR="00DC4454" w:rsidRPr="009D371D">
        <w:rPr>
          <w:rFonts w:ascii="Times New Roman" w:hAnsi="Times New Roman" w:cs="Times New Roman"/>
          <w:sz w:val="28"/>
          <w:szCs w:val="28"/>
        </w:rPr>
        <w:t xml:space="preserve"> </w:t>
      </w:r>
    </w:p>
    <w:p w:rsidR="00DC4454" w:rsidRPr="00FE648B" w:rsidRDefault="00DC4454" w:rsidP="00DC4454">
      <w:pPr>
        <w:tabs>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 1.1. Размер стимулирующей выплат работникам </w:t>
      </w:r>
      <w:r w:rsidR="00613E78">
        <w:rPr>
          <w:rFonts w:ascii="Times New Roman" w:hAnsi="Times New Roman" w:cs="Times New Roman"/>
          <w:sz w:val="28"/>
          <w:szCs w:val="28"/>
        </w:rPr>
        <w:t xml:space="preserve">учреждения </w:t>
      </w:r>
      <w:r w:rsidRPr="00FE648B">
        <w:rPr>
          <w:rFonts w:ascii="Times New Roman" w:hAnsi="Times New Roman" w:cs="Times New Roman"/>
          <w:sz w:val="28"/>
          <w:szCs w:val="28"/>
        </w:rPr>
        <w:t xml:space="preserve">определяется на основе  Перечня критериев эффективной деятельности и качества выполнения должностных обязанностей  работниками  </w:t>
      </w:r>
      <w:r w:rsidR="00613E78">
        <w:rPr>
          <w:rFonts w:ascii="Times New Roman" w:hAnsi="Times New Roman" w:cs="Times New Roman"/>
          <w:sz w:val="28"/>
          <w:szCs w:val="28"/>
        </w:rPr>
        <w:t>муниципального казенного учреждения культуры «Культурно-досуговый центр с. Мугун».</w:t>
      </w:r>
    </w:p>
    <w:p w:rsidR="00DC4454" w:rsidRDefault="00DC4454" w:rsidP="00DC4454">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DC4454" w:rsidRPr="00FE648B" w:rsidRDefault="00DC4454" w:rsidP="00DC4454">
      <w:pPr>
        <w:spacing w:after="0" w:line="240" w:lineRule="auto"/>
        <w:rPr>
          <w:rFonts w:ascii="Times New Roman" w:hAnsi="Times New Roman" w:cs="Times New Roman"/>
          <w:b/>
          <w:sz w:val="28"/>
          <w:szCs w:val="28"/>
        </w:rPr>
      </w:pPr>
      <w:r w:rsidRPr="00FE648B">
        <w:rPr>
          <w:rFonts w:ascii="Times New Roman" w:hAnsi="Times New Roman" w:cs="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DC4454" w:rsidRPr="00FE648B" w:rsidRDefault="00DC4454" w:rsidP="00DC4454">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DC4454" w:rsidRPr="00FE648B" w:rsidRDefault="00DC4454" w:rsidP="00DC4454">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1.5..  Производится подсчет баллов за определенный период </w:t>
      </w:r>
      <w:r w:rsidR="009D371D" w:rsidRPr="009D371D">
        <w:rPr>
          <w:rFonts w:ascii="Times New Roman" w:hAnsi="Times New Roman" w:cs="Times New Roman"/>
          <w:sz w:val="28"/>
          <w:szCs w:val="28"/>
        </w:rPr>
        <w:t xml:space="preserve">пропорционально </w:t>
      </w:r>
      <w:r w:rsidR="009D371D">
        <w:rPr>
          <w:rFonts w:ascii="Times New Roman" w:hAnsi="Times New Roman" w:cs="Times New Roman"/>
          <w:sz w:val="28"/>
          <w:szCs w:val="28"/>
        </w:rPr>
        <w:t xml:space="preserve"> </w:t>
      </w:r>
      <w:r w:rsidR="005B1F8A">
        <w:rPr>
          <w:rFonts w:ascii="Times New Roman" w:hAnsi="Times New Roman" w:cs="Times New Roman"/>
          <w:sz w:val="28"/>
          <w:szCs w:val="28"/>
        </w:rPr>
        <w:t xml:space="preserve">фактически </w:t>
      </w:r>
      <w:r w:rsidR="009D371D">
        <w:rPr>
          <w:rFonts w:ascii="Times New Roman" w:hAnsi="Times New Roman" w:cs="Times New Roman"/>
          <w:sz w:val="28"/>
          <w:szCs w:val="28"/>
        </w:rPr>
        <w:t xml:space="preserve">отработанному времени </w:t>
      </w:r>
      <w:r w:rsidRPr="00FE648B">
        <w:rPr>
          <w:rFonts w:ascii="Times New Roman" w:hAnsi="Times New Roman" w:cs="Times New Roman"/>
          <w:sz w:val="28"/>
          <w:szCs w:val="28"/>
        </w:rPr>
        <w:t xml:space="preserve">по максимально возможному количеству критериев и показателей для работников </w:t>
      </w:r>
      <w:r>
        <w:rPr>
          <w:rFonts w:ascii="Times New Roman" w:hAnsi="Times New Roman" w:cs="Times New Roman"/>
          <w:sz w:val="28"/>
          <w:szCs w:val="28"/>
        </w:rPr>
        <w:t xml:space="preserve">учреждения </w:t>
      </w:r>
      <w:r w:rsidRPr="00FE648B">
        <w:rPr>
          <w:rFonts w:ascii="Times New Roman" w:hAnsi="Times New Roman" w:cs="Times New Roman"/>
          <w:sz w:val="28"/>
          <w:szCs w:val="28"/>
        </w:rPr>
        <w:t xml:space="preserve">в соответствии с </w:t>
      </w:r>
      <w:r>
        <w:rPr>
          <w:rFonts w:ascii="Times New Roman" w:hAnsi="Times New Roman" w:cs="Times New Roman"/>
          <w:b/>
          <w:sz w:val="28"/>
          <w:szCs w:val="28"/>
        </w:rPr>
        <w:t>Приложением  3</w:t>
      </w:r>
      <w:r w:rsidR="009D371D">
        <w:rPr>
          <w:rFonts w:ascii="Times New Roman" w:hAnsi="Times New Roman" w:cs="Times New Roman"/>
          <w:b/>
          <w:sz w:val="28"/>
          <w:szCs w:val="28"/>
        </w:rPr>
        <w:t xml:space="preserve"> </w:t>
      </w:r>
    </w:p>
    <w:p w:rsidR="00DC4454" w:rsidRPr="00FE648B" w:rsidRDefault="00DC4454" w:rsidP="00DC4454">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DC4454" w:rsidRPr="00FE648B" w:rsidRDefault="00DC4454" w:rsidP="00DC4454">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5B1F8A" w:rsidRDefault="00DC4454" w:rsidP="00DC4454">
      <w:pPr>
        <w:tabs>
          <w:tab w:val="num" w:pos="0"/>
          <w:tab w:val="num" w:pos="72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1.8.Решение комиссии </w:t>
      </w:r>
      <w:r w:rsidR="005B1F8A">
        <w:rPr>
          <w:rFonts w:ascii="Times New Roman" w:hAnsi="Times New Roman" w:cs="Times New Roman"/>
          <w:sz w:val="28"/>
          <w:szCs w:val="28"/>
        </w:rPr>
        <w:t xml:space="preserve">в отношении работников учреждения закрепляется приказом руководителя  учреждения. </w:t>
      </w:r>
    </w:p>
    <w:p w:rsidR="00DC4454" w:rsidRPr="00FE648B" w:rsidRDefault="005B1F8A" w:rsidP="00DC4454">
      <w:pPr>
        <w:tabs>
          <w:tab w:val="num" w:pos="0"/>
          <w:tab w:val="num" w:pos="720"/>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FE648B">
        <w:rPr>
          <w:rFonts w:ascii="Times New Roman" w:hAnsi="Times New Roman" w:cs="Times New Roman"/>
          <w:sz w:val="28"/>
          <w:szCs w:val="28"/>
        </w:rPr>
        <w:t xml:space="preserve">Решение комиссии </w:t>
      </w:r>
      <w:r>
        <w:rPr>
          <w:rFonts w:ascii="Times New Roman" w:hAnsi="Times New Roman" w:cs="Times New Roman"/>
          <w:sz w:val="28"/>
          <w:szCs w:val="28"/>
        </w:rPr>
        <w:t xml:space="preserve">в отношении руководителя закрепляется </w:t>
      </w:r>
      <w:r w:rsidR="00DC4454" w:rsidRPr="00FE648B">
        <w:rPr>
          <w:rFonts w:ascii="Times New Roman" w:hAnsi="Times New Roman" w:cs="Times New Roman"/>
          <w:sz w:val="28"/>
          <w:szCs w:val="28"/>
        </w:rPr>
        <w:t xml:space="preserve"> </w:t>
      </w:r>
      <w:r>
        <w:rPr>
          <w:rFonts w:ascii="Times New Roman" w:hAnsi="Times New Roman" w:cs="Times New Roman"/>
          <w:sz w:val="28"/>
          <w:szCs w:val="28"/>
        </w:rPr>
        <w:t>локальным актом</w:t>
      </w:r>
      <w:r w:rsidR="00DD6233">
        <w:rPr>
          <w:rFonts w:ascii="Times New Roman" w:hAnsi="Times New Roman" w:cs="Times New Roman"/>
          <w:sz w:val="28"/>
          <w:szCs w:val="28"/>
        </w:rPr>
        <w:t xml:space="preserve">  У</w:t>
      </w:r>
      <w:r w:rsidRPr="00FE648B">
        <w:rPr>
          <w:rFonts w:ascii="Times New Roman" w:hAnsi="Times New Roman" w:cs="Times New Roman"/>
          <w:sz w:val="28"/>
          <w:szCs w:val="28"/>
        </w:rPr>
        <w:t>чр</w:t>
      </w:r>
      <w:r>
        <w:rPr>
          <w:rFonts w:ascii="Times New Roman" w:hAnsi="Times New Roman" w:cs="Times New Roman"/>
          <w:sz w:val="28"/>
          <w:szCs w:val="28"/>
        </w:rPr>
        <w:t>едителя – администрации Мугун</w:t>
      </w:r>
      <w:r w:rsidRPr="00FE648B">
        <w:rPr>
          <w:rFonts w:ascii="Times New Roman" w:hAnsi="Times New Roman" w:cs="Times New Roman"/>
          <w:sz w:val="28"/>
          <w:szCs w:val="28"/>
        </w:rPr>
        <w:t>ского сельск</w:t>
      </w:r>
      <w:r>
        <w:rPr>
          <w:rFonts w:ascii="Times New Roman" w:hAnsi="Times New Roman" w:cs="Times New Roman"/>
          <w:sz w:val="28"/>
          <w:szCs w:val="28"/>
        </w:rPr>
        <w:t>ого поселения.</w:t>
      </w:r>
    </w:p>
    <w:p w:rsidR="00DC4454" w:rsidRPr="00FE648B" w:rsidRDefault="00DC4454" w:rsidP="00DC4454">
      <w:pPr>
        <w:spacing w:before="34" w:after="34" w:line="240" w:lineRule="auto"/>
        <w:rPr>
          <w:rFonts w:ascii="Times New Roman" w:hAnsi="Times New Roman" w:cs="Times New Roman"/>
          <w:sz w:val="28"/>
          <w:szCs w:val="28"/>
        </w:rPr>
      </w:pPr>
      <w:r w:rsidRPr="00FE648B">
        <w:rPr>
          <w:rFonts w:ascii="Times New Roman" w:hAnsi="Times New Roman" w:cs="Times New Roman"/>
          <w:b/>
          <w:bCs/>
          <w:sz w:val="28"/>
          <w:szCs w:val="28"/>
        </w:rPr>
        <w:t xml:space="preserve">2. </w:t>
      </w:r>
      <w:r w:rsidRPr="00FE648B">
        <w:rPr>
          <w:rFonts w:ascii="Times New Roman" w:hAnsi="Times New Roman" w:cs="Times New Roman"/>
          <w:b/>
          <w:bCs/>
          <w:color w:val="000000"/>
          <w:sz w:val="28"/>
          <w:szCs w:val="28"/>
        </w:rPr>
        <w:t>Порядок лишения (уменьшения) стимулирующих выплат</w:t>
      </w:r>
    </w:p>
    <w:p w:rsidR="00DC4454" w:rsidRPr="00FE648B" w:rsidRDefault="00DC4454" w:rsidP="00DC4454">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DC4454" w:rsidRPr="00FE648B" w:rsidRDefault="00DC4454" w:rsidP="00DC4454">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Устава учреждения культуры;</w:t>
      </w:r>
    </w:p>
    <w:p w:rsidR="00DC4454" w:rsidRPr="00FE648B" w:rsidRDefault="00DC4454" w:rsidP="00DC4454">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DC4454" w:rsidRPr="00FE648B" w:rsidRDefault="00DC4454" w:rsidP="00DC4454">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должностных инструкций, </w:t>
      </w:r>
    </w:p>
    <w:p w:rsidR="00DC4454" w:rsidRPr="00FE648B" w:rsidRDefault="00DC4454" w:rsidP="00DC4454">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инструкций по охране труда, противопожарной безопасности;</w:t>
      </w:r>
    </w:p>
    <w:p w:rsidR="00DC4454" w:rsidRPr="00FE648B" w:rsidRDefault="00DC4454" w:rsidP="00DC4454">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DC4454" w:rsidRPr="00FE648B" w:rsidRDefault="00DC4454" w:rsidP="00DC4454">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lastRenderedPageBreak/>
        <w:t>-за невыполнение плановых контрольных показателей за соответствующий период (месяц, квартал, полугодие, год), в том числе по платным услугам;</w:t>
      </w:r>
    </w:p>
    <w:p w:rsidR="00DD6233" w:rsidRDefault="00DC4454" w:rsidP="00DD6233">
      <w:pPr>
        <w:spacing w:before="34" w:after="34"/>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r w:rsidR="00DD6233" w:rsidRPr="00DD6233">
        <w:rPr>
          <w:rFonts w:ascii="Times New Roman" w:hAnsi="Times New Roman" w:cs="Times New Roman"/>
          <w:color w:val="000000"/>
          <w:sz w:val="28"/>
          <w:szCs w:val="28"/>
        </w:rPr>
        <w:t xml:space="preserve"> </w:t>
      </w:r>
    </w:p>
    <w:p w:rsidR="00DD6233" w:rsidRPr="00DD6233" w:rsidRDefault="00DD6233" w:rsidP="00DD6233">
      <w:pPr>
        <w:spacing w:before="34" w:after="34"/>
        <w:jc w:val="both"/>
        <w:rPr>
          <w:rFonts w:ascii="Times New Roman" w:hAnsi="Times New Roman" w:cs="Times New Roman"/>
          <w:color w:val="000000"/>
          <w:sz w:val="28"/>
          <w:szCs w:val="28"/>
        </w:rPr>
      </w:pPr>
      <w:r>
        <w:rPr>
          <w:rFonts w:ascii="Times New Roman" w:hAnsi="Times New Roman" w:cs="Times New Roman"/>
          <w:color w:val="000000"/>
          <w:sz w:val="28"/>
          <w:szCs w:val="28"/>
        </w:rPr>
        <w:t>При увольнении работника</w:t>
      </w:r>
      <w:r w:rsidRPr="00DD6233">
        <w:rPr>
          <w:rFonts w:ascii="Times New Roman" w:hAnsi="Times New Roman" w:cs="Times New Roman"/>
          <w:color w:val="000000"/>
          <w:sz w:val="28"/>
          <w:szCs w:val="28"/>
        </w:rPr>
        <w:t xml:space="preserve"> учреждения по уважительной причине до истечения отчетного периода, за который производятся  выплаты</w:t>
      </w:r>
      <w:r w:rsidRPr="00DD6233">
        <w:rPr>
          <w:rFonts w:ascii="Times New Roman" w:hAnsi="Times New Roman" w:cs="Times New Roman"/>
          <w:sz w:val="28"/>
          <w:szCs w:val="28"/>
        </w:rPr>
        <w:t xml:space="preserve"> стимулирующего характера, выплаты  начисляются фактически отработанному времени.</w:t>
      </w:r>
    </w:p>
    <w:p w:rsidR="00DC4454" w:rsidRPr="00FE648B" w:rsidRDefault="00DC4454" w:rsidP="00DC4454">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DD6233" w:rsidRPr="00DD6233" w:rsidRDefault="00DD6233" w:rsidP="00DD6233">
      <w:pPr>
        <w:spacing w:before="34" w:after="34"/>
        <w:jc w:val="both"/>
        <w:rPr>
          <w:rFonts w:ascii="Times New Roman" w:hAnsi="Times New Roman" w:cs="Times New Roman"/>
          <w:color w:val="000000"/>
          <w:sz w:val="28"/>
          <w:szCs w:val="28"/>
        </w:rPr>
      </w:pPr>
    </w:p>
    <w:p w:rsidR="009D371D" w:rsidRPr="003A0372" w:rsidRDefault="009D371D" w:rsidP="003A0372">
      <w:pPr>
        <w:tabs>
          <w:tab w:val="left" w:pos="1170"/>
        </w:tabs>
        <w:spacing w:before="100" w:beforeAutospacing="1" w:after="100" w:afterAutospacing="1" w:line="240" w:lineRule="auto"/>
        <w:jc w:val="center"/>
        <w:rPr>
          <w:szCs w:val="24"/>
        </w:rPr>
      </w:pPr>
    </w:p>
    <w:p w:rsidR="009D371D" w:rsidRDefault="009D371D" w:rsidP="009D371D">
      <w:pPr>
        <w:rPr>
          <w:rFonts w:ascii="Times New Roman" w:hAnsi="Times New Roman" w:cs="Times New Roman"/>
          <w:szCs w:val="24"/>
        </w:rPr>
      </w:pPr>
    </w:p>
    <w:p w:rsidR="009D371D" w:rsidRDefault="009D371D" w:rsidP="009D371D">
      <w:pPr>
        <w:rPr>
          <w:rFonts w:ascii="Times New Roman" w:hAnsi="Times New Roman" w:cs="Times New Roman"/>
          <w:szCs w:val="24"/>
        </w:rPr>
      </w:pPr>
    </w:p>
    <w:p w:rsidR="003109A2" w:rsidRPr="003A0372" w:rsidRDefault="003109A2" w:rsidP="003A0372">
      <w:pPr>
        <w:tabs>
          <w:tab w:val="left" w:pos="1020"/>
        </w:tabs>
        <w:spacing w:after="0"/>
        <w:jc w:val="both"/>
        <w:rPr>
          <w:rFonts w:ascii="Times New Roman" w:hAnsi="Times New Roman" w:cs="Times New Roman"/>
          <w:color w:val="000000"/>
          <w:szCs w:val="24"/>
        </w:rPr>
      </w:pPr>
      <w:r w:rsidRPr="003109A2">
        <w:rPr>
          <w:rFonts w:ascii="Times New Roman" w:hAnsi="Times New Roman" w:cs="Times New Roman"/>
          <w:szCs w:val="24"/>
        </w:rPr>
        <w:t xml:space="preserve">                                                                                                                                                                                                              </w:t>
      </w:r>
    </w:p>
    <w:sectPr w:rsidR="003109A2" w:rsidRPr="003A0372" w:rsidSect="005C678D">
      <w:footerReference w:type="default" r:id="rId14"/>
      <w:footerReference w:type="first" r:id="rId15"/>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C5" w:rsidRDefault="009244C5" w:rsidP="003B1D9A">
      <w:pPr>
        <w:spacing w:after="0" w:line="240" w:lineRule="auto"/>
      </w:pPr>
      <w:r>
        <w:separator/>
      </w:r>
    </w:p>
  </w:endnote>
  <w:endnote w:type="continuationSeparator" w:id="0">
    <w:p w:rsidR="009244C5" w:rsidRDefault="009244C5"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414"/>
    </w:sdtPr>
    <w:sdtEndPr/>
    <w:sdtContent>
      <w:p w:rsidR="0045710E" w:rsidRDefault="00A34F61">
        <w:pPr>
          <w:pStyle w:val="ae"/>
          <w:jc w:val="center"/>
        </w:pPr>
        <w:r>
          <w:fldChar w:fldCharType="begin"/>
        </w:r>
        <w:r>
          <w:instrText xml:space="preserve"> PAGE   \* MERGEFORMAT </w:instrText>
        </w:r>
        <w:r>
          <w:fldChar w:fldCharType="separate"/>
        </w:r>
        <w:r w:rsidR="006A3E58">
          <w:rPr>
            <w:noProof/>
          </w:rPr>
          <w:t>2</w:t>
        </w:r>
        <w:r>
          <w:rPr>
            <w:noProof/>
          </w:rPr>
          <w:fldChar w:fldCharType="end"/>
        </w:r>
      </w:p>
    </w:sdtContent>
  </w:sdt>
  <w:p w:rsidR="0045710E" w:rsidRDefault="0045710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0E" w:rsidRDefault="0045710E">
    <w:pPr>
      <w:pStyle w:val="ae"/>
      <w:jc w:val="center"/>
    </w:pPr>
  </w:p>
  <w:p w:rsidR="0045710E" w:rsidRDefault="0045710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C5" w:rsidRDefault="009244C5" w:rsidP="003B1D9A">
      <w:pPr>
        <w:spacing w:after="0" w:line="240" w:lineRule="auto"/>
      </w:pPr>
      <w:r>
        <w:separator/>
      </w:r>
    </w:p>
  </w:footnote>
  <w:footnote w:type="continuationSeparator" w:id="0">
    <w:p w:rsidR="009244C5" w:rsidRDefault="009244C5"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28D3597F"/>
    <w:multiLevelType w:val="hybridMultilevel"/>
    <w:tmpl w:val="408CBA9E"/>
    <w:lvl w:ilvl="0" w:tplc="E7068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628E8"/>
    <w:multiLevelType w:val="multilevel"/>
    <w:tmpl w:val="C16A9A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5F2F4F00"/>
    <w:multiLevelType w:val="hybridMultilevel"/>
    <w:tmpl w:val="971E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D71118"/>
    <w:multiLevelType w:val="hybridMultilevel"/>
    <w:tmpl w:val="4BB6F314"/>
    <w:lvl w:ilvl="0" w:tplc="FCD8A4E4">
      <w:start w:val="4"/>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292C66"/>
    <w:multiLevelType w:val="hybridMultilevel"/>
    <w:tmpl w:val="408CBA9E"/>
    <w:lvl w:ilvl="0" w:tplc="E7068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8"/>
  </w:num>
  <w:num w:numId="8">
    <w:abstractNumId w:val="5"/>
  </w:num>
  <w:num w:numId="9">
    <w:abstractNumId w:val="3"/>
  </w:num>
  <w:num w:numId="10">
    <w:abstractNumId w:val="1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01920"/>
    <w:rsid w:val="000024B6"/>
    <w:rsid w:val="00004872"/>
    <w:rsid w:val="000145F8"/>
    <w:rsid w:val="00017073"/>
    <w:rsid w:val="000220DA"/>
    <w:rsid w:val="00034C0F"/>
    <w:rsid w:val="00034D93"/>
    <w:rsid w:val="00037375"/>
    <w:rsid w:val="00042651"/>
    <w:rsid w:val="000435A1"/>
    <w:rsid w:val="00043634"/>
    <w:rsid w:val="0004798E"/>
    <w:rsid w:val="00050A62"/>
    <w:rsid w:val="00050EF8"/>
    <w:rsid w:val="000635A8"/>
    <w:rsid w:val="00065238"/>
    <w:rsid w:val="000652E4"/>
    <w:rsid w:val="00070521"/>
    <w:rsid w:val="00074486"/>
    <w:rsid w:val="00077BF7"/>
    <w:rsid w:val="00085CB3"/>
    <w:rsid w:val="000A0C01"/>
    <w:rsid w:val="000B759B"/>
    <w:rsid w:val="000C338B"/>
    <w:rsid w:val="000C4CBF"/>
    <w:rsid w:val="000C596D"/>
    <w:rsid w:val="000D30B2"/>
    <w:rsid w:val="000E0234"/>
    <w:rsid w:val="000E556D"/>
    <w:rsid w:val="000F61B2"/>
    <w:rsid w:val="0010233B"/>
    <w:rsid w:val="00103657"/>
    <w:rsid w:val="001057B4"/>
    <w:rsid w:val="00106A93"/>
    <w:rsid w:val="00106C1F"/>
    <w:rsid w:val="00107731"/>
    <w:rsid w:val="00122FF7"/>
    <w:rsid w:val="00123271"/>
    <w:rsid w:val="001253BF"/>
    <w:rsid w:val="00127448"/>
    <w:rsid w:val="00131730"/>
    <w:rsid w:val="00133114"/>
    <w:rsid w:val="00153E8B"/>
    <w:rsid w:val="001554A5"/>
    <w:rsid w:val="00155AD5"/>
    <w:rsid w:val="00160E15"/>
    <w:rsid w:val="00165C51"/>
    <w:rsid w:val="0017112B"/>
    <w:rsid w:val="00176501"/>
    <w:rsid w:val="001776F6"/>
    <w:rsid w:val="0018163A"/>
    <w:rsid w:val="00181BB3"/>
    <w:rsid w:val="0018455A"/>
    <w:rsid w:val="00185426"/>
    <w:rsid w:val="001916AF"/>
    <w:rsid w:val="00192F25"/>
    <w:rsid w:val="001A00E1"/>
    <w:rsid w:val="001B570D"/>
    <w:rsid w:val="001B6605"/>
    <w:rsid w:val="001B6FFA"/>
    <w:rsid w:val="001C2EB1"/>
    <w:rsid w:val="001C480F"/>
    <w:rsid w:val="001C5346"/>
    <w:rsid w:val="001E177A"/>
    <w:rsid w:val="001E5B1C"/>
    <w:rsid w:val="00201FAF"/>
    <w:rsid w:val="00204011"/>
    <w:rsid w:val="00204938"/>
    <w:rsid w:val="002174DC"/>
    <w:rsid w:val="002220EF"/>
    <w:rsid w:val="00224265"/>
    <w:rsid w:val="00231FC7"/>
    <w:rsid w:val="00233E3C"/>
    <w:rsid w:val="002356EC"/>
    <w:rsid w:val="00235DDB"/>
    <w:rsid w:val="002378CE"/>
    <w:rsid w:val="00250EE2"/>
    <w:rsid w:val="002602D2"/>
    <w:rsid w:val="00264E6B"/>
    <w:rsid w:val="002658E1"/>
    <w:rsid w:val="002759FE"/>
    <w:rsid w:val="00276BF6"/>
    <w:rsid w:val="00277C88"/>
    <w:rsid w:val="00282943"/>
    <w:rsid w:val="00290A20"/>
    <w:rsid w:val="00290F32"/>
    <w:rsid w:val="00293EEE"/>
    <w:rsid w:val="002A1368"/>
    <w:rsid w:val="002A2738"/>
    <w:rsid w:val="002A4F0F"/>
    <w:rsid w:val="002A7FD9"/>
    <w:rsid w:val="002B3C3F"/>
    <w:rsid w:val="002B5C7C"/>
    <w:rsid w:val="002C0D0F"/>
    <w:rsid w:val="002C21E9"/>
    <w:rsid w:val="002C58C3"/>
    <w:rsid w:val="002C6C35"/>
    <w:rsid w:val="002D4575"/>
    <w:rsid w:val="002D6F20"/>
    <w:rsid w:val="002E092E"/>
    <w:rsid w:val="002E41FF"/>
    <w:rsid w:val="00301696"/>
    <w:rsid w:val="00307BC4"/>
    <w:rsid w:val="00310821"/>
    <w:rsid w:val="003109A2"/>
    <w:rsid w:val="0031104E"/>
    <w:rsid w:val="0031127E"/>
    <w:rsid w:val="00321F0E"/>
    <w:rsid w:val="00323CEC"/>
    <w:rsid w:val="00323D98"/>
    <w:rsid w:val="003256E7"/>
    <w:rsid w:val="00326823"/>
    <w:rsid w:val="00326D5B"/>
    <w:rsid w:val="0033608A"/>
    <w:rsid w:val="003374A0"/>
    <w:rsid w:val="003400F3"/>
    <w:rsid w:val="003463CE"/>
    <w:rsid w:val="00346D97"/>
    <w:rsid w:val="00353F6E"/>
    <w:rsid w:val="00363395"/>
    <w:rsid w:val="003638AD"/>
    <w:rsid w:val="00367348"/>
    <w:rsid w:val="003679CD"/>
    <w:rsid w:val="00370C76"/>
    <w:rsid w:val="003710F6"/>
    <w:rsid w:val="003710FF"/>
    <w:rsid w:val="003961DF"/>
    <w:rsid w:val="003A0372"/>
    <w:rsid w:val="003A3B45"/>
    <w:rsid w:val="003B018A"/>
    <w:rsid w:val="003B0197"/>
    <w:rsid w:val="003B1D9A"/>
    <w:rsid w:val="003B2641"/>
    <w:rsid w:val="003B5A66"/>
    <w:rsid w:val="003C07E9"/>
    <w:rsid w:val="003C426C"/>
    <w:rsid w:val="003D2D2B"/>
    <w:rsid w:val="003D40C2"/>
    <w:rsid w:val="003D4403"/>
    <w:rsid w:val="003D48C5"/>
    <w:rsid w:val="003D7384"/>
    <w:rsid w:val="003D7F70"/>
    <w:rsid w:val="003E338A"/>
    <w:rsid w:val="003E66EC"/>
    <w:rsid w:val="003F0A1F"/>
    <w:rsid w:val="003F5B66"/>
    <w:rsid w:val="003F5F4F"/>
    <w:rsid w:val="0040120A"/>
    <w:rsid w:val="00403545"/>
    <w:rsid w:val="004063F0"/>
    <w:rsid w:val="00413010"/>
    <w:rsid w:val="0041550F"/>
    <w:rsid w:val="0043230C"/>
    <w:rsid w:val="0043655F"/>
    <w:rsid w:val="004426A8"/>
    <w:rsid w:val="00442A02"/>
    <w:rsid w:val="00442C26"/>
    <w:rsid w:val="004550E4"/>
    <w:rsid w:val="0045710E"/>
    <w:rsid w:val="00457DB7"/>
    <w:rsid w:val="004669D0"/>
    <w:rsid w:val="00471F03"/>
    <w:rsid w:val="00476FBD"/>
    <w:rsid w:val="00494715"/>
    <w:rsid w:val="00497844"/>
    <w:rsid w:val="004A6DA3"/>
    <w:rsid w:val="004A7834"/>
    <w:rsid w:val="004B2E07"/>
    <w:rsid w:val="004B35DC"/>
    <w:rsid w:val="004D0F08"/>
    <w:rsid w:val="004D1D8D"/>
    <w:rsid w:val="004D2438"/>
    <w:rsid w:val="004D38A7"/>
    <w:rsid w:val="004D4924"/>
    <w:rsid w:val="004E6D23"/>
    <w:rsid w:val="004F0118"/>
    <w:rsid w:val="004F1791"/>
    <w:rsid w:val="004F2A4B"/>
    <w:rsid w:val="004F34D7"/>
    <w:rsid w:val="004F7327"/>
    <w:rsid w:val="00501549"/>
    <w:rsid w:val="00504044"/>
    <w:rsid w:val="00516CFD"/>
    <w:rsid w:val="00531750"/>
    <w:rsid w:val="00531DBE"/>
    <w:rsid w:val="005372AB"/>
    <w:rsid w:val="005512C7"/>
    <w:rsid w:val="00554B80"/>
    <w:rsid w:val="00554FEA"/>
    <w:rsid w:val="0055708E"/>
    <w:rsid w:val="00563AA8"/>
    <w:rsid w:val="0056430B"/>
    <w:rsid w:val="00565B26"/>
    <w:rsid w:val="00566F7B"/>
    <w:rsid w:val="0057003A"/>
    <w:rsid w:val="005721BC"/>
    <w:rsid w:val="00572AB3"/>
    <w:rsid w:val="005746B4"/>
    <w:rsid w:val="005801A6"/>
    <w:rsid w:val="00595245"/>
    <w:rsid w:val="005A18C3"/>
    <w:rsid w:val="005B1F8A"/>
    <w:rsid w:val="005C14C7"/>
    <w:rsid w:val="005C678D"/>
    <w:rsid w:val="005D22F2"/>
    <w:rsid w:val="005E3A81"/>
    <w:rsid w:val="005E71E5"/>
    <w:rsid w:val="005F25D1"/>
    <w:rsid w:val="005F6C35"/>
    <w:rsid w:val="0060050B"/>
    <w:rsid w:val="0060337F"/>
    <w:rsid w:val="00605984"/>
    <w:rsid w:val="00613E78"/>
    <w:rsid w:val="00627361"/>
    <w:rsid w:val="0063123B"/>
    <w:rsid w:val="00632B8B"/>
    <w:rsid w:val="00633CF4"/>
    <w:rsid w:val="0063777C"/>
    <w:rsid w:val="00640E90"/>
    <w:rsid w:val="00641A46"/>
    <w:rsid w:val="006436FF"/>
    <w:rsid w:val="006459FB"/>
    <w:rsid w:val="00647D30"/>
    <w:rsid w:val="0065165B"/>
    <w:rsid w:val="00651B86"/>
    <w:rsid w:val="00651DFA"/>
    <w:rsid w:val="00653E8E"/>
    <w:rsid w:val="00662FE1"/>
    <w:rsid w:val="006710D8"/>
    <w:rsid w:val="00673176"/>
    <w:rsid w:val="00682626"/>
    <w:rsid w:val="00685D26"/>
    <w:rsid w:val="00691B68"/>
    <w:rsid w:val="00697D91"/>
    <w:rsid w:val="006A2BF5"/>
    <w:rsid w:val="006A3E58"/>
    <w:rsid w:val="006B0B9D"/>
    <w:rsid w:val="006B1616"/>
    <w:rsid w:val="006B28ED"/>
    <w:rsid w:val="006C40A5"/>
    <w:rsid w:val="006C78F1"/>
    <w:rsid w:val="006E2638"/>
    <w:rsid w:val="006E31EC"/>
    <w:rsid w:val="006E4429"/>
    <w:rsid w:val="006F10AB"/>
    <w:rsid w:val="00704619"/>
    <w:rsid w:val="00712C72"/>
    <w:rsid w:val="00741FC6"/>
    <w:rsid w:val="00745AB5"/>
    <w:rsid w:val="007465F3"/>
    <w:rsid w:val="00746D4B"/>
    <w:rsid w:val="007478DA"/>
    <w:rsid w:val="007509A2"/>
    <w:rsid w:val="0075250A"/>
    <w:rsid w:val="00755A21"/>
    <w:rsid w:val="00756147"/>
    <w:rsid w:val="00767E02"/>
    <w:rsid w:val="00770D8F"/>
    <w:rsid w:val="00772299"/>
    <w:rsid w:val="00772E71"/>
    <w:rsid w:val="00780F50"/>
    <w:rsid w:val="007861B2"/>
    <w:rsid w:val="007A1EC9"/>
    <w:rsid w:val="007A358E"/>
    <w:rsid w:val="007B5AA5"/>
    <w:rsid w:val="007B67F3"/>
    <w:rsid w:val="007C02F6"/>
    <w:rsid w:val="007C21ED"/>
    <w:rsid w:val="007D2181"/>
    <w:rsid w:val="007D248D"/>
    <w:rsid w:val="007D36EA"/>
    <w:rsid w:val="007D58E5"/>
    <w:rsid w:val="007E17D9"/>
    <w:rsid w:val="007F0EB9"/>
    <w:rsid w:val="007F2895"/>
    <w:rsid w:val="007F7263"/>
    <w:rsid w:val="00801939"/>
    <w:rsid w:val="008027C7"/>
    <w:rsid w:val="00803CC5"/>
    <w:rsid w:val="00804F38"/>
    <w:rsid w:val="008110FB"/>
    <w:rsid w:val="00812E1B"/>
    <w:rsid w:val="00820FD1"/>
    <w:rsid w:val="00822253"/>
    <w:rsid w:val="00827D3B"/>
    <w:rsid w:val="0083110A"/>
    <w:rsid w:val="00832DEC"/>
    <w:rsid w:val="00836CB6"/>
    <w:rsid w:val="0084213E"/>
    <w:rsid w:val="0084470F"/>
    <w:rsid w:val="00851EA0"/>
    <w:rsid w:val="008520B3"/>
    <w:rsid w:val="00855B26"/>
    <w:rsid w:val="0086079D"/>
    <w:rsid w:val="00861B33"/>
    <w:rsid w:val="00862566"/>
    <w:rsid w:val="00864E4B"/>
    <w:rsid w:val="00865F8C"/>
    <w:rsid w:val="00872AD2"/>
    <w:rsid w:val="00873311"/>
    <w:rsid w:val="008734BD"/>
    <w:rsid w:val="008808B7"/>
    <w:rsid w:val="0088123E"/>
    <w:rsid w:val="008838CF"/>
    <w:rsid w:val="00887470"/>
    <w:rsid w:val="008933B5"/>
    <w:rsid w:val="00894ABD"/>
    <w:rsid w:val="008A0098"/>
    <w:rsid w:val="008A0B0F"/>
    <w:rsid w:val="008A3DDA"/>
    <w:rsid w:val="008A6C9F"/>
    <w:rsid w:val="008A7FD7"/>
    <w:rsid w:val="008B4E4F"/>
    <w:rsid w:val="008B5EE4"/>
    <w:rsid w:val="008B7AEC"/>
    <w:rsid w:val="008C7287"/>
    <w:rsid w:val="008D322E"/>
    <w:rsid w:val="008D703B"/>
    <w:rsid w:val="008D7B3A"/>
    <w:rsid w:val="008E197A"/>
    <w:rsid w:val="00901A98"/>
    <w:rsid w:val="00905E0D"/>
    <w:rsid w:val="00911F2D"/>
    <w:rsid w:val="00913E93"/>
    <w:rsid w:val="009208AF"/>
    <w:rsid w:val="0092278E"/>
    <w:rsid w:val="009244C5"/>
    <w:rsid w:val="00925B73"/>
    <w:rsid w:val="009264F6"/>
    <w:rsid w:val="00926649"/>
    <w:rsid w:val="00934496"/>
    <w:rsid w:val="009348E2"/>
    <w:rsid w:val="00942C4C"/>
    <w:rsid w:val="00942E19"/>
    <w:rsid w:val="0094495A"/>
    <w:rsid w:val="00945D3B"/>
    <w:rsid w:val="009468F7"/>
    <w:rsid w:val="009537C6"/>
    <w:rsid w:val="00955386"/>
    <w:rsid w:val="009568A3"/>
    <w:rsid w:val="00960D6C"/>
    <w:rsid w:val="00971AEC"/>
    <w:rsid w:val="009746E9"/>
    <w:rsid w:val="009749A5"/>
    <w:rsid w:val="0097517E"/>
    <w:rsid w:val="00983C0C"/>
    <w:rsid w:val="00985C6C"/>
    <w:rsid w:val="009905EC"/>
    <w:rsid w:val="00995784"/>
    <w:rsid w:val="009A03D4"/>
    <w:rsid w:val="009A07D3"/>
    <w:rsid w:val="009B3ECC"/>
    <w:rsid w:val="009C3BD2"/>
    <w:rsid w:val="009C7CBC"/>
    <w:rsid w:val="009D371D"/>
    <w:rsid w:val="009D3D70"/>
    <w:rsid w:val="009E6EEB"/>
    <w:rsid w:val="009F26EA"/>
    <w:rsid w:val="009F5D5C"/>
    <w:rsid w:val="009F7F1B"/>
    <w:rsid w:val="00A04DFB"/>
    <w:rsid w:val="00A129B9"/>
    <w:rsid w:val="00A23FAE"/>
    <w:rsid w:val="00A3023D"/>
    <w:rsid w:val="00A34F61"/>
    <w:rsid w:val="00A42EBC"/>
    <w:rsid w:val="00A5254B"/>
    <w:rsid w:val="00A67E01"/>
    <w:rsid w:val="00A70ECC"/>
    <w:rsid w:val="00A71512"/>
    <w:rsid w:val="00A74464"/>
    <w:rsid w:val="00A80565"/>
    <w:rsid w:val="00A84332"/>
    <w:rsid w:val="00A92AF4"/>
    <w:rsid w:val="00A92D3E"/>
    <w:rsid w:val="00AA0508"/>
    <w:rsid w:val="00AB16BA"/>
    <w:rsid w:val="00AC021E"/>
    <w:rsid w:val="00AE0001"/>
    <w:rsid w:val="00AE1865"/>
    <w:rsid w:val="00AE7729"/>
    <w:rsid w:val="00AF58FB"/>
    <w:rsid w:val="00B010A6"/>
    <w:rsid w:val="00B0257F"/>
    <w:rsid w:val="00B03A09"/>
    <w:rsid w:val="00B04578"/>
    <w:rsid w:val="00B046A4"/>
    <w:rsid w:val="00B0629C"/>
    <w:rsid w:val="00B07367"/>
    <w:rsid w:val="00B15D36"/>
    <w:rsid w:val="00B22C83"/>
    <w:rsid w:val="00B324C6"/>
    <w:rsid w:val="00B36030"/>
    <w:rsid w:val="00B3750B"/>
    <w:rsid w:val="00B37863"/>
    <w:rsid w:val="00B43701"/>
    <w:rsid w:val="00B56A0F"/>
    <w:rsid w:val="00B60431"/>
    <w:rsid w:val="00B62843"/>
    <w:rsid w:val="00B63FEF"/>
    <w:rsid w:val="00B651F2"/>
    <w:rsid w:val="00B7383A"/>
    <w:rsid w:val="00B80288"/>
    <w:rsid w:val="00B81643"/>
    <w:rsid w:val="00B8632B"/>
    <w:rsid w:val="00B91762"/>
    <w:rsid w:val="00BA3CB6"/>
    <w:rsid w:val="00BA4EB7"/>
    <w:rsid w:val="00BA60DC"/>
    <w:rsid w:val="00BA7E4C"/>
    <w:rsid w:val="00BB02E4"/>
    <w:rsid w:val="00BB09CC"/>
    <w:rsid w:val="00BB0B7C"/>
    <w:rsid w:val="00BB4C59"/>
    <w:rsid w:val="00BB68AE"/>
    <w:rsid w:val="00BC4057"/>
    <w:rsid w:val="00BD0998"/>
    <w:rsid w:val="00BD1998"/>
    <w:rsid w:val="00BD4849"/>
    <w:rsid w:val="00BD5683"/>
    <w:rsid w:val="00BD5ECE"/>
    <w:rsid w:val="00BD75BE"/>
    <w:rsid w:val="00BE207A"/>
    <w:rsid w:val="00BE22BA"/>
    <w:rsid w:val="00BF0B1B"/>
    <w:rsid w:val="00BF27C9"/>
    <w:rsid w:val="00BF4823"/>
    <w:rsid w:val="00BF62AA"/>
    <w:rsid w:val="00C00EC3"/>
    <w:rsid w:val="00C056D0"/>
    <w:rsid w:val="00C07ABF"/>
    <w:rsid w:val="00C12A92"/>
    <w:rsid w:val="00C16B5E"/>
    <w:rsid w:val="00C234FF"/>
    <w:rsid w:val="00C23E4B"/>
    <w:rsid w:val="00C2623D"/>
    <w:rsid w:val="00C30590"/>
    <w:rsid w:val="00C46674"/>
    <w:rsid w:val="00C53AEF"/>
    <w:rsid w:val="00C54E00"/>
    <w:rsid w:val="00C61F22"/>
    <w:rsid w:val="00C73CDE"/>
    <w:rsid w:val="00C8410B"/>
    <w:rsid w:val="00C843F7"/>
    <w:rsid w:val="00C84A62"/>
    <w:rsid w:val="00C90592"/>
    <w:rsid w:val="00C93304"/>
    <w:rsid w:val="00C97C9D"/>
    <w:rsid w:val="00CA0572"/>
    <w:rsid w:val="00CA114D"/>
    <w:rsid w:val="00CA23F8"/>
    <w:rsid w:val="00CA643B"/>
    <w:rsid w:val="00CA6E3B"/>
    <w:rsid w:val="00CB566B"/>
    <w:rsid w:val="00CC5520"/>
    <w:rsid w:val="00CD1DB9"/>
    <w:rsid w:val="00CD2793"/>
    <w:rsid w:val="00CD3E35"/>
    <w:rsid w:val="00CD47AA"/>
    <w:rsid w:val="00CD6CFE"/>
    <w:rsid w:val="00CE3224"/>
    <w:rsid w:val="00CE6F62"/>
    <w:rsid w:val="00D05030"/>
    <w:rsid w:val="00D1061E"/>
    <w:rsid w:val="00D157A1"/>
    <w:rsid w:val="00D16BC9"/>
    <w:rsid w:val="00D172F4"/>
    <w:rsid w:val="00D17427"/>
    <w:rsid w:val="00D22F06"/>
    <w:rsid w:val="00D23A9A"/>
    <w:rsid w:val="00D25ECF"/>
    <w:rsid w:val="00D308EE"/>
    <w:rsid w:val="00D30BF6"/>
    <w:rsid w:val="00D31327"/>
    <w:rsid w:val="00D42A9C"/>
    <w:rsid w:val="00D43F6A"/>
    <w:rsid w:val="00D5626E"/>
    <w:rsid w:val="00D93631"/>
    <w:rsid w:val="00D95C09"/>
    <w:rsid w:val="00DA0725"/>
    <w:rsid w:val="00DA13D8"/>
    <w:rsid w:val="00DA28B6"/>
    <w:rsid w:val="00DA420B"/>
    <w:rsid w:val="00DB11BA"/>
    <w:rsid w:val="00DB3600"/>
    <w:rsid w:val="00DC1219"/>
    <w:rsid w:val="00DC4454"/>
    <w:rsid w:val="00DD42CB"/>
    <w:rsid w:val="00DD6233"/>
    <w:rsid w:val="00DD7E82"/>
    <w:rsid w:val="00DE0A9E"/>
    <w:rsid w:val="00DE71D5"/>
    <w:rsid w:val="00DF5F60"/>
    <w:rsid w:val="00E042B0"/>
    <w:rsid w:val="00E10450"/>
    <w:rsid w:val="00E12763"/>
    <w:rsid w:val="00E13E81"/>
    <w:rsid w:val="00E323FF"/>
    <w:rsid w:val="00E33FEF"/>
    <w:rsid w:val="00E36866"/>
    <w:rsid w:val="00E40C09"/>
    <w:rsid w:val="00E41CC3"/>
    <w:rsid w:val="00E4304E"/>
    <w:rsid w:val="00E4791A"/>
    <w:rsid w:val="00E51A77"/>
    <w:rsid w:val="00E601D9"/>
    <w:rsid w:val="00E6172D"/>
    <w:rsid w:val="00E643D8"/>
    <w:rsid w:val="00E64906"/>
    <w:rsid w:val="00E66438"/>
    <w:rsid w:val="00E70DE2"/>
    <w:rsid w:val="00E75B62"/>
    <w:rsid w:val="00E7760A"/>
    <w:rsid w:val="00E81598"/>
    <w:rsid w:val="00E83247"/>
    <w:rsid w:val="00EA720A"/>
    <w:rsid w:val="00EB40FA"/>
    <w:rsid w:val="00EC06CC"/>
    <w:rsid w:val="00EC2DB3"/>
    <w:rsid w:val="00EC537F"/>
    <w:rsid w:val="00EC5924"/>
    <w:rsid w:val="00EC732D"/>
    <w:rsid w:val="00EE02E4"/>
    <w:rsid w:val="00EE4E04"/>
    <w:rsid w:val="00EF00E7"/>
    <w:rsid w:val="00EF4595"/>
    <w:rsid w:val="00EF4864"/>
    <w:rsid w:val="00F216AF"/>
    <w:rsid w:val="00F24767"/>
    <w:rsid w:val="00F341B8"/>
    <w:rsid w:val="00F35F00"/>
    <w:rsid w:val="00F54C58"/>
    <w:rsid w:val="00F57FF9"/>
    <w:rsid w:val="00F63782"/>
    <w:rsid w:val="00F65145"/>
    <w:rsid w:val="00F74633"/>
    <w:rsid w:val="00F81BF7"/>
    <w:rsid w:val="00F821A6"/>
    <w:rsid w:val="00F8434D"/>
    <w:rsid w:val="00F8454E"/>
    <w:rsid w:val="00FA18E9"/>
    <w:rsid w:val="00FC304B"/>
    <w:rsid w:val="00FC3B0C"/>
    <w:rsid w:val="00FC52CE"/>
    <w:rsid w:val="00FD281B"/>
    <w:rsid w:val="00FD4367"/>
    <w:rsid w:val="00FD465B"/>
    <w:rsid w:val="00FD796F"/>
    <w:rsid w:val="00FE648B"/>
    <w:rsid w:val="00FF1ED5"/>
    <w:rsid w:val="00FF2803"/>
    <w:rsid w:val="00FF47A1"/>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F090"/>
  <w15:docId w15:val="{DD422052-3C6B-4C45-8824-B8B24D3D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styleId="af7">
    <w:name w:val="Hyperlink"/>
    <w:basedOn w:val="a0"/>
    <w:uiPriority w:val="99"/>
    <w:semiHidden/>
    <w:unhideWhenUsed/>
    <w:rsid w:val="003109A2"/>
    <w:rPr>
      <w:color w:val="0000FF" w:themeColor="hyperlink"/>
      <w:u w:val="single"/>
    </w:rPr>
  </w:style>
  <w:style w:type="paragraph" w:customStyle="1" w:styleId="ConsPlusNonformat">
    <w:name w:val="ConsPlusNonformat"/>
    <w:uiPriority w:val="99"/>
    <w:rsid w:val="003109A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F050-8EFD-4CB9-BBA3-91E49200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8367</TotalTime>
  <Pages>1</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newElement</cp:lastModifiedBy>
  <cp:revision>171</cp:revision>
  <cp:lastPrinted>2017-12-12T10:42:00Z</cp:lastPrinted>
  <dcterms:created xsi:type="dcterms:W3CDTF">2017-05-23T08:27:00Z</dcterms:created>
  <dcterms:modified xsi:type="dcterms:W3CDTF">2018-01-26T05:38:00Z</dcterms:modified>
</cp:coreProperties>
</file>