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01A5C" w:rsidTr="00E730CD">
        <w:tc>
          <w:tcPr>
            <w:tcW w:w="9355" w:type="dxa"/>
          </w:tcPr>
          <w:p w:rsidR="00A01A5C" w:rsidRDefault="00D12449" w:rsidP="000F65AA">
            <w:pPr>
              <w:pStyle w:val="a5"/>
              <w:spacing w:line="276" w:lineRule="auto"/>
              <w:ind w:right="2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  <w:p w:rsidR="00D12449" w:rsidRDefault="00D12449" w:rsidP="000F65AA">
            <w:pPr>
              <w:pStyle w:val="a5"/>
              <w:spacing w:line="276" w:lineRule="auto"/>
              <w:ind w:right="2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D12449" w:rsidRDefault="00D12449" w:rsidP="000F65AA">
            <w:pPr>
              <w:pStyle w:val="a5"/>
              <w:spacing w:line="276" w:lineRule="auto"/>
              <w:ind w:right="2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МУГУНСКОЕ СЕЛЬСКОЕ ПОСЕЛЕНИЕ</w:t>
            </w:r>
          </w:p>
          <w:p w:rsidR="00D12449" w:rsidRDefault="00D12449" w:rsidP="000F65AA">
            <w:pPr>
              <w:pStyle w:val="a5"/>
              <w:spacing w:line="276" w:lineRule="auto"/>
              <w:ind w:right="2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  <w:p w:rsidR="00D12449" w:rsidRDefault="00D12449" w:rsidP="000F65AA">
            <w:pPr>
              <w:pStyle w:val="a5"/>
              <w:spacing w:line="276" w:lineRule="auto"/>
              <w:ind w:right="2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РАСПОРЯЖЕНИЕ</w:t>
            </w:r>
          </w:p>
          <w:p w:rsidR="000F65AA" w:rsidRDefault="000F65AA" w:rsidP="00D12449">
            <w:pPr>
              <w:pStyle w:val="a5"/>
              <w:spacing w:line="276" w:lineRule="auto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0F65AA" w:rsidRDefault="000F65AA" w:rsidP="000F65AA">
            <w:pPr>
              <w:pStyle w:val="a5"/>
              <w:tabs>
                <w:tab w:val="left" w:pos="6510"/>
              </w:tabs>
              <w:spacing w:line="276" w:lineRule="auto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14.10.2021 г.</w:t>
            </w:r>
            <w:r>
              <w:rPr>
                <w:b/>
                <w:spacing w:val="20"/>
                <w:sz w:val="28"/>
              </w:rPr>
              <w:tab/>
              <w:t>№88</w:t>
            </w:r>
          </w:p>
        </w:tc>
      </w:tr>
    </w:tbl>
    <w:p w:rsidR="00A01A5C" w:rsidRDefault="00A01A5C" w:rsidP="00A01A5C">
      <w:pPr>
        <w:pStyle w:val="a5"/>
        <w:ind w:right="-3970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 </w:t>
      </w:r>
      <w:r w:rsidR="00DB3269">
        <w:rPr>
          <w:rStyle w:val="FontStyle15"/>
          <w:b/>
          <w:i/>
          <w:sz w:val="28"/>
          <w:szCs w:val="28"/>
        </w:rPr>
        <w:t>несоответствии качества питьевой воды</w:t>
      </w:r>
    </w:p>
    <w:p w:rsidR="00A01A5C" w:rsidRDefault="00A01A5C" w:rsidP="00A01A5C">
      <w:pPr>
        <w:pStyle w:val="a5"/>
        <w:ind w:right="-3970"/>
        <w:jc w:val="both"/>
        <w:rPr>
          <w:rStyle w:val="FontStyle15"/>
          <w:sz w:val="28"/>
          <w:szCs w:val="28"/>
        </w:rPr>
      </w:pPr>
    </w:p>
    <w:p w:rsidR="00A01A5C" w:rsidRDefault="00DB3269" w:rsidP="00D12449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B3269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proofErr w:type="spellStart"/>
      <w:r w:rsidRPr="00DB3269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DB3269">
        <w:rPr>
          <w:rFonts w:ascii="Times New Roman" w:hAnsi="Times New Roman"/>
          <w:sz w:val="28"/>
          <w:szCs w:val="28"/>
        </w:rPr>
        <w:t xml:space="preserve"> сельского поселения, предупреждения возникновения инфекционных и массовых инфекционных заболеваний, соблюдения Федерального закона от 30.03.1999 г. №52-ФЗ «О санитарно-эпидемиологи</w:t>
      </w:r>
      <w:r>
        <w:rPr>
          <w:rFonts w:ascii="Times New Roman" w:hAnsi="Times New Roman"/>
          <w:sz w:val="28"/>
          <w:szCs w:val="28"/>
        </w:rPr>
        <w:t>ческом благополучии населения</w:t>
      </w:r>
      <w:proofErr w:type="gramStart"/>
      <w:r>
        <w:rPr>
          <w:rFonts w:ascii="Times New Roman" w:hAnsi="Times New Roman"/>
          <w:sz w:val="28"/>
          <w:szCs w:val="28"/>
        </w:rPr>
        <w:t>» ,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Федерального закона от 07.12.2011 г. № 416-ФЗ «О водоснабжении»:</w:t>
      </w:r>
    </w:p>
    <w:p w:rsidR="00DB3269" w:rsidRDefault="00DB3269" w:rsidP="00D12449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несоответствующим качеству питьевой воды гигиеническим нормативам воду, забираемую из водонапорной башни, расположенной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>, скважина №50</w:t>
      </w:r>
      <w:r w:rsidR="00D12449">
        <w:rPr>
          <w:rFonts w:ascii="Times New Roman" w:hAnsi="Times New Roman"/>
          <w:sz w:val="28"/>
          <w:szCs w:val="28"/>
        </w:rPr>
        <w:t>.</w:t>
      </w:r>
    </w:p>
    <w:p w:rsidR="00D12449" w:rsidRDefault="00D12449" w:rsidP="00D12449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забираемую воду из скважины, расположенной по </w:t>
      </w:r>
      <w:proofErr w:type="gramStart"/>
      <w:r>
        <w:rPr>
          <w:rFonts w:ascii="Times New Roman" w:hAnsi="Times New Roman"/>
          <w:sz w:val="28"/>
          <w:szCs w:val="28"/>
        </w:rPr>
        <w:t>адресу</w:t>
      </w:r>
      <w:r w:rsidRPr="00D1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>, скважина №50</w:t>
      </w:r>
      <w:r>
        <w:rPr>
          <w:rFonts w:ascii="Times New Roman" w:hAnsi="Times New Roman"/>
          <w:sz w:val="28"/>
          <w:szCs w:val="28"/>
        </w:rPr>
        <w:t xml:space="preserve"> в разряд «технической», предназначенной для бытовых нужд.</w:t>
      </w:r>
    </w:p>
    <w:p w:rsidR="00D12449" w:rsidRDefault="00D12449" w:rsidP="00D12449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жителей, пользующихся водой из скважины, находящейся по адресу:</w:t>
      </w:r>
      <w:r w:rsidRPr="00D1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>, скважина №50.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12449" w:rsidRDefault="00D12449" w:rsidP="00D1244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5.Разместить данное распоряжение на официальном сайте администрации поселения в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телемуникационной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по адресу:</w:t>
      </w:r>
      <w:r w:rsidRPr="00D1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D4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mugun</w:t>
      </w:r>
      <w:proofErr w:type="spellEnd"/>
      <w:r w:rsidRPr="001D4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1D4A80">
        <w:rPr>
          <w:rFonts w:ascii="Times New Roman" w:hAnsi="Times New Roman" w:cs="Times New Roman"/>
          <w:sz w:val="28"/>
          <w:szCs w:val="28"/>
        </w:rPr>
        <w:t>38.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страница «ПРАВОВЫЕ ОСНОВЫ» вкладка «МУНИЦИПАЛЬНЫЕ  НОРМАТИВНЫЕ ПРАВОВЫЕ АКТЫ»</w:t>
      </w:r>
    </w:p>
    <w:p w:rsidR="00D12449" w:rsidRDefault="00D12449" w:rsidP="00D1244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распоряжения оставляю за собой.</w:t>
      </w:r>
    </w:p>
    <w:p w:rsidR="00D12449" w:rsidRPr="00DB3269" w:rsidRDefault="00D12449" w:rsidP="00D12449">
      <w:pPr>
        <w:pStyle w:val="a5"/>
        <w:tabs>
          <w:tab w:val="left" w:pos="709"/>
        </w:tabs>
        <w:ind w:left="2148" w:right="-1"/>
        <w:jc w:val="both"/>
        <w:rPr>
          <w:rFonts w:ascii="Times New Roman" w:hAnsi="Times New Roman"/>
          <w:sz w:val="28"/>
          <w:szCs w:val="28"/>
        </w:rPr>
      </w:pPr>
    </w:p>
    <w:p w:rsidR="000F65AA" w:rsidRDefault="00D12449" w:rsidP="00D12449">
      <w:pPr>
        <w:pStyle w:val="3"/>
        <w:shd w:val="clear" w:color="auto" w:fill="auto"/>
        <w:tabs>
          <w:tab w:val="left" w:pos="709"/>
          <w:tab w:val="left" w:pos="708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01A5C" w:rsidRDefault="00D12449" w:rsidP="00D12449">
      <w:pPr>
        <w:pStyle w:val="3"/>
        <w:shd w:val="clear" w:color="auto" w:fill="auto"/>
        <w:tabs>
          <w:tab w:val="left" w:pos="709"/>
          <w:tab w:val="left" w:pos="708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762E43" w:rsidRDefault="00762E43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E43" w:rsidRDefault="00762E43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A5C" w:rsidRDefault="00A01A5C" w:rsidP="00A01A5C">
      <w:pPr>
        <w:pStyle w:val="a3"/>
        <w:ind w:right="360"/>
        <w:jc w:val="both"/>
        <w:rPr>
          <w:sz w:val="28"/>
          <w:szCs w:val="2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9A7C56" w:rsidRDefault="009A7C56"/>
    <w:sectPr w:rsidR="009A7C56" w:rsidSect="00D124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6C46"/>
    <w:multiLevelType w:val="hybridMultilevel"/>
    <w:tmpl w:val="41F48F4A"/>
    <w:lvl w:ilvl="0" w:tplc="643EF2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FF5DDF"/>
    <w:multiLevelType w:val="hybridMultilevel"/>
    <w:tmpl w:val="F0A827E6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7"/>
    <w:rsid w:val="000F65AA"/>
    <w:rsid w:val="00121537"/>
    <w:rsid w:val="00456D8D"/>
    <w:rsid w:val="00762E43"/>
    <w:rsid w:val="009A7C56"/>
    <w:rsid w:val="00A01A5C"/>
    <w:rsid w:val="00D12449"/>
    <w:rsid w:val="00DB3269"/>
    <w:rsid w:val="00E730CD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B90"/>
  <w15:chartTrackingRefBased/>
  <w15:docId w15:val="{E7889EB1-56FF-437A-8A88-3BBD95E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01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0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A01A5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7">
    <w:name w:val="Style7"/>
    <w:basedOn w:val="a"/>
    <w:rsid w:val="00A01A5C"/>
    <w:pPr>
      <w:widowControl w:val="0"/>
      <w:autoSpaceDE w:val="0"/>
      <w:autoSpaceDN w:val="0"/>
      <w:adjustRightInd w:val="0"/>
      <w:spacing w:after="0" w:line="33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A01A5C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A01A5C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/>
      <w:sz w:val="26"/>
      <w:szCs w:val="26"/>
      <w:lang w:eastAsia="en-US"/>
    </w:rPr>
  </w:style>
  <w:style w:type="character" w:customStyle="1" w:styleId="FontStyle15">
    <w:name w:val="Font Style15"/>
    <w:basedOn w:val="a0"/>
    <w:rsid w:val="00A01A5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6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5</cp:revision>
  <cp:lastPrinted>2021-09-27T05:24:00Z</cp:lastPrinted>
  <dcterms:created xsi:type="dcterms:W3CDTF">2021-09-27T03:22:00Z</dcterms:created>
  <dcterms:modified xsi:type="dcterms:W3CDTF">2022-02-09T06:27:00Z</dcterms:modified>
</cp:coreProperties>
</file>