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BE2484">
        <w:rPr>
          <w:rStyle w:val="a4"/>
          <w:sz w:val="28"/>
          <w:szCs w:val="28"/>
        </w:rPr>
        <w:t xml:space="preserve">МУГУНСКОГО </w:t>
      </w:r>
      <w:r w:rsidRPr="006E0437">
        <w:rPr>
          <w:rStyle w:val="a4"/>
          <w:sz w:val="28"/>
          <w:szCs w:val="28"/>
        </w:rPr>
        <w:t>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BE2484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 xml:space="preserve"> </w:t>
      </w:r>
      <w:r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___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 ___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BE2484">
        <w:rPr>
          <w:sz w:val="28"/>
          <w:szCs w:val="28"/>
        </w:rPr>
        <w:t>Мугун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F34FB6" w:rsidRDefault="00F34FB6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/>
          <w:i/>
          <w:sz w:val="28"/>
          <w:szCs w:val="28"/>
        </w:rPr>
        <w:t>О</w:t>
      </w:r>
      <w:r w:rsidRPr="00F34FB6">
        <w:rPr>
          <w:rFonts w:ascii="Times New Roman" w:hAnsi="Times New Roman" w:cs="Times New Roman"/>
          <w:b w:val="0"/>
          <w:bCs/>
          <w:i/>
          <w:sz w:val="28"/>
          <w:szCs w:val="28"/>
        </w:rPr>
        <w:t>б у</w:t>
      </w:r>
      <w:r>
        <w:rPr>
          <w:rFonts w:ascii="Times New Roman" w:hAnsi="Times New Roman" w:cs="Times New Roman"/>
          <w:b w:val="0"/>
          <w:bCs/>
          <w:i/>
          <w:sz w:val="28"/>
          <w:szCs w:val="28"/>
        </w:rPr>
        <w:t>тверждении П</w:t>
      </w:r>
      <w:r w:rsidRPr="00F34FB6">
        <w:rPr>
          <w:rFonts w:ascii="Times New Roman" w:hAnsi="Times New Roman" w:cs="Times New Roman"/>
          <w:b w:val="0"/>
          <w:bCs/>
          <w:i/>
          <w:sz w:val="28"/>
          <w:szCs w:val="28"/>
        </w:rPr>
        <w:t>оложения о муниципальном контроле в сфере</w:t>
      </w:r>
      <w:r>
        <w:rPr>
          <w:rFonts w:ascii="Times New Roman" w:hAnsi="Times New Roman" w:cs="Times New Roman"/>
          <w:b w:val="0"/>
          <w:bCs/>
          <w:i/>
          <w:sz w:val="28"/>
          <w:szCs w:val="28"/>
        </w:rPr>
        <w:t xml:space="preserve"> благоустройства на территории </w:t>
      </w:r>
      <w:r w:rsidR="00BE2484">
        <w:rPr>
          <w:rFonts w:ascii="Times New Roman" w:hAnsi="Times New Roman" w:cs="Times New Roman"/>
          <w:b w:val="0"/>
          <w:bCs/>
          <w:i/>
          <w:sz w:val="28"/>
          <w:szCs w:val="28"/>
        </w:rPr>
        <w:t>Мугунского</w:t>
      </w:r>
      <w:r w:rsidRPr="00F34FB6">
        <w:rPr>
          <w:rFonts w:ascii="Times New Roman" w:hAnsi="Times New Roman" w:cs="Times New Roman"/>
          <w:b w:val="0"/>
          <w:i/>
          <w:sz w:val="28"/>
          <w:szCs w:val="28"/>
        </w:rPr>
        <w:t xml:space="preserve"> сельско</w:t>
      </w:r>
      <w:r w:rsidR="001B45DF">
        <w:rPr>
          <w:rFonts w:ascii="Times New Roman" w:hAnsi="Times New Roman" w:cs="Times New Roman"/>
          <w:b w:val="0"/>
          <w:i/>
          <w:sz w:val="28"/>
          <w:szCs w:val="28"/>
        </w:rPr>
        <w:t>го</w:t>
      </w:r>
      <w:r w:rsidRPr="00F34FB6">
        <w:rPr>
          <w:rFonts w:ascii="Times New Roman" w:hAnsi="Times New Roman" w:cs="Times New Roman"/>
          <w:b w:val="0"/>
          <w:i/>
          <w:sz w:val="28"/>
          <w:szCs w:val="28"/>
        </w:rPr>
        <w:t xml:space="preserve"> поселени</w:t>
      </w:r>
      <w:r w:rsidR="001B45DF">
        <w:rPr>
          <w:rFonts w:ascii="Times New Roman" w:hAnsi="Times New Roman" w:cs="Times New Roman"/>
          <w:b w:val="0"/>
          <w:i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D5BCA">
        <w:rPr>
          <w:color w:val="000000"/>
          <w:sz w:val="28"/>
          <w:szCs w:val="28"/>
        </w:rPr>
        <w:t>В соответствии с пунктом 19 части 1 статьи 14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Феде</w:t>
      </w:r>
      <w:r>
        <w:rPr>
          <w:color w:val="000000"/>
          <w:sz w:val="28"/>
          <w:szCs w:val="28"/>
          <w:shd w:val="clear" w:color="auto" w:fill="FFFFFF"/>
        </w:rPr>
        <w:t>рального закона от </w:t>
      </w:r>
      <w:r w:rsidRPr="003D5BCA">
        <w:rPr>
          <w:color w:val="000000"/>
          <w:sz w:val="28"/>
          <w:szCs w:val="28"/>
          <w:shd w:val="clear" w:color="auto" w:fill="FFFFFF"/>
        </w:rPr>
        <w:t>6 октября 2003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№ 131-ФЗ «Об общих принципах организации местного самоуправления в Российской Федерации»</w:t>
      </w:r>
      <w:r w:rsidRPr="003D5BCA">
        <w:rPr>
          <w:color w:val="000000"/>
          <w:sz w:val="28"/>
          <w:szCs w:val="28"/>
        </w:rPr>
        <w:t>,</w:t>
      </w:r>
      <w:r w:rsidRPr="00C90E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пунктом 16 статьи 15</w:t>
      </w:r>
      <w:r w:rsidRPr="006E2510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Федерального закона от 24 ноября 1995 года № 181-ФЗ «</w:t>
      </w:r>
      <w:r w:rsidRPr="006E2510">
        <w:rPr>
          <w:color w:val="000000"/>
          <w:sz w:val="28"/>
          <w:szCs w:val="28"/>
        </w:rPr>
        <w:t>О социальной защите инвалидов в Российской Федерации</w:t>
      </w:r>
      <w:r>
        <w:rPr>
          <w:color w:val="000000"/>
          <w:sz w:val="28"/>
          <w:szCs w:val="28"/>
        </w:rPr>
        <w:t>»,</w:t>
      </w:r>
      <w:r w:rsidRPr="003D5BCA">
        <w:rPr>
          <w:color w:val="000000"/>
          <w:sz w:val="28"/>
          <w:szCs w:val="28"/>
        </w:rPr>
        <w:t xml:space="preserve"> Федеральным законом от 31 июля </w:t>
      </w:r>
      <w:r>
        <w:rPr>
          <w:color w:val="000000"/>
          <w:sz w:val="28"/>
          <w:szCs w:val="28"/>
        </w:rPr>
        <w:t>2020 № </w:t>
      </w:r>
      <w:r w:rsidRPr="003D5BCA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руководствуясь </w:t>
      </w:r>
      <w:r w:rsidRPr="005C5156">
        <w:rPr>
          <w:bCs/>
          <w:kern w:val="2"/>
          <w:sz w:val="28"/>
          <w:szCs w:val="28"/>
        </w:rPr>
        <w:t xml:space="preserve">статьями </w:t>
      </w:r>
      <w:r>
        <w:rPr>
          <w:bCs/>
          <w:kern w:val="2"/>
          <w:sz w:val="28"/>
          <w:szCs w:val="28"/>
        </w:rPr>
        <w:t xml:space="preserve">6, 6.1, 33, 48 </w:t>
      </w:r>
      <w:r w:rsidRPr="005C5156">
        <w:rPr>
          <w:bCs/>
          <w:kern w:val="2"/>
          <w:sz w:val="28"/>
          <w:szCs w:val="28"/>
        </w:rPr>
        <w:t xml:space="preserve">Устава </w:t>
      </w:r>
      <w:r w:rsidR="00BE2484">
        <w:rPr>
          <w:kern w:val="2"/>
          <w:sz w:val="28"/>
          <w:szCs w:val="28"/>
        </w:rPr>
        <w:t>Мугунского</w:t>
      </w:r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BE2484">
        <w:rPr>
          <w:kern w:val="2"/>
          <w:sz w:val="28"/>
          <w:szCs w:val="28"/>
        </w:rPr>
        <w:t>Мугунского</w:t>
      </w:r>
      <w:r w:rsidRPr="009E6D5D">
        <w:rPr>
          <w:kern w:val="2"/>
          <w:sz w:val="28"/>
          <w:szCs w:val="28"/>
        </w:rPr>
        <w:t xml:space="preserve"> сельского поселения</w:t>
      </w: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B45DF" w:rsidRPr="005C5156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1B45DF" w:rsidRPr="00700821" w:rsidRDefault="001B45DF" w:rsidP="001B45DF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1. </w:t>
      </w:r>
      <w:r w:rsidRPr="00700821">
        <w:rPr>
          <w:color w:val="000000"/>
          <w:sz w:val="28"/>
          <w:szCs w:val="28"/>
        </w:rPr>
        <w:t xml:space="preserve">Утвердить Положение о муниципальном контроле в сфере благоустройства на </w:t>
      </w:r>
      <w:r w:rsidRPr="001B45DF">
        <w:rPr>
          <w:color w:val="000000"/>
          <w:sz w:val="28"/>
          <w:szCs w:val="28"/>
        </w:rPr>
        <w:t xml:space="preserve">территории </w:t>
      </w:r>
      <w:r w:rsidR="00BE2484">
        <w:rPr>
          <w:bCs/>
          <w:kern w:val="2"/>
          <w:sz w:val="28"/>
          <w:szCs w:val="28"/>
        </w:rPr>
        <w:t>Мугунского</w:t>
      </w:r>
      <w:r w:rsidRPr="001B45DF">
        <w:rPr>
          <w:bCs/>
          <w:kern w:val="2"/>
          <w:sz w:val="28"/>
          <w:szCs w:val="28"/>
        </w:rPr>
        <w:t xml:space="preserve"> сельского поселения</w:t>
      </w:r>
      <w:r w:rsidRPr="002804CC">
        <w:rPr>
          <w:i/>
          <w:kern w:val="2"/>
          <w:sz w:val="28"/>
          <w:szCs w:val="28"/>
        </w:rPr>
        <w:t xml:space="preserve"> </w:t>
      </w:r>
      <w:r w:rsidRPr="002804CC">
        <w:rPr>
          <w:kern w:val="2"/>
          <w:sz w:val="28"/>
          <w:szCs w:val="28"/>
        </w:rPr>
        <w:t>(прилагается)</w:t>
      </w:r>
      <w:r w:rsidRPr="00700821">
        <w:rPr>
          <w:color w:val="000000"/>
        </w:rPr>
        <w:t>.</w:t>
      </w:r>
    </w:p>
    <w:p w:rsidR="001B45DF" w:rsidRPr="008629D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Pr="00700821">
        <w:rPr>
          <w:color w:val="000000"/>
          <w:sz w:val="28"/>
          <w:szCs w:val="28"/>
        </w:rPr>
        <w:t xml:space="preserve">Настоящее решение вступает в силу </w:t>
      </w:r>
      <w:r>
        <w:rPr>
          <w:color w:val="000000"/>
          <w:sz w:val="28"/>
          <w:szCs w:val="28"/>
        </w:rPr>
        <w:t xml:space="preserve">после </w:t>
      </w:r>
      <w:r w:rsidRPr="00700821">
        <w:rPr>
          <w:color w:val="000000"/>
          <w:sz w:val="28"/>
          <w:szCs w:val="28"/>
        </w:rPr>
        <w:t xml:space="preserve">дня его официального опубликования, </w:t>
      </w:r>
      <w:r w:rsidRPr="008629D3">
        <w:rPr>
          <w:color w:val="000000"/>
          <w:sz w:val="28"/>
          <w:szCs w:val="28"/>
        </w:rPr>
        <w:t xml:space="preserve">за исключением раздела 5 Положения о муниципальном контроле в сфере благоустройства на территории </w:t>
      </w:r>
      <w:r w:rsidR="00BE2484">
        <w:rPr>
          <w:bCs/>
          <w:kern w:val="2"/>
          <w:sz w:val="28"/>
          <w:szCs w:val="28"/>
        </w:rPr>
        <w:t xml:space="preserve">Мугунского </w:t>
      </w:r>
      <w:r w:rsidRPr="001B45DF">
        <w:rPr>
          <w:bCs/>
          <w:kern w:val="2"/>
          <w:sz w:val="28"/>
          <w:szCs w:val="28"/>
        </w:rPr>
        <w:t>сельского поселения</w:t>
      </w:r>
      <w:r>
        <w:rPr>
          <w:bCs/>
          <w:i/>
          <w:kern w:val="2"/>
          <w:sz w:val="28"/>
          <w:szCs w:val="28"/>
        </w:rPr>
        <w:t>,</w:t>
      </w:r>
      <w:r w:rsidRPr="00900AAC">
        <w:t xml:space="preserve"> </w:t>
      </w:r>
      <w:r w:rsidRPr="00900AAC">
        <w:rPr>
          <w:bCs/>
          <w:kern w:val="2"/>
          <w:sz w:val="28"/>
          <w:szCs w:val="28"/>
        </w:rPr>
        <w:t>который вступает в силу с 1 марта 2022 года</w:t>
      </w:r>
      <w:r>
        <w:rPr>
          <w:color w:val="000000"/>
          <w:sz w:val="28"/>
          <w:szCs w:val="28"/>
        </w:rPr>
        <w:t>.</w:t>
      </w: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</w:t>
      </w:r>
      <w:r w:rsidR="006F1AB0">
        <w:rPr>
          <w:rFonts w:ascii="Times New Roman" w:hAnsi="Times New Roman" w:cs="Times New Roman"/>
          <w:b w:val="0"/>
          <w:sz w:val="28"/>
          <w:szCs w:val="28"/>
        </w:rPr>
        <w:t xml:space="preserve">Мугунски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вестник» и разместить на официальном сайте </w:t>
      </w:r>
      <w:r w:rsidR="00BE2484">
        <w:rPr>
          <w:rFonts w:ascii="Times New Roman" w:hAnsi="Times New Roman" w:cs="Times New Roman"/>
          <w:b w:val="0"/>
          <w:sz w:val="28"/>
          <w:szCs w:val="28"/>
        </w:rPr>
        <w:t>Мугунского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BE2484">
        <w:rPr>
          <w:rFonts w:ascii="Times New Roman" w:hAnsi="Times New Roman" w:cs="Times New Roman"/>
          <w:b w:val="0"/>
          <w:sz w:val="28"/>
          <w:szCs w:val="28"/>
        </w:rPr>
        <w:t>Мугунского</w:t>
      </w:r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                           </w:t>
      </w:r>
      <w:r w:rsidR="00BE2484">
        <w:rPr>
          <w:rFonts w:ascii="Times New Roman" w:hAnsi="Times New Roman" w:cs="Times New Roman"/>
          <w:b w:val="0"/>
          <w:sz w:val="28"/>
          <w:szCs w:val="28"/>
        </w:rPr>
        <w:t>В.Н.Кучеров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Default="00F86758"/>
    <w:p w:rsidR="001B45DF" w:rsidRDefault="001B45DF"/>
    <w:p w:rsidR="00F86758" w:rsidRDefault="00F86758"/>
    <w:p w:rsidR="00F86758" w:rsidRDefault="00F86758"/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7"/>
      </w:tblGrid>
      <w:tr w:rsidR="002B4B55" w:rsidRPr="00DB4F7A" w:rsidTr="00464E70">
        <w:tc>
          <w:tcPr>
            <w:tcW w:w="5353" w:type="dxa"/>
          </w:tcPr>
          <w:p w:rsidR="001B45DF" w:rsidRDefault="001B45DF" w:rsidP="00464E70">
            <w:pPr>
              <w:jc w:val="right"/>
              <w:rPr>
                <w:b/>
              </w:rPr>
            </w:pPr>
          </w:p>
          <w:p w:rsidR="002B4B55" w:rsidRPr="00DB4F7A" w:rsidRDefault="002B4B55" w:rsidP="00464E70">
            <w:pPr>
              <w:jc w:val="right"/>
              <w:rPr>
                <w:caps/>
                <w:sz w:val="28"/>
                <w:szCs w:val="28"/>
              </w:rPr>
            </w:pPr>
            <w:r w:rsidRPr="00DB4F7A">
              <w:rPr>
                <w:b/>
              </w:rPr>
              <w:br w:type="page"/>
            </w:r>
            <w:r w:rsidRPr="00DB4F7A">
              <w:br w:type="page"/>
            </w:r>
          </w:p>
        </w:tc>
        <w:tc>
          <w:tcPr>
            <w:tcW w:w="4217" w:type="dxa"/>
          </w:tcPr>
          <w:p w:rsidR="002B4B55" w:rsidRPr="00DB4F7A" w:rsidRDefault="002B4B55" w:rsidP="00464E70">
            <w:pPr>
              <w:rPr>
                <w:sz w:val="28"/>
                <w:szCs w:val="28"/>
              </w:rPr>
            </w:pPr>
            <w:r w:rsidRPr="00DB4F7A">
              <w:rPr>
                <w:sz w:val="28"/>
                <w:szCs w:val="28"/>
              </w:rPr>
              <w:t>УТВЕРЖДЕНО</w:t>
            </w:r>
          </w:p>
          <w:p w:rsidR="002B4B55" w:rsidRPr="00DB4F7A" w:rsidRDefault="002B4B55" w:rsidP="00464E70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</w:t>
            </w:r>
            <w:r w:rsidRPr="00DB4F7A">
              <w:rPr>
                <w:spacing w:val="2"/>
                <w:sz w:val="28"/>
                <w:szCs w:val="28"/>
              </w:rPr>
              <w:t>ешением</w:t>
            </w:r>
            <w:r>
              <w:rPr>
                <w:spacing w:val="2"/>
                <w:sz w:val="28"/>
                <w:szCs w:val="28"/>
              </w:rPr>
              <w:t xml:space="preserve"> Думы </w:t>
            </w:r>
            <w:r w:rsidR="00BE2484">
              <w:rPr>
                <w:spacing w:val="2"/>
                <w:sz w:val="28"/>
                <w:szCs w:val="28"/>
              </w:rPr>
              <w:t>Мугунского</w:t>
            </w:r>
            <w:r>
              <w:rPr>
                <w:spacing w:val="2"/>
                <w:sz w:val="28"/>
                <w:szCs w:val="28"/>
              </w:rPr>
              <w:t xml:space="preserve"> сельского поселения     </w:t>
            </w:r>
          </w:p>
          <w:p w:rsidR="002B4B55" w:rsidRPr="00DB4F7A" w:rsidRDefault="002B4B55" w:rsidP="00464E70">
            <w:pPr>
              <w:jc w:val="both"/>
              <w:rPr>
                <w:sz w:val="28"/>
                <w:szCs w:val="28"/>
              </w:rPr>
            </w:pPr>
            <w:r w:rsidRPr="00DB4F7A">
              <w:rPr>
                <w:spacing w:val="2"/>
                <w:sz w:val="28"/>
                <w:szCs w:val="28"/>
              </w:rPr>
              <w:t>от «___» _______ 20___ г. № ___</w:t>
            </w:r>
          </w:p>
        </w:tc>
      </w:tr>
    </w:tbl>
    <w:p w:rsidR="002B4B55" w:rsidRPr="001B45DF" w:rsidRDefault="002B4B55" w:rsidP="002B4B55">
      <w:pPr>
        <w:autoSpaceDE w:val="0"/>
        <w:adjustRightInd w:val="0"/>
      </w:pPr>
    </w:p>
    <w:p w:rsidR="001B45DF" w:rsidRDefault="001B45DF" w:rsidP="001B45DF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Положение </w:t>
      </w:r>
    </w:p>
    <w:p w:rsidR="001B45DF" w:rsidRPr="00700821" w:rsidRDefault="001B45DF" w:rsidP="001B45DF">
      <w:pPr>
        <w:jc w:val="center"/>
      </w:pPr>
      <w:r w:rsidRPr="00700821">
        <w:rPr>
          <w:b/>
          <w:bCs/>
          <w:color w:val="000000"/>
          <w:sz w:val="28"/>
          <w:szCs w:val="28"/>
        </w:rPr>
        <w:t>о муниципальном контроле в сфере благоустройства на территории</w:t>
      </w:r>
      <w:r>
        <w:rPr>
          <w:b/>
          <w:bCs/>
          <w:color w:val="000000"/>
          <w:sz w:val="28"/>
          <w:szCs w:val="28"/>
        </w:rPr>
        <w:t xml:space="preserve"> </w:t>
      </w:r>
      <w:r w:rsidR="00BE2484">
        <w:rPr>
          <w:b/>
          <w:bCs/>
          <w:color w:val="000000"/>
          <w:sz w:val="28"/>
          <w:szCs w:val="28"/>
        </w:rPr>
        <w:t>Мугунского</w:t>
      </w:r>
      <w:r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1B45DF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BE2484">
        <w:rPr>
          <w:rFonts w:ascii="Times New Roman" w:hAnsi="Times New Roman" w:cs="Times New Roman"/>
          <w:sz w:val="28"/>
          <w:szCs w:val="28"/>
        </w:rPr>
        <w:t>Мугунского</w:t>
      </w:r>
      <w:r w:rsidRPr="001B45D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47E58"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территории </w:t>
      </w:r>
      <w:r w:rsidR="00BE2484">
        <w:rPr>
          <w:rFonts w:ascii="Times New Roman" w:hAnsi="Times New Roman" w:cs="Times New Roman"/>
          <w:color w:val="000000"/>
          <w:sz w:val="28"/>
          <w:szCs w:val="28"/>
        </w:rPr>
        <w:t>Мугунского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1B45DF" w:rsidRPr="00700821" w:rsidRDefault="001B45DF" w:rsidP="001B45D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BE2484">
        <w:rPr>
          <w:color w:val="000000"/>
          <w:sz w:val="28"/>
          <w:szCs w:val="28"/>
        </w:rPr>
        <w:t>Мугунского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247E58"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1B45DF" w:rsidRPr="00700821" w:rsidRDefault="001B45DF" w:rsidP="001B45D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 лиц</w:t>
      </w:r>
      <w:r>
        <w:rPr>
          <w:color w:val="000000"/>
          <w:sz w:val="28"/>
          <w:szCs w:val="28"/>
        </w:rPr>
        <w:t>о</w:t>
      </w:r>
      <w:r w:rsidRPr="00700821">
        <w:rPr>
          <w:color w:val="000000"/>
          <w:sz w:val="28"/>
          <w:szCs w:val="28"/>
        </w:rPr>
        <w:t>м администрации, уполномоченным осуществлять контроль в сфере благоустройства, явля</w:t>
      </w:r>
      <w:r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>ведущий специалист администрации</w:t>
      </w:r>
      <w:r w:rsidR="006F1AB0">
        <w:rPr>
          <w:color w:val="000000"/>
          <w:sz w:val="28"/>
          <w:szCs w:val="28"/>
        </w:rPr>
        <w:t xml:space="preserve">, </w:t>
      </w:r>
      <w:bookmarkStart w:id="0" w:name="_GoBack"/>
      <w:bookmarkEnd w:id="0"/>
      <w:r w:rsidRPr="00700821">
        <w:rPr>
          <w:color w:val="000000"/>
          <w:sz w:val="28"/>
          <w:szCs w:val="28"/>
        </w:rPr>
        <w:t xml:space="preserve">(далее </w:t>
      </w:r>
      <w:r>
        <w:rPr>
          <w:color w:val="000000"/>
          <w:sz w:val="28"/>
          <w:szCs w:val="28"/>
        </w:rPr>
        <w:t>– должностн</w:t>
      </w:r>
      <w:r w:rsidR="00117A24">
        <w:rPr>
          <w:color w:val="000000"/>
          <w:sz w:val="28"/>
          <w:szCs w:val="28"/>
        </w:rPr>
        <w:t>ое</w:t>
      </w:r>
      <w:r>
        <w:rPr>
          <w:color w:val="000000"/>
          <w:sz w:val="28"/>
          <w:szCs w:val="28"/>
        </w:rPr>
        <w:t xml:space="preserve"> лиц</w:t>
      </w:r>
      <w:r w:rsidR="00117A24">
        <w:rPr>
          <w:color w:val="000000"/>
          <w:sz w:val="28"/>
          <w:szCs w:val="28"/>
        </w:rPr>
        <w:t>о</w:t>
      </w:r>
      <w:r w:rsidRPr="00700821">
        <w:rPr>
          <w:color w:val="000000"/>
          <w:sz w:val="28"/>
          <w:szCs w:val="28"/>
        </w:rPr>
        <w:t>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должностн</w:t>
      </w:r>
      <w:r w:rsidR="00117A24">
        <w:rPr>
          <w:color w:val="000000"/>
          <w:sz w:val="28"/>
          <w:szCs w:val="28"/>
        </w:rPr>
        <w:t>ого</w:t>
      </w:r>
      <w:r w:rsidRPr="00700821">
        <w:rPr>
          <w:color w:val="000000"/>
          <w:sz w:val="28"/>
          <w:szCs w:val="28"/>
        </w:rPr>
        <w:t xml:space="preserve"> лиц</w:t>
      </w:r>
      <w:r w:rsidR="00117A24"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 xml:space="preserve"> в соответствии с должностной инструкцией входит осуществление полномочий по контролю в сфере благоустройства.</w:t>
      </w:r>
    </w:p>
    <w:p w:rsidR="001B45DF" w:rsidRPr="00700821" w:rsidRDefault="001B45DF" w:rsidP="001B45DF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Должностн</w:t>
      </w:r>
      <w:r w:rsidR="00117A24">
        <w:rPr>
          <w:color w:val="000000"/>
          <w:sz w:val="28"/>
          <w:szCs w:val="28"/>
        </w:rPr>
        <w:t>ое</w:t>
      </w:r>
      <w:r>
        <w:rPr>
          <w:color w:val="000000"/>
          <w:sz w:val="28"/>
          <w:szCs w:val="28"/>
        </w:rPr>
        <w:t xml:space="preserve"> лиц</w:t>
      </w:r>
      <w:r w:rsidR="00117A24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при осуществлении контроля в сфере благоустройства име</w:t>
      </w:r>
      <w:r w:rsidR="00117A24"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>т права, обязанности и нес</w:t>
      </w:r>
      <w:r w:rsidR="00117A24"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>т ответственность в соответствии</w:t>
      </w:r>
      <w:r>
        <w:rPr>
          <w:color w:val="000000"/>
          <w:sz w:val="28"/>
          <w:szCs w:val="28"/>
        </w:rPr>
        <w:t xml:space="preserve"> с Федеральным законом от 31 июля 2020 № </w:t>
      </w:r>
      <w:r w:rsidRPr="00700821">
        <w:rPr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 xml:space="preserve"> (далее – Федеральный закон № </w:t>
      </w:r>
      <w:r w:rsidRPr="00AE4CD9">
        <w:rPr>
          <w:color w:val="000000"/>
          <w:sz w:val="28"/>
          <w:szCs w:val="28"/>
        </w:rPr>
        <w:t>248-ФЗ</w:t>
      </w:r>
      <w:r>
        <w:rPr>
          <w:color w:val="000000"/>
          <w:sz w:val="28"/>
          <w:szCs w:val="28"/>
        </w:rPr>
        <w:t>)</w:t>
      </w:r>
      <w:r w:rsidRPr="00700821">
        <w:rPr>
          <w:color w:val="000000"/>
          <w:sz w:val="28"/>
          <w:szCs w:val="28"/>
        </w:rPr>
        <w:t xml:space="preserve"> и иными федеральными законами.</w:t>
      </w:r>
    </w:p>
    <w:p w:rsidR="001B45DF" w:rsidRPr="00BF671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организацией и проведением профилактических мероприятий, контрольных мероприятий, применяются положения Федерального </w:t>
      </w:r>
      <w:r w:rsidRPr="00BF671C">
        <w:rPr>
          <w:rStyle w:val="a8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248-ФЗ, Федерального </w:t>
      </w:r>
      <w:r w:rsidRPr="00BF671C">
        <w:rPr>
          <w:rStyle w:val="a8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BF671C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Правил благоустройства, включающих: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1B45DF" w:rsidRPr="0020151B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</w:t>
      </w:r>
      <w:r w:rsidRPr="0020151B">
        <w:rPr>
          <w:color w:val="000000"/>
          <w:sz w:val="28"/>
          <w:szCs w:val="28"/>
        </w:rPr>
        <w:t>);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20151B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BE2484">
        <w:rPr>
          <w:color w:val="000000"/>
          <w:sz w:val="28"/>
          <w:szCs w:val="28"/>
        </w:rPr>
        <w:t>Мугунского</w:t>
      </w:r>
      <w:r w:rsidR="0020151B" w:rsidRPr="0020151B">
        <w:rPr>
          <w:color w:val="000000"/>
          <w:sz w:val="28"/>
          <w:szCs w:val="28"/>
        </w:rPr>
        <w:t xml:space="preserve"> сельского поселения</w:t>
      </w:r>
      <w:r w:rsidRPr="0020151B">
        <w:rPr>
          <w:color w:val="000000"/>
          <w:sz w:val="28"/>
          <w:szCs w:val="28"/>
        </w:rPr>
        <w:t xml:space="preserve"> в зимний период, включая контроль</w:t>
      </w:r>
      <w:r w:rsidRPr="00700821">
        <w:rPr>
          <w:color w:val="000000"/>
          <w:sz w:val="28"/>
          <w:szCs w:val="28"/>
        </w:rPr>
        <w:t xml:space="preserve"> проведения мероприятий по очистке от снега, наледи и сосулек кровель зданий, сооружений; 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BE2484">
        <w:rPr>
          <w:color w:val="000000"/>
          <w:sz w:val="28"/>
          <w:szCs w:val="28"/>
        </w:rPr>
        <w:t>Мугунского</w:t>
      </w:r>
      <w:r w:rsidR="0020151B" w:rsidRPr="0020151B">
        <w:rPr>
          <w:color w:val="000000"/>
          <w:sz w:val="28"/>
          <w:szCs w:val="28"/>
        </w:rPr>
        <w:t xml:space="preserve"> сельского поселения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</w:t>
      </w:r>
      <w:r w:rsidR="00117A24">
        <w:rPr>
          <w:rFonts w:ascii="Times New Roman" w:hAnsi="Times New Roman" w:cs="Times New Roman"/>
          <w:color w:val="000000"/>
          <w:sz w:val="28"/>
          <w:szCs w:val="28"/>
        </w:rPr>
        <w:t xml:space="preserve"> лицо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м, уполномоченным осуществлять контроль.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1B45DF" w:rsidRPr="001C09A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2484">
        <w:rPr>
          <w:rFonts w:ascii="Times New Roman" w:hAnsi="Times New Roman" w:cs="Times New Roman"/>
          <w:color w:val="000000"/>
          <w:sz w:val="28"/>
          <w:szCs w:val="28"/>
        </w:rPr>
        <w:t>Мугунского</w:t>
      </w:r>
      <w:r w:rsidR="00E17FA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426EC6">
        <w:rPr>
          <w:rFonts w:ascii="Times New Roman" w:hAnsi="Times New Roman" w:cs="Times New Roman"/>
          <w:sz w:val="28"/>
          <w:szCs w:val="28"/>
        </w:rPr>
        <w:t xml:space="preserve"> (далее – Глава)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консультирование.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1B45DF" w:rsidRPr="00E17FA2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</w:t>
      </w:r>
      <w:r w:rsidRPr="00E17FA2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специальном разделе, посвященном контрольной деятельности, сведения, предусмотренные </w:t>
      </w:r>
      <w:hyperlink r:id="rId7" w:history="1">
        <w:r w:rsidRPr="00E17FA2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E17FA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BE2484">
        <w:rPr>
          <w:rFonts w:ascii="Times New Roman" w:hAnsi="Times New Roman" w:cs="Times New Roman"/>
          <w:color w:val="000000"/>
          <w:sz w:val="28"/>
          <w:szCs w:val="28"/>
        </w:rPr>
        <w:t>Мугунского</w:t>
      </w:r>
      <w:r w:rsidR="00E17FA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Консультирование осуществляется в устной или письменной форме по следующим вопросам: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уполномоченных осуществлять контроль;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1B45DF" w:rsidRPr="00776D67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Должностным лицом ведутся журналы учета консультирований.</w:t>
      </w:r>
    </w:p>
    <w:p w:rsidR="001B45DF" w:rsidRPr="00776D67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1B45DF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сультирования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(или) действий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 известной должностному лицу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420EF4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420EF4">
        <w:rPr>
          <w:rFonts w:ascii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в сфере благоустройства администрацией плановые контрольные мероприятия не </w:t>
      </w:r>
      <w:r w:rsidRPr="00420EF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проводятся, однако могут проводиться следующие виды внеплановых контрольных мероприятий: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>
        <w:t>.</w:t>
      </w:r>
      <w:r w:rsidRPr="00420EF4">
        <w:t xml:space="preserve"> </w:t>
      </w:r>
      <w:r w:rsidRPr="00420EF4">
        <w:rPr>
          <w:rFonts w:ascii="Times New Roman" w:hAnsi="Times New Roman" w:cs="Times New Roman"/>
          <w:color w:val="000000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</w:t>
      </w:r>
      <w:r>
        <w:rPr>
          <w:rFonts w:ascii="Times New Roman" w:hAnsi="Times New Roman" w:cs="Times New Roman"/>
          <w:color w:val="000000"/>
          <w:sz w:val="28"/>
          <w:szCs w:val="28"/>
        </w:rPr>
        <w:t>жет превышать один рабочий день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E4F69">
        <w:t xml:space="preserve"> </w:t>
      </w:r>
      <w:r w:rsidRPr="00EE4F69">
        <w:rPr>
          <w:rFonts w:ascii="Times New Roman" w:hAnsi="Times New Roman" w:cs="Times New Roman"/>
          <w:color w:val="000000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</w:t>
      </w:r>
      <w:r>
        <w:t>.</w:t>
      </w:r>
      <w:r w:rsidRPr="000C6042">
        <w:t xml:space="preserve"> </w:t>
      </w:r>
      <w:r w:rsidRPr="000C6042">
        <w:rPr>
          <w:rFonts w:ascii="Times New Roman" w:hAnsi="Times New Roman" w:cs="Times New Roman"/>
          <w:color w:val="000000"/>
          <w:sz w:val="28"/>
          <w:szCs w:val="28"/>
        </w:rPr>
        <w:t>Срок проведения документарной проверки не може</w:t>
      </w:r>
      <w:r>
        <w:rPr>
          <w:rFonts w:ascii="Times New Roman" w:hAnsi="Times New Roman" w:cs="Times New Roman"/>
          <w:color w:val="000000"/>
          <w:sz w:val="28"/>
          <w:szCs w:val="28"/>
        </w:rPr>
        <w:t>т превышать десять рабочих дней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>
        <w:t>.</w:t>
      </w:r>
      <w:r w:rsidRPr="006F5DDF">
        <w:t xml:space="preserve"> </w:t>
      </w:r>
      <w:r w:rsidRPr="006F5DDF">
        <w:rPr>
          <w:rFonts w:ascii="Times New Roman" w:hAnsi="Times New Roman" w:cs="Times New Roman"/>
          <w:color w:val="000000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</w:t>
      </w:r>
      <w:r>
        <w:rPr>
          <w:rFonts w:ascii="Times New Roman" w:hAnsi="Times New Roman" w:cs="Times New Roman"/>
          <w:color w:val="000000"/>
          <w:sz w:val="28"/>
          <w:szCs w:val="28"/>
        </w:rPr>
        <w:t>а или производственному объекту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1B45DF" w:rsidRPr="006F5DDF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Pr="006F5DDF">
        <w:t xml:space="preserve"> </w:t>
      </w:r>
      <w:r w:rsidRPr="006F5DDF">
        <w:rPr>
          <w:rFonts w:ascii="Times New Roman" w:hAnsi="Times New Roman" w:cs="Times New Roman"/>
          <w:sz w:val="28"/>
          <w:szCs w:val="28"/>
        </w:rPr>
        <w:t xml:space="preserve">Срок проведения выездного обследования одного объекта (нескольких объектов, расположенных в непосредственной близости друг от друга) не может </w:t>
      </w:r>
      <w:r w:rsidRPr="006F5DDF">
        <w:rPr>
          <w:rFonts w:ascii="Times New Roman" w:hAnsi="Times New Roman" w:cs="Times New Roman"/>
          <w:sz w:val="28"/>
          <w:szCs w:val="28"/>
        </w:rPr>
        <w:lastRenderedPageBreak/>
        <w:t>превышать один рабочий день, если иное не установлено федеральным законом.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1B45DF" w:rsidRPr="0032051E" w:rsidRDefault="001B45DF" w:rsidP="001B45DF">
      <w:pPr>
        <w:ind w:firstLine="709"/>
        <w:jc w:val="both"/>
        <w:rPr>
          <w:sz w:val="28"/>
          <w:szCs w:val="28"/>
        </w:rPr>
      </w:pPr>
      <w:r w:rsidRPr="0032051E">
        <w:rPr>
          <w:sz w:val="28"/>
          <w:szCs w:val="28"/>
        </w:rPr>
        <w:t xml:space="preserve">3.3. </w:t>
      </w: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1B45DF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Pr="000705C6">
        <w:rPr>
          <w:rFonts w:ascii="Times New Roman" w:hAnsi="Times New Roman" w:cs="Times New Roman"/>
          <w:sz w:val="28"/>
          <w:szCs w:val="28"/>
        </w:rPr>
        <w:t>Контрольные мероприятия, проводимые с взаимодействием с контролируемыми лицами, осуществляются по основаниям,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предусмотренным пунктами 1, 3–</w:t>
      </w:r>
      <w:r w:rsidRPr="000705C6">
        <w:rPr>
          <w:rFonts w:ascii="Times New Roman" w:hAnsi="Times New Roman" w:cs="Times New Roman"/>
          <w:sz w:val="28"/>
          <w:szCs w:val="28"/>
        </w:rPr>
        <w:t xml:space="preserve"> 5 части 1 статьи 57 Федерального закона № 248.</w:t>
      </w:r>
    </w:p>
    <w:p w:rsidR="001B45DF" w:rsidRPr="0032051E" w:rsidRDefault="001B45DF" w:rsidP="001B45D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32051E">
        <w:rPr>
          <w:color w:val="000000"/>
          <w:sz w:val="28"/>
          <w:szCs w:val="28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1B45DF" w:rsidRPr="000705C6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3205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специальном разделе, посвященном контрольной деятельности.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редставления должностного лица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проведении контрольного мероприятия.</w:t>
      </w:r>
    </w:p>
    <w:p w:rsidR="001B45DF" w:rsidRPr="00BF671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без взаимодействия с контролируемыми лицами, проводятся должностным лиц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8"/>
        </w:rPr>
        <w:t>на основании задания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задания, содержащегося в </w:t>
      </w:r>
      <w:r w:rsidRPr="00BF6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планах работы администрации, в том числе в случаях, установленных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8" w:history="1">
        <w:r w:rsidRPr="00BF671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№ 248-ФЗ.</w:t>
      </w:r>
    </w:p>
    <w:p w:rsidR="001B45DF" w:rsidRPr="00BF671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3.9. Контрольные мероприятия в отношении граждан, юридических лиц и индивидуальных предпринимателей проводятся должностными лицами в соответствии с Федеральным </w:t>
      </w:r>
      <w:hyperlink r:id="rId9" w:history="1">
        <w:r w:rsidRPr="00BF671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№ 248-ФЗ.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BF671C">
        <w:rPr>
          <w:color w:val="000000"/>
          <w:sz w:val="28"/>
          <w:szCs w:val="28"/>
        </w:rPr>
        <w:t>3.10. Администрация при организации и осуществлении</w:t>
      </w:r>
      <w:r w:rsidRPr="00700821">
        <w:rPr>
          <w:color w:val="000000"/>
          <w:sz w:val="28"/>
          <w:szCs w:val="28"/>
        </w:rPr>
        <w:t xml:space="preserve">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</w:t>
      </w:r>
      <w:r>
        <w:rPr>
          <w:color w:val="000000"/>
          <w:sz w:val="28"/>
          <w:szCs w:val="28"/>
          <w:shd w:val="clear" w:color="auto" w:fill="FFFFFF"/>
        </w:rPr>
        <w:t xml:space="preserve">а Российской Федерации от 19 апреля </w:t>
      </w:r>
      <w:r w:rsidRPr="00700821">
        <w:rPr>
          <w:color w:val="000000"/>
          <w:sz w:val="28"/>
          <w:szCs w:val="28"/>
          <w:shd w:val="clear" w:color="auto" w:fill="FFFFFF"/>
        </w:rPr>
        <w:t>2016</w:t>
      </w:r>
      <w:r>
        <w:rPr>
          <w:color w:val="000000"/>
          <w:sz w:val="28"/>
          <w:szCs w:val="28"/>
          <w:shd w:val="clear" w:color="auto" w:fill="FFFFFF"/>
        </w:rPr>
        <w:t xml:space="preserve"> года № </w:t>
      </w:r>
      <w:r w:rsidRPr="00700821">
        <w:rPr>
          <w:color w:val="000000"/>
          <w:sz w:val="28"/>
          <w:szCs w:val="28"/>
          <w:shd w:val="clear" w:color="auto" w:fill="FFFFFF"/>
        </w:rPr>
        <w:t>724-р перечнем</w:t>
      </w:r>
      <w:r w:rsidR="00E17FA2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организаций, в </w:t>
      </w:r>
      <w:r w:rsidRPr="00E17FA2">
        <w:rPr>
          <w:color w:val="000000"/>
          <w:sz w:val="28"/>
          <w:szCs w:val="28"/>
          <w:shd w:val="clear" w:color="auto" w:fill="FFFFFF"/>
        </w:rPr>
        <w:t>распоряжении которых находятся эти документы и (или) информация, а также</w:t>
      </w:r>
      <w:r w:rsidRPr="00E17FA2">
        <w:rPr>
          <w:color w:val="000000"/>
          <w:sz w:val="28"/>
          <w:szCs w:val="28"/>
        </w:rPr>
        <w:t xml:space="preserve"> </w:t>
      </w:r>
      <w:hyperlink r:id="rId10" w:history="1">
        <w:r w:rsidRPr="00E17FA2">
          <w:rPr>
            <w:rStyle w:val="a8"/>
            <w:color w:val="000000"/>
            <w:sz w:val="28"/>
            <w:szCs w:val="28"/>
            <w:u w:val="none"/>
          </w:rPr>
          <w:t>Правилами</w:t>
        </w:r>
      </w:hyperlink>
      <w:r w:rsidRPr="00E17FA2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</w:t>
      </w:r>
      <w:r w:rsidRPr="00700821">
        <w:rPr>
          <w:color w:val="000000"/>
          <w:sz w:val="28"/>
          <w:szCs w:val="28"/>
        </w:rPr>
        <w:t>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>
        <w:rPr>
          <w:color w:val="000000"/>
          <w:sz w:val="28"/>
          <w:szCs w:val="28"/>
        </w:rPr>
        <w:t xml:space="preserve">а Российской Федерации от 06 марта </w:t>
      </w:r>
      <w:r w:rsidRPr="00700821">
        <w:rPr>
          <w:color w:val="000000"/>
          <w:sz w:val="28"/>
          <w:szCs w:val="28"/>
        </w:rPr>
        <w:t>2021</w:t>
      </w:r>
      <w:r>
        <w:rPr>
          <w:color w:val="000000"/>
          <w:sz w:val="28"/>
          <w:szCs w:val="28"/>
        </w:rPr>
        <w:t xml:space="preserve"> года № </w:t>
      </w:r>
      <w:r w:rsidRPr="00700821">
        <w:rPr>
          <w:color w:val="000000"/>
          <w:sz w:val="28"/>
          <w:szCs w:val="28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>
        <w:rPr>
          <w:color w:val="000000"/>
          <w:sz w:val="28"/>
          <w:szCs w:val="28"/>
        </w:rPr>
        <w:t xml:space="preserve">должностным лицом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</w:t>
      </w:r>
      <w:r>
        <w:rPr>
          <w:rFonts w:ascii="Times New Roman" w:hAnsi="Times New Roman" w:cs="Times New Roman"/>
          <w:color w:val="000000"/>
          <w:sz w:val="28"/>
          <w:szCs w:val="28"/>
        </w:rPr>
        <w:t>и должностным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проводимые должностными лицами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1B45DF" w:rsidRPr="00BF671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прекращения их нарушений, восстановление нарушенного положения, направление уполномоченным органам или 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BF671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№ 248-ФЗ.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71C">
        <w:rPr>
          <w:rFonts w:ascii="Times New Roman" w:hAnsi="Times New Roman" w:cs="Times New Roman"/>
          <w:color w:val="000000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3.15. </w:t>
      </w: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Информирование контролируемых лиц о соверша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 248-ФЗ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и разделом 4 настоящего Положения.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мероприятий.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вправе выдать рекомендации по соблюдению обязательных требований, провести </w:t>
      </w:r>
      <w:r w:rsidRPr="006D403D">
        <w:rPr>
          <w:rFonts w:ascii="Times New Roman" w:hAnsi="Times New Roman" w:cs="Times New Roman"/>
          <w:color w:val="000000"/>
          <w:sz w:val="28"/>
          <w:szCs w:val="28"/>
        </w:rPr>
        <w:t>иные профилактические мероприятия в соответствии с разделом 2 настоящего Положения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(должностное лицо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в пределах полномочий, предусмотренных законодательством Российской Федерации, обязана: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лжностные лица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1B45DF" w:rsidRPr="00700821" w:rsidRDefault="001B45DF" w:rsidP="001B45DF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</w:t>
      </w:r>
      <w:r>
        <w:rPr>
          <w:color w:val="000000"/>
          <w:sz w:val="28"/>
          <w:szCs w:val="28"/>
        </w:rPr>
        <w:t xml:space="preserve">. Должностные лица </w:t>
      </w:r>
      <w:r w:rsidRPr="00700821">
        <w:rPr>
          <w:color w:val="000000"/>
          <w:sz w:val="28"/>
          <w:szCs w:val="28"/>
        </w:rPr>
        <w:t>направляют копию указанного акта в орган власти, уполномоченный на привлечение к соответствующей ответственности.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й (бездействия) должностных лиц</w:t>
      </w: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</w:t>
      </w:r>
      <w:r>
        <w:rPr>
          <w:rFonts w:ascii="Times New Roman" w:hAnsi="Times New Roman" w:cs="Times New Roman"/>
          <w:color w:val="000000"/>
          <w:sz w:val="28"/>
          <w:szCs w:val="28"/>
        </w:rPr>
        <w:t>я (бездействие) должностных лиц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обжалованы в порядке, установленном главой 9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действий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(бездействия)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рамках контрольных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ируемым лицом на личном приеме Главы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главы 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д</w:t>
      </w:r>
      <w:r>
        <w:rPr>
          <w:rFonts w:ascii="Times New Roman" w:hAnsi="Times New Roman" w:cs="Times New Roman"/>
          <w:color w:val="000000"/>
          <w:sz w:val="28"/>
          <w:szCs w:val="28"/>
        </w:rPr>
        <w:t>олжностных лиц рассматривается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лавой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:rsidR="001B45DF" w:rsidRPr="00700821" w:rsidRDefault="001B45DF" w:rsidP="001B45DF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5DF" w:rsidRPr="00700821" w:rsidRDefault="001B45DF" w:rsidP="001B45DF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1B45DF" w:rsidRPr="00700821" w:rsidRDefault="001B45DF" w:rsidP="001B45DF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700821" w:rsidRDefault="001B45DF" w:rsidP="001B45D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30 Федерального закона от 31 июля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</w:t>
      </w:r>
      <w:r>
        <w:rPr>
          <w:rFonts w:ascii="Times New Roman" w:hAnsi="Times New Roman" w:cs="Times New Roman"/>
          <w:color w:val="000000"/>
          <w:sz w:val="28"/>
          <w:szCs w:val="28"/>
        </w:rPr>
        <w:t>ии».</w:t>
      </w:r>
    </w:p>
    <w:p w:rsidR="001B45DF" w:rsidRPr="00700821" w:rsidRDefault="001B45DF" w:rsidP="001B45D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5.2. Ключевые </w:t>
      </w:r>
      <w:r w:rsidRPr="00E17FA2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вида контроля и их целевые значения, индикативные показатели для контроля в сфере благоустройства утверждаются </w:t>
      </w:r>
      <w:r w:rsidR="00E17FA2" w:rsidRPr="00E17F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Думой </w:t>
      </w:r>
      <w:r w:rsidR="00BE2484">
        <w:rPr>
          <w:rFonts w:ascii="Times New Roman" w:hAnsi="Times New Roman" w:cs="Times New Roman"/>
          <w:bCs/>
          <w:color w:val="000000"/>
          <w:sz w:val="28"/>
          <w:szCs w:val="28"/>
        </w:rPr>
        <w:t>Мугунского</w:t>
      </w:r>
      <w:r w:rsidR="00E17FA2" w:rsidRPr="00E17F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E17F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Default="001B45DF" w:rsidP="001B45DF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1B45DF" w:rsidRDefault="001B45DF" w:rsidP="001B45DF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1B45DF" w:rsidRDefault="001B45DF" w:rsidP="001B45DF">
      <w:pPr>
        <w:spacing w:after="160" w:line="259" w:lineRule="auto"/>
        <w:rPr>
          <w:color w:val="000000"/>
          <w:sz w:val="20"/>
          <w:szCs w:val="20"/>
          <w:lang w:eastAsia="zh-CN"/>
        </w:rPr>
      </w:pPr>
      <w:r>
        <w:rPr>
          <w:color w:val="000000"/>
        </w:rPr>
        <w:br w:type="page"/>
      </w:r>
    </w:p>
    <w:p w:rsidR="001B45DF" w:rsidRPr="00EC2F33" w:rsidRDefault="00E17FA2" w:rsidP="001B45DF">
      <w:pPr>
        <w:suppressAutoHyphens/>
        <w:autoSpaceDE w:val="0"/>
        <w:jc w:val="right"/>
        <w:rPr>
          <w:sz w:val="20"/>
          <w:szCs w:val="20"/>
          <w:lang w:eastAsia="zh-CN"/>
        </w:rPr>
      </w:pPr>
      <w:r>
        <w:rPr>
          <w:color w:val="000000"/>
          <w:lang w:eastAsia="zh-CN"/>
        </w:rPr>
        <w:lastRenderedPageBreak/>
        <w:t xml:space="preserve">Приложение № </w:t>
      </w:r>
      <w:r w:rsidR="001B45DF">
        <w:rPr>
          <w:color w:val="000000"/>
          <w:lang w:eastAsia="zh-CN"/>
        </w:rPr>
        <w:t>1</w:t>
      </w:r>
    </w:p>
    <w:p w:rsidR="001B45DF" w:rsidRPr="00EC2F33" w:rsidRDefault="001B45DF" w:rsidP="001B45DF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>к Положению о муниципальном контроле в сфере</w:t>
      </w:r>
    </w:p>
    <w:p w:rsidR="00E17FA2" w:rsidRDefault="00E17FA2" w:rsidP="00E17FA2">
      <w:pPr>
        <w:suppressAutoHyphens/>
        <w:autoSpaceDE w:val="0"/>
        <w:jc w:val="right"/>
        <w:rPr>
          <w:color w:val="000000"/>
          <w:lang w:eastAsia="zh-CN"/>
        </w:rPr>
      </w:pPr>
      <w:r>
        <w:rPr>
          <w:color w:val="000000"/>
          <w:lang w:eastAsia="zh-CN"/>
        </w:rPr>
        <w:t>благоустройства на территории</w:t>
      </w:r>
    </w:p>
    <w:p w:rsidR="001B45DF" w:rsidRPr="00EC2F33" w:rsidRDefault="00BE2484" w:rsidP="00E17FA2">
      <w:pPr>
        <w:suppressAutoHyphens/>
        <w:autoSpaceDE w:val="0"/>
        <w:jc w:val="right"/>
        <w:rPr>
          <w:color w:val="000000"/>
          <w:lang w:eastAsia="zh-CN"/>
        </w:rPr>
      </w:pPr>
      <w:r>
        <w:rPr>
          <w:color w:val="000000"/>
          <w:lang w:eastAsia="zh-CN"/>
        </w:rPr>
        <w:t>Мугунского</w:t>
      </w:r>
      <w:r w:rsidR="00E17FA2">
        <w:rPr>
          <w:color w:val="000000"/>
          <w:lang w:eastAsia="zh-CN"/>
        </w:rPr>
        <w:t xml:space="preserve"> сельского поселения</w:t>
      </w:r>
    </w:p>
    <w:p w:rsidR="001B45DF" w:rsidRPr="00EC2F33" w:rsidRDefault="001B45DF" w:rsidP="001B45DF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:rsidR="001B45DF" w:rsidRPr="00EC2F33" w:rsidRDefault="001B45DF" w:rsidP="001B45DF">
      <w:pPr>
        <w:widowControl w:val="0"/>
        <w:suppressAutoHyphens/>
        <w:autoSpaceDE w:val="0"/>
        <w:jc w:val="center"/>
        <w:rPr>
          <w:rFonts w:eastAsia="Calibri"/>
          <w:b/>
          <w:bCs/>
          <w:sz w:val="22"/>
          <w:szCs w:val="22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1B45DF" w:rsidRPr="00EC2F33" w:rsidRDefault="001B45DF" w:rsidP="001B45DF">
      <w:pPr>
        <w:widowControl w:val="0"/>
        <w:suppressAutoHyphens/>
        <w:autoSpaceDE w:val="0"/>
        <w:jc w:val="center"/>
        <w:rPr>
          <w:rFonts w:eastAsia="Calibri"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проверок при осуществлении администрацией </w:t>
      </w:r>
    </w:p>
    <w:p w:rsidR="001B45DF" w:rsidRPr="00EC2F33" w:rsidRDefault="001B45DF" w:rsidP="001B45DF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контроля в сфере благоустройства</w:t>
      </w:r>
    </w:p>
    <w:p w:rsidR="001B45DF" w:rsidRPr="00EC2F33" w:rsidRDefault="001B45DF" w:rsidP="001B45DF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1B45DF" w:rsidRPr="00EC2F33" w:rsidRDefault="001B45DF" w:rsidP="001B45DF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1B45DF" w:rsidRPr="00EC2F33" w:rsidRDefault="001B45DF" w:rsidP="001B45D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 w:rsidRPr="00EC2F33">
        <w:rPr>
          <w:sz w:val="28"/>
          <w:szCs w:val="28"/>
        </w:rPr>
        <w:t>на иных территориях общего пользования.</w:t>
      </w:r>
      <w:r w:rsidRPr="00EC2F33">
        <w:rPr>
          <w:color w:val="000000"/>
          <w:sz w:val="28"/>
          <w:szCs w:val="28"/>
        </w:rPr>
        <w:t xml:space="preserve"> </w:t>
      </w:r>
    </w:p>
    <w:p w:rsidR="001B45DF" w:rsidRPr="00EC2F33" w:rsidRDefault="001B45DF" w:rsidP="001B45D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2. Наличие на прилегающей территории</w:t>
      </w:r>
      <w:r w:rsidRPr="00EC2F33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EC2F33">
        <w:rPr>
          <w:color w:val="000000"/>
          <w:sz w:val="28"/>
          <w:szCs w:val="28"/>
        </w:rPr>
        <w:t xml:space="preserve">, порубочных остатков деревьев и кустарников. 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4. Наличие препятствующей </w:t>
      </w:r>
      <w:r w:rsidRPr="00EC2F33"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EC2F33">
        <w:rPr>
          <w:color w:val="000000"/>
          <w:sz w:val="28"/>
          <w:szCs w:val="28"/>
        </w:rPr>
        <w:t>наледи на прилегающих территориях.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5. Наличие сосулек на кровлях зданий, сооружений.</w:t>
      </w:r>
    </w:p>
    <w:p w:rsidR="001B45DF" w:rsidRPr="00EC2F33" w:rsidRDefault="001B45DF" w:rsidP="001B45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1B45DF" w:rsidRPr="00EC2F33" w:rsidRDefault="001B45DF" w:rsidP="001B45DF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1B45DF" w:rsidRPr="00EC2F33" w:rsidRDefault="001B45DF" w:rsidP="001B45D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EC2F33">
        <w:rPr>
          <w:b/>
          <w:bCs/>
          <w:color w:val="000000"/>
          <w:sz w:val="28"/>
          <w:szCs w:val="28"/>
        </w:rPr>
        <w:t>.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1B45DF" w:rsidRPr="00EC2F33" w:rsidRDefault="001B45DF" w:rsidP="001B45DF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EC2F33">
        <w:rPr>
          <w:sz w:val="28"/>
          <w:szCs w:val="28"/>
        </w:rPr>
        <w:t>12. Выпас сельскохозяйственных животных и птиц на территориях общего пользования.</w:t>
      </w:r>
    </w:p>
    <w:p w:rsidR="001B45DF" w:rsidRPr="00247E58" w:rsidRDefault="001B45DF" w:rsidP="001B45DF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2B4B55" w:rsidRPr="00DB4F7A" w:rsidRDefault="002B4B55" w:rsidP="002B4B55">
      <w:pPr>
        <w:autoSpaceDE w:val="0"/>
        <w:adjustRightInd w:val="0"/>
        <w:outlineLvl w:val="0"/>
        <w:rPr>
          <w:b/>
          <w:sz w:val="28"/>
          <w:szCs w:val="28"/>
        </w:rPr>
      </w:pPr>
    </w:p>
    <w:p w:rsidR="00F86758" w:rsidRDefault="00F86758"/>
    <w:sectPr w:rsid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065" w:rsidRDefault="00D42065" w:rsidP="002B4B55">
      <w:r>
        <w:separator/>
      </w:r>
    </w:p>
  </w:endnote>
  <w:endnote w:type="continuationSeparator" w:id="0">
    <w:p w:rsidR="00D42065" w:rsidRDefault="00D42065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065" w:rsidRDefault="00D42065" w:rsidP="002B4B55">
      <w:r>
        <w:separator/>
      </w:r>
    </w:p>
  </w:footnote>
  <w:footnote w:type="continuationSeparator" w:id="0">
    <w:p w:rsidR="00D42065" w:rsidRDefault="00D42065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84B8E"/>
    <w:rsid w:val="000A7050"/>
    <w:rsid w:val="00117A24"/>
    <w:rsid w:val="00173AF4"/>
    <w:rsid w:val="001B45DF"/>
    <w:rsid w:val="0020151B"/>
    <w:rsid w:val="002542CC"/>
    <w:rsid w:val="002B4B55"/>
    <w:rsid w:val="00612D6F"/>
    <w:rsid w:val="00613E49"/>
    <w:rsid w:val="00615C66"/>
    <w:rsid w:val="006F1AB0"/>
    <w:rsid w:val="009E6D5D"/>
    <w:rsid w:val="00A06300"/>
    <w:rsid w:val="00A94BB8"/>
    <w:rsid w:val="00B253CC"/>
    <w:rsid w:val="00BE2484"/>
    <w:rsid w:val="00BF671C"/>
    <w:rsid w:val="00D42065"/>
    <w:rsid w:val="00E17FA2"/>
    <w:rsid w:val="00E840E6"/>
    <w:rsid w:val="00F34FB6"/>
    <w:rsid w:val="00F86758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2F16D"/>
  <w15:docId w15:val="{B079EE6E-3C3D-4C2D-A635-620B48F6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213CEA9-D6E6-4346-85DC-0C9CECFE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5175</Words>
  <Characters>29499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newElement</cp:lastModifiedBy>
  <cp:revision>8</cp:revision>
  <dcterms:created xsi:type="dcterms:W3CDTF">2021-10-27T07:53:00Z</dcterms:created>
  <dcterms:modified xsi:type="dcterms:W3CDTF">2021-10-28T05:29:00Z</dcterms:modified>
</cp:coreProperties>
</file>