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F1" w:rsidRPr="00404407" w:rsidRDefault="004A1EF1" w:rsidP="004A1E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C7A6" wp14:editId="7605CFF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F1" w:rsidRDefault="004A1EF1" w:rsidP="004A1E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A1EF1" w:rsidRDefault="004A1EF1" w:rsidP="004A1E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A1EF1" w:rsidRDefault="004A1EF1" w:rsidP="004A1E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A1EF1" w:rsidRDefault="004A1EF1" w:rsidP="004A1EF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C7A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4A1EF1" w:rsidRDefault="004A1EF1" w:rsidP="004A1E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A1EF1" w:rsidRDefault="004A1EF1" w:rsidP="004A1E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A1EF1" w:rsidRDefault="004A1EF1" w:rsidP="004A1E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A1EF1" w:rsidRDefault="004A1EF1" w:rsidP="004A1EF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0749EF" wp14:editId="2AAC398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10" w:rsidRDefault="00936410" w:rsidP="004A1EF1">
      <w:pPr>
        <w:jc w:val="center"/>
        <w:rPr>
          <w:rFonts w:ascii="Segoe UI" w:hAnsi="Segoe UI" w:cs="Segoe UI"/>
          <w:sz w:val="32"/>
          <w:szCs w:val="32"/>
        </w:rPr>
      </w:pPr>
    </w:p>
    <w:p w:rsidR="004A1EF1" w:rsidRPr="004A1EF1" w:rsidRDefault="009B57FF" w:rsidP="004A1EF1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4A1EF1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4A1EF1">
        <w:rPr>
          <w:rFonts w:ascii="Segoe UI" w:hAnsi="Segoe UI" w:cs="Segoe UI"/>
          <w:sz w:val="32"/>
          <w:szCs w:val="32"/>
        </w:rPr>
        <w:t xml:space="preserve"> предложил свой блок вопросов в рамках В</w:t>
      </w:r>
      <w:r w:rsidR="005033D1" w:rsidRPr="004A1EF1">
        <w:rPr>
          <w:rFonts w:ascii="Segoe UI" w:hAnsi="Segoe UI" w:cs="Segoe UI"/>
          <w:sz w:val="32"/>
          <w:szCs w:val="32"/>
        </w:rPr>
        <w:t>сероссийск</w:t>
      </w:r>
      <w:r w:rsidR="003427EB" w:rsidRPr="004A1EF1">
        <w:rPr>
          <w:rFonts w:ascii="Segoe UI" w:hAnsi="Segoe UI" w:cs="Segoe UI"/>
          <w:sz w:val="32"/>
          <w:szCs w:val="32"/>
        </w:rPr>
        <w:t>ого правового</w:t>
      </w:r>
      <w:r w:rsidR="005033D1" w:rsidRPr="004A1EF1">
        <w:rPr>
          <w:rFonts w:ascii="Segoe UI" w:hAnsi="Segoe UI" w:cs="Segoe UI"/>
          <w:sz w:val="32"/>
          <w:szCs w:val="32"/>
        </w:rPr>
        <w:t xml:space="preserve"> диктант</w:t>
      </w:r>
      <w:r w:rsidR="003427EB" w:rsidRPr="004A1EF1">
        <w:rPr>
          <w:rFonts w:ascii="Segoe UI" w:hAnsi="Segoe UI" w:cs="Segoe UI"/>
          <w:sz w:val="32"/>
          <w:szCs w:val="32"/>
        </w:rPr>
        <w:t>а</w:t>
      </w:r>
    </w:p>
    <w:p w:rsidR="004835E6" w:rsidRPr="003A43A9" w:rsidRDefault="005033D1" w:rsidP="005033D1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 xml:space="preserve">Впервые </w:t>
      </w:r>
      <w:r w:rsidR="004835E6" w:rsidRPr="003A43A9">
        <w:rPr>
          <w:rFonts w:ascii="Segoe UI" w:hAnsi="Segoe UI" w:cs="Segoe UI"/>
          <w:sz w:val="26"/>
          <w:szCs w:val="26"/>
        </w:rPr>
        <w:t xml:space="preserve">в практике проведения </w:t>
      </w:r>
      <w:r w:rsidR="004835E6" w:rsidRPr="004A1EF1">
        <w:rPr>
          <w:rFonts w:ascii="Segoe UI" w:hAnsi="Segoe UI" w:cs="Segoe UI"/>
          <w:sz w:val="26"/>
          <w:szCs w:val="26"/>
        </w:rPr>
        <w:t>Всероссийского правового (юридического) диктант</w:t>
      </w:r>
      <w:r w:rsidR="004A1EF1" w:rsidRPr="004A1EF1">
        <w:rPr>
          <w:rStyle w:val="a3"/>
          <w:rFonts w:ascii="Segoe UI" w:hAnsi="Segoe UI" w:cs="Segoe UI"/>
          <w:color w:val="auto"/>
          <w:sz w:val="26"/>
          <w:szCs w:val="26"/>
          <w:u w:val="none"/>
        </w:rPr>
        <w:t>а</w:t>
      </w:r>
      <w:r w:rsidR="004835E6" w:rsidRPr="003A43A9">
        <w:rPr>
          <w:rFonts w:ascii="Segoe UI" w:hAnsi="Segoe UI" w:cs="Segoe UI"/>
          <w:sz w:val="26"/>
          <w:szCs w:val="26"/>
        </w:rPr>
        <w:t xml:space="preserve"> </w:t>
      </w:r>
      <w:r w:rsidR="004835E6" w:rsidRPr="003A43A9">
        <w:rPr>
          <w:rFonts w:ascii="Segoe UI" w:hAnsi="Segoe UI" w:cs="Segoe UI"/>
          <w:b/>
          <w:i/>
          <w:sz w:val="26"/>
          <w:szCs w:val="26"/>
        </w:rPr>
        <w:t>отдельный блок вопросов будет посвящен теме государственной регистрации прав, геодезии и картографии</w:t>
      </w:r>
      <w:r w:rsidR="004835E6" w:rsidRPr="003A43A9">
        <w:rPr>
          <w:rFonts w:ascii="Segoe UI" w:hAnsi="Segoe UI" w:cs="Segoe UI"/>
          <w:sz w:val="26"/>
          <w:szCs w:val="26"/>
        </w:rPr>
        <w:t>.</w:t>
      </w:r>
      <w:r w:rsidR="00EC700A" w:rsidRPr="003A43A9">
        <w:rPr>
          <w:rFonts w:ascii="Segoe UI" w:hAnsi="Segoe UI" w:cs="Segoe UI"/>
          <w:sz w:val="26"/>
          <w:szCs w:val="26"/>
        </w:rPr>
        <w:t xml:space="preserve"> </w:t>
      </w:r>
      <w:r w:rsidR="004835E6" w:rsidRPr="003A43A9">
        <w:rPr>
          <w:rFonts w:ascii="Segoe UI" w:hAnsi="Segoe UI" w:cs="Segoe UI"/>
          <w:sz w:val="26"/>
          <w:szCs w:val="26"/>
        </w:rPr>
        <w:t xml:space="preserve">Соответствующий материал был подготовлен </w:t>
      </w:r>
      <w:proofErr w:type="spellStart"/>
      <w:r w:rsidRPr="003A43A9">
        <w:rPr>
          <w:rFonts w:ascii="Segoe UI" w:hAnsi="Segoe UI" w:cs="Segoe UI"/>
          <w:sz w:val="26"/>
          <w:szCs w:val="26"/>
        </w:rPr>
        <w:t>Росреестр</w:t>
      </w:r>
      <w:r w:rsidR="004835E6" w:rsidRPr="003A43A9">
        <w:rPr>
          <w:rFonts w:ascii="Segoe UI" w:hAnsi="Segoe UI" w:cs="Segoe UI"/>
          <w:sz w:val="26"/>
          <w:szCs w:val="26"/>
        </w:rPr>
        <w:t>ом</w:t>
      </w:r>
      <w:proofErr w:type="spellEnd"/>
      <w:r w:rsidR="004835E6" w:rsidRPr="003A43A9">
        <w:rPr>
          <w:rFonts w:ascii="Segoe UI" w:hAnsi="Segoe UI" w:cs="Segoe UI"/>
          <w:sz w:val="26"/>
          <w:szCs w:val="26"/>
        </w:rPr>
        <w:t xml:space="preserve"> и направлен в </w:t>
      </w:r>
      <w:r w:rsidR="006A2A95" w:rsidRPr="003A43A9">
        <w:rPr>
          <w:rFonts w:ascii="Segoe UI" w:hAnsi="Segoe UI" w:cs="Segoe UI"/>
          <w:sz w:val="26"/>
          <w:szCs w:val="26"/>
        </w:rPr>
        <w:t>Ассоциаци</w:t>
      </w:r>
      <w:r w:rsidR="004835E6" w:rsidRPr="003A43A9">
        <w:rPr>
          <w:rFonts w:ascii="Segoe UI" w:hAnsi="Segoe UI" w:cs="Segoe UI"/>
          <w:sz w:val="26"/>
          <w:szCs w:val="26"/>
        </w:rPr>
        <w:t xml:space="preserve">ю </w:t>
      </w:r>
      <w:r w:rsidR="006A2A95" w:rsidRPr="003A43A9">
        <w:rPr>
          <w:rFonts w:ascii="Segoe UI" w:hAnsi="Segoe UI" w:cs="Segoe UI"/>
          <w:sz w:val="26"/>
          <w:szCs w:val="26"/>
        </w:rPr>
        <w:t xml:space="preserve">юристов России </w:t>
      </w:r>
      <w:r w:rsidR="004835E6" w:rsidRPr="003A43A9">
        <w:rPr>
          <w:rFonts w:ascii="Segoe UI" w:hAnsi="Segoe UI" w:cs="Segoe UI"/>
          <w:sz w:val="26"/>
          <w:szCs w:val="26"/>
        </w:rPr>
        <w:t>для его включения в задания диктанта.</w:t>
      </w:r>
    </w:p>
    <w:p w:rsidR="00EC700A" w:rsidRPr="003A43A9" w:rsidRDefault="003B3F3A" w:rsidP="00EC700A">
      <w:pPr>
        <w:jc w:val="both"/>
        <w:rPr>
          <w:rFonts w:ascii="Segoe UI" w:hAnsi="Segoe UI" w:cs="Segoe UI"/>
          <w:i/>
          <w:sz w:val="26"/>
          <w:szCs w:val="26"/>
        </w:rPr>
      </w:pPr>
      <w:r w:rsidRPr="003A43A9">
        <w:rPr>
          <w:rFonts w:ascii="Segoe UI" w:hAnsi="Segoe UI" w:cs="Segoe UI"/>
          <w:i/>
          <w:sz w:val="26"/>
          <w:szCs w:val="26"/>
        </w:rPr>
        <w:t xml:space="preserve">«Вопросы имущественных и земельных отношений являются одними из самых непростых, но в той или иной мере затрагивают интересы практически каждого из нас. Включение в задания правового диктанта темы государственной регистрации прав на недвижимость позволит оценить уровень правовой грамотности граждан в этой сфере и поможет при проведении разъяснительной работы среди собственников недвижимости», - </w:t>
      </w:r>
      <w:r w:rsidRPr="003A43A9">
        <w:rPr>
          <w:rFonts w:ascii="Segoe UI" w:hAnsi="Segoe UI" w:cs="Segoe UI"/>
          <w:sz w:val="26"/>
          <w:szCs w:val="26"/>
        </w:rPr>
        <w:t xml:space="preserve">отметил руководитель Управления </w:t>
      </w:r>
      <w:proofErr w:type="spellStart"/>
      <w:r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A43A9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3A43A9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3A43A9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3A43A9">
        <w:rPr>
          <w:rFonts w:ascii="Segoe UI" w:hAnsi="Segoe UI" w:cs="Segoe UI"/>
          <w:sz w:val="26"/>
          <w:szCs w:val="26"/>
        </w:rPr>
        <w:t>.</w:t>
      </w:r>
    </w:p>
    <w:p w:rsidR="004835E6" w:rsidRPr="003A43A9" w:rsidRDefault="00EC700A" w:rsidP="005033D1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 xml:space="preserve">Торжественная церемония запуска </w:t>
      </w:r>
      <w:r w:rsidR="004835E6" w:rsidRPr="003A43A9">
        <w:rPr>
          <w:rFonts w:ascii="Segoe UI" w:hAnsi="Segoe UI" w:cs="Segoe UI"/>
          <w:sz w:val="26"/>
          <w:szCs w:val="26"/>
        </w:rPr>
        <w:t>Всероссийско</w:t>
      </w:r>
      <w:r w:rsidR="009B57FF" w:rsidRPr="003A43A9">
        <w:rPr>
          <w:rFonts w:ascii="Segoe UI" w:hAnsi="Segoe UI" w:cs="Segoe UI"/>
          <w:sz w:val="26"/>
          <w:szCs w:val="26"/>
        </w:rPr>
        <w:t xml:space="preserve">го </w:t>
      </w:r>
      <w:r w:rsidR="004835E6" w:rsidRPr="003A43A9">
        <w:rPr>
          <w:rFonts w:ascii="Segoe UI" w:hAnsi="Segoe UI" w:cs="Segoe UI"/>
          <w:sz w:val="26"/>
          <w:szCs w:val="26"/>
        </w:rPr>
        <w:t>правово</w:t>
      </w:r>
      <w:r w:rsidR="009B57FF" w:rsidRPr="003A43A9">
        <w:rPr>
          <w:rFonts w:ascii="Segoe UI" w:hAnsi="Segoe UI" w:cs="Segoe UI"/>
          <w:sz w:val="26"/>
          <w:szCs w:val="26"/>
        </w:rPr>
        <w:t xml:space="preserve">го </w:t>
      </w:r>
      <w:r w:rsidR="004835E6" w:rsidRPr="003A43A9">
        <w:rPr>
          <w:rFonts w:ascii="Segoe UI" w:hAnsi="Segoe UI" w:cs="Segoe UI"/>
          <w:sz w:val="26"/>
          <w:szCs w:val="26"/>
        </w:rPr>
        <w:t>диктант</w:t>
      </w:r>
      <w:r w:rsidR="009B57FF" w:rsidRPr="003A43A9">
        <w:rPr>
          <w:rFonts w:ascii="Segoe UI" w:hAnsi="Segoe UI" w:cs="Segoe UI"/>
          <w:sz w:val="26"/>
          <w:szCs w:val="26"/>
        </w:rPr>
        <w:t xml:space="preserve">а, в написании которого примут участие все без исключения территориальные подразделения </w:t>
      </w:r>
      <w:proofErr w:type="spellStart"/>
      <w:r w:rsidR="009B57FF"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B57FF" w:rsidRPr="003A43A9">
        <w:rPr>
          <w:rFonts w:ascii="Segoe UI" w:hAnsi="Segoe UI" w:cs="Segoe UI"/>
          <w:sz w:val="26"/>
          <w:szCs w:val="26"/>
        </w:rPr>
        <w:t xml:space="preserve"> и филиалы Федеральной кадастровой палаты </w:t>
      </w:r>
      <w:proofErr w:type="spellStart"/>
      <w:r w:rsidR="009B57FF"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B57FF" w:rsidRPr="003A43A9">
        <w:rPr>
          <w:rFonts w:ascii="Segoe UI" w:hAnsi="Segoe UI" w:cs="Segoe UI"/>
          <w:sz w:val="26"/>
          <w:szCs w:val="26"/>
        </w:rPr>
        <w:t xml:space="preserve">, пройдет </w:t>
      </w:r>
      <w:r w:rsidR="004835E6" w:rsidRPr="003A43A9">
        <w:rPr>
          <w:rFonts w:ascii="Segoe UI" w:hAnsi="Segoe UI" w:cs="Segoe UI"/>
          <w:sz w:val="26"/>
          <w:szCs w:val="26"/>
        </w:rPr>
        <w:t>в Д</w:t>
      </w:r>
      <w:r w:rsidR="009B57FF" w:rsidRPr="003A43A9">
        <w:rPr>
          <w:rFonts w:ascii="Segoe UI" w:hAnsi="Segoe UI" w:cs="Segoe UI"/>
          <w:sz w:val="26"/>
          <w:szCs w:val="26"/>
        </w:rPr>
        <w:t xml:space="preserve">ень юриста 3 </w:t>
      </w:r>
      <w:r w:rsidR="004835E6" w:rsidRPr="003A43A9">
        <w:rPr>
          <w:rFonts w:ascii="Segoe UI" w:hAnsi="Segoe UI" w:cs="Segoe UI"/>
          <w:sz w:val="26"/>
          <w:szCs w:val="26"/>
        </w:rPr>
        <w:t>декабря 2019 г.</w:t>
      </w:r>
    </w:p>
    <w:p w:rsidR="009B57FF" w:rsidRPr="003A43A9" w:rsidRDefault="009B57FF" w:rsidP="00A77C6C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 xml:space="preserve">В этот же день состоится </w:t>
      </w:r>
      <w:r w:rsidRPr="003A43A9">
        <w:rPr>
          <w:rFonts w:ascii="Segoe UI" w:hAnsi="Segoe UI" w:cs="Segoe UI"/>
          <w:b/>
          <w:i/>
          <w:sz w:val="26"/>
          <w:szCs w:val="26"/>
        </w:rPr>
        <w:t xml:space="preserve">подписание соглашения о сотрудничестве между </w:t>
      </w:r>
      <w:proofErr w:type="spellStart"/>
      <w:r w:rsidRPr="003A43A9">
        <w:rPr>
          <w:rFonts w:ascii="Segoe UI" w:hAnsi="Segoe UI" w:cs="Segoe UI"/>
          <w:b/>
          <w:i/>
          <w:sz w:val="26"/>
          <w:szCs w:val="26"/>
        </w:rPr>
        <w:t>Росреестром</w:t>
      </w:r>
      <w:proofErr w:type="spellEnd"/>
      <w:r w:rsidRPr="003A43A9">
        <w:rPr>
          <w:rFonts w:ascii="Segoe UI" w:hAnsi="Segoe UI" w:cs="Segoe UI"/>
          <w:b/>
          <w:i/>
          <w:sz w:val="26"/>
          <w:szCs w:val="26"/>
        </w:rPr>
        <w:t xml:space="preserve"> и Ассоциацией юристов России</w:t>
      </w:r>
      <w:r w:rsidRPr="003A43A9">
        <w:rPr>
          <w:rFonts w:ascii="Segoe UI" w:hAnsi="Segoe UI" w:cs="Segoe UI"/>
          <w:sz w:val="26"/>
          <w:szCs w:val="26"/>
        </w:rPr>
        <w:t xml:space="preserve">. Документ подпишут заместитель Министра экономического развития Российской Федерации - руководитель </w:t>
      </w:r>
      <w:proofErr w:type="spellStart"/>
      <w:r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A43A9">
        <w:rPr>
          <w:rFonts w:ascii="Segoe UI" w:hAnsi="Segoe UI" w:cs="Segoe UI"/>
          <w:sz w:val="26"/>
          <w:szCs w:val="26"/>
        </w:rPr>
        <w:t xml:space="preserve"> </w:t>
      </w:r>
      <w:r w:rsidRPr="003A43A9">
        <w:rPr>
          <w:rFonts w:ascii="Segoe UI" w:hAnsi="Segoe UI" w:cs="Segoe UI"/>
          <w:b/>
          <w:sz w:val="26"/>
          <w:szCs w:val="26"/>
        </w:rPr>
        <w:t xml:space="preserve">Виктория </w:t>
      </w:r>
      <w:proofErr w:type="spellStart"/>
      <w:r w:rsidRPr="003A43A9">
        <w:rPr>
          <w:rFonts w:ascii="Segoe UI" w:hAnsi="Segoe UI" w:cs="Segoe UI"/>
          <w:b/>
          <w:sz w:val="26"/>
          <w:szCs w:val="26"/>
        </w:rPr>
        <w:t>Абрамченко</w:t>
      </w:r>
      <w:proofErr w:type="spellEnd"/>
      <w:r w:rsidRPr="003A43A9">
        <w:rPr>
          <w:rFonts w:ascii="Segoe UI" w:hAnsi="Segoe UI" w:cs="Segoe UI"/>
          <w:sz w:val="26"/>
          <w:szCs w:val="26"/>
        </w:rPr>
        <w:t xml:space="preserve"> и председатель правления Ассоциации юристов России </w:t>
      </w:r>
      <w:r w:rsidRPr="003A43A9">
        <w:rPr>
          <w:rFonts w:ascii="Segoe UI" w:hAnsi="Segoe UI" w:cs="Segoe UI"/>
          <w:b/>
          <w:sz w:val="26"/>
          <w:szCs w:val="26"/>
        </w:rPr>
        <w:t>Владимир Груздев</w:t>
      </w:r>
      <w:r w:rsidRPr="003A43A9">
        <w:rPr>
          <w:rFonts w:ascii="Segoe UI" w:hAnsi="Segoe UI" w:cs="Segoe UI"/>
          <w:sz w:val="26"/>
          <w:szCs w:val="26"/>
        </w:rPr>
        <w:t>.</w:t>
      </w:r>
    </w:p>
    <w:p w:rsidR="00940E2A" w:rsidRPr="003A43A9" w:rsidRDefault="00940E2A" w:rsidP="00A77C6C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 xml:space="preserve">Предполагается, что в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</w:t>
      </w:r>
      <w:r w:rsidR="0012311F" w:rsidRPr="003A43A9">
        <w:rPr>
          <w:rFonts w:ascii="Segoe UI" w:hAnsi="Segoe UI" w:cs="Segoe UI"/>
          <w:sz w:val="26"/>
          <w:szCs w:val="26"/>
        </w:rPr>
        <w:t>правовому просвещению</w:t>
      </w:r>
      <w:r w:rsidRPr="003A43A9">
        <w:rPr>
          <w:rFonts w:ascii="Segoe UI" w:hAnsi="Segoe UI" w:cs="Segoe UI"/>
          <w:sz w:val="26"/>
          <w:szCs w:val="26"/>
        </w:rPr>
        <w:t xml:space="preserve"> граждан</w:t>
      </w:r>
      <w:r w:rsidR="00607180" w:rsidRPr="003A43A9">
        <w:rPr>
          <w:rFonts w:ascii="Segoe UI" w:hAnsi="Segoe UI" w:cs="Segoe UI"/>
          <w:sz w:val="26"/>
          <w:szCs w:val="26"/>
        </w:rPr>
        <w:t>, решению социально значимых задач</w:t>
      </w:r>
      <w:r w:rsidRPr="003A43A9">
        <w:rPr>
          <w:rFonts w:ascii="Segoe UI" w:hAnsi="Segoe UI" w:cs="Segoe UI"/>
          <w:sz w:val="26"/>
          <w:szCs w:val="26"/>
        </w:rPr>
        <w:t xml:space="preserve"> и развитию юридического сообщества в целом.</w:t>
      </w:r>
    </w:p>
    <w:p w:rsidR="00940E2A" w:rsidRPr="003A43A9" w:rsidRDefault="003F6599" w:rsidP="005033D1">
      <w:pPr>
        <w:jc w:val="both"/>
        <w:rPr>
          <w:rFonts w:ascii="Segoe UI" w:hAnsi="Segoe UI" w:cs="Segoe UI"/>
          <w:i/>
          <w:sz w:val="26"/>
          <w:szCs w:val="26"/>
        </w:rPr>
      </w:pPr>
      <w:r w:rsidRPr="003A43A9">
        <w:rPr>
          <w:rFonts w:ascii="Segoe UI" w:hAnsi="Segoe UI" w:cs="Segoe UI"/>
          <w:i/>
          <w:sz w:val="26"/>
          <w:szCs w:val="26"/>
        </w:rPr>
        <w:lastRenderedPageBreak/>
        <w:t>«</w:t>
      </w:r>
      <w:r w:rsidR="00204101" w:rsidRPr="003A43A9">
        <w:rPr>
          <w:rFonts w:ascii="Segoe UI" w:hAnsi="Segoe UI" w:cs="Segoe UI"/>
          <w:i/>
          <w:sz w:val="26"/>
          <w:szCs w:val="26"/>
        </w:rPr>
        <w:t xml:space="preserve">В системе </w:t>
      </w:r>
      <w:proofErr w:type="spellStart"/>
      <w:r w:rsidR="00204101" w:rsidRPr="003A43A9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204101" w:rsidRPr="003A43A9">
        <w:rPr>
          <w:rFonts w:ascii="Segoe UI" w:hAnsi="Segoe UI" w:cs="Segoe UI"/>
          <w:i/>
          <w:sz w:val="26"/>
          <w:szCs w:val="26"/>
        </w:rPr>
        <w:t xml:space="preserve"> работают высококлассные и опытные юристы, специализирующиеся не только на вопросах недвижимости, имущественных отношениях, но </w:t>
      </w:r>
      <w:r w:rsidR="002359D9" w:rsidRPr="003A43A9">
        <w:rPr>
          <w:rFonts w:ascii="Segoe UI" w:hAnsi="Segoe UI" w:cs="Segoe UI"/>
          <w:i/>
          <w:sz w:val="26"/>
          <w:szCs w:val="26"/>
        </w:rPr>
        <w:t xml:space="preserve">хорошо </w:t>
      </w:r>
      <w:r w:rsidR="00204101" w:rsidRPr="003A43A9">
        <w:rPr>
          <w:rFonts w:ascii="Segoe UI" w:hAnsi="Segoe UI" w:cs="Segoe UI"/>
          <w:i/>
          <w:sz w:val="26"/>
          <w:szCs w:val="26"/>
        </w:rPr>
        <w:t>разбирающиеся и в</w:t>
      </w:r>
      <w:r w:rsidR="009E4AA7" w:rsidRPr="003A43A9">
        <w:rPr>
          <w:rFonts w:ascii="Segoe UI" w:hAnsi="Segoe UI" w:cs="Segoe UI"/>
          <w:i/>
          <w:sz w:val="26"/>
          <w:szCs w:val="26"/>
        </w:rPr>
        <w:t xml:space="preserve"> </w:t>
      </w:r>
      <w:r w:rsidR="00204101" w:rsidRPr="003A43A9">
        <w:rPr>
          <w:rFonts w:ascii="Segoe UI" w:hAnsi="Segoe UI" w:cs="Segoe UI"/>
          <w:i/>
          <w:sz w:val="26"/>
          <w:szCs w:val="26"/>
        </w:rPr>
        <w:t>других сферах и направлениях</w:t>
      </w:r>
      <w:r w:rsidR="009E4AA7" w:rsidRPr="003A43A9">
        <w:rPr>
          <w:rFonts w:ascii="Segoe UI" w:hAnsi="Segoe UI" w:cs="Segoe UI"/>
          <w:i/>
          <w:sz w:val="26"/>
          <w:szCs w:val="26"/>
        </w:rPr>
        <w:t xml:space="preserve">. </w:t>
      </w:r>
      <w:r w:rsidR="00940E2A" w:rsidRPr="003A43A9">
        <w:rPr>
          <w:rFonts w:ascii="Segoe UI" w:hAnsi="Segoe UI" w:cs="Segoe UI"/>
          <w:i/>
          <w:sz w:val="26"/>
          <w:szCs w:val="26"/>
        </w:rPr>
        <w:t>Их компетенции</w:t>
      </w:r>
      <w:r w:rsidR="002359D9" w:rsidRPr="003A43A9">
        <w:rPr>
          <w:rFonts w:ascii="Segoe UI" w:hAnsi="Segoe UI" w:cs="Segoe UI"/>
          <w:i/>
          <w:sz w:val="26"/>
          <w:szCs w:val="26"/>
        </w:rPr>
        <w:t>, а также опыт ведомства в консультировании граждан</w:t>
      </w:r>
      <w:r w:rsidR="00940E2A" w:rsidRPr="003A43A9">
        <w:rPr>
          <w:rFonts w:ascii="Segoe UI" w:hAnsi="Segoe UI" w:cs="Segoe UI"/>
          <w:i/>
          <w:sz w:val="26"/>
          <w:szCs w:val="26"/>
        </w:rPr>
        <w:t xml:space="preserve"> могут быть востребованы в рамках планируемой совместной деятельности</w:t>
      </w:r>
      <w:r w:rsidR="00940E2A" w:rsidRPr="003A43A9">
        <w:rPr>
          <w:rFonts w:ascii="Segoe UI" w:hAnsi="Segoe UI" w:cs="Segoe UI"/>
          <w:sz w:val="26"/>
          <w:szCs w:val="26"/>
        </w:rPr>
        <w:t xml:space="preserve">», - заявила </w:t>
      </w:r>
      <w:r w:rsidR="003A43A9" w:rsidRPr="003A43A9">
        <w:rPr>
          <w:rFonts w:ascii="Segoe UI" w:hAnsi="Segoe UI" w:cs="Segoe UI"/>
          <w:sz w:val="26"/>
          <w:szCs w:val="26"/>
        </w:rPr>
        <w:t xml:space="preserve">глава </w:t>
      </w:r>
      <w:proofErr w:type="spellStart"/>
      <w:r w:rsidR="003A43A9"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40E2A" w:rsidRPr="003A43A9">
        <w:rPr>
          <w:rFonts w:ascii="Segoe UI" w:hAnsi="Segoe UI" w:cs="Segoe UI"/>
          <w:sz w:val="26"/>
          <w:szCs w:val="26"/>
        </w:rPr>
        <w:t>.</w:t>
      </w:r>
    </w:p>
    <w:p w:rsidR="00940E2A" w:rsidRPr="003A43A9" w:rsidRDefault="00940E2A" w:rsidP="00940E2A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 xml:space="preserve">Для организации нормотворческой, консультационной и научно-просветительской работы на площадке Ассоциации юристов России будет создана профильная комиссия с участием представителей </w:t>
      </w:r>
      <w:proofErr w:type="spellStart"/>
      <w:r w:rsidRPr="003A43A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A43A9">
        <w:rPr>
          <w:rFonts w:ascii="Segoe UI" w:hAnsi="Segoe UI" w:cs="Segoe UI"/>
          <w:sz w:val="26"/>
          <w:szCs w:val="26"/>
        </w:rPr>
        <w:t>.</w:t>
      </w:r>
    </w:p>
    <w:p w:rsidR="002D2943" w:rsidRPr="003A43A9" w:rsidRDefault="002D2943" w:rsidP="003A43A9">
      <w:pPr>
        <w:jc w:val="both"/>
        <w:rPr>
          <w:rFonts w:ascii="Segoe UI" w:hAnsi="Segoe UI" w:cs="Segoe UI"/>
          <w:sz w:val="26"/>
          <w:szCs w:val="26"/>
        </w:rPr>
      </w:pPr>
      <w:r w:rsidRPr="003A43A9">
        <w:rPr>
          <w:rFonts w:ascii="Segoe UI" w:hAnsi="Segoe UI" w:cs="Segoe UI"/>
          <w:sz w:val="26"/>
          <w:szCs w:val="26"/>
        </w:rPr>
        <w:t>«</w:t>
      </w:r>
      <w:r w:rsidRPr="003A43A9">
        <w:rPr>
          <w:rFonts w:ascii="Segoe UI" w:hAnsi="Segoe UI" w:cs="Segoe UI"/>
          <w:i/>
          <w:iCs/>
          <w:sz w:val="26"/>
          <w:szCs w:val="26"/>
        </w:rPr>
        <w:t xml:space="preserve">Соглашение с </w:t>
      </w:r>
      <w:proofErr w:type="spellStart"/>
      <w:r w:rsidRPr="003A43A9">
        <w:rPr>
          <w:rFonts w:ascii="Segoe UI" w:hAnsi="Segoe UI" w:cs="Segoe UI"/>
          <w:i/>
          <w:iCs/>
          <w:sz w:val="26"/>
          <w:szCs w:val="26"/>
        </w:rPr>
        <w:t>Росреестром</w:t>
      </w:r>
      <w:proofErr w:type="spellEnd"/>
      <w:r w:rsidRPr="003A43A9">
        <w:rPr>
          <w:rFonts w:ascii="Segoe UI" w:hAnsi="Segoe UI" w:cs="Segoe UI"/>
          <w:i/>
          <w:iCs/>
          <w:sz w:val="26"/>
          <w:szCs w:val="26"/>
        </w:rPr>
        <w:t xml:space="preserve"> будет способствовать повышению уровня правовой культуры и правового просвещения граждан, обмену экспертными мнениями в рамках совместных рабочих групп и организации продуктивной работы над решением социально значимых для граждан задач</w:t>
      </w:r>
      <w:r w:rsidRPr="003A43A9">
        <w:rPr>
          <w:rFonts w:ascii="Segoe UI" w:hAnsi="Segoe UI" w:cs="Segoe UI"/>
          <w:sz w:val="26"/>
          <w:szCs w:val="26"/>
        </w:rPr>
        <w:t>», - отметил председатель правления Ассоциации</w:t>
      </w:r>
      <w:bookmarkStart w:id="0" w:name="_GoBack"/>
      <w:bookmarkEnd w:id="0"/>
      <w:r w:rsidRPr="003A43A9">
        <w:rPr>
          <w:rFonts w:ascii="Segoe UI" w:hAnsi="Segoe UI" w:cs="Segoe UI"/>
          <w:sz w:val="26"/>
          <w:szCs w:val="26"/>
        </w:rPr>
        <w:t xml:space="preserve"> юристов России </w:t>
      </w:r>
      <w:r w:rsidRPr="003A43A9">
        <w:rPr>
          <w:rFonts w:ascii="Segoe UI" w:hAnsi="Segoe UI" w:cs="Segoe UI"/>
          <w:b/>
          <w:bCs/>
          <w:sz w:val="26"/>
          <w:szCs w:val="26"/>
        </w:rPr>
        <w:t>Владимир Груздев</w:t>
      </w:r>
      <w:r w:rsidRPr="003A43A9">
        <w:rPr>
          <w:rFonts w:ascii="Segoe UI" w:hAnsi="Segoe UI" w:cs="Segoe UI"/>
          <w:sz w:val="26"/>
          <w:szCs w:val="26"/>
        </w:rPr>
        <w:t>.</w:t>
      </w:r>
    </w:p>
    <w:p w:rsidR="00762999" w:rsidRPr="003A43A9" w:rsidRDefault="004709CC" w:rsidP="005033D1">
      <w:pPr>
        <w:jc w:val="both"/>
        <w:rPr>
          <w:rFonts w:ascii="Segoe UI" w:hAnsi="Segoe UI" w:cs="Segoe UI"/>
          <w:b/>
          <w:i/>
          <w:sz w:val="26"/>
          <w:szCs w:val="26"/>
        </w:rPr>
      </w:pPr>
      <w:proofErr w:type="spellStart"/>
      <w:r w:rsidRPr="003A43A9">
        <w:rPr>
          <w:rFonts w:ascii="Segoe UI" w:hAnsi="Segoe UI" w:cs="Segoe UI"/>
          <w:b/>
          <w:i/>
          <w:sz w:val="26"/>
          <w:szCs w:val="26"/>
        </w:rPr>
        <w:t>Справочно</w:t>
      </w:r>
      <w:proofErr w:type="spellEnd"/>
      <w:r w:rsidRPr="003A43A9">
        <w:rPr>
          <w:rFonts w:ascii="Segoe UI" w:hAnsi="Segoe UI" w:cs="Segoe UI"/>
          <w:b/>
          <w:i/>
          <w:sz w:val="26"/>
          <w:szCs w:val="26"/>
        </w:rPr>
        <w:t>:</w:t>
      </w:r>
    </w:p>
    <w:p w:rsidR="003A43A9" w:rsidRDefault="004709CC" w:rsidP="005033D1">
      <w:pPr>
        <w:jc w:val="both"/>
        <w:rPr>
          <w:rFonts w:ascii="Segoe UI" w:hAnsi="Segoe UI" w:cs="Segoe UI"/>
          <w:i/>
          <w:sz w:val="26"/>
          <w:szCs w:val="26"/>
        </w:rPr>
      </w:pPr>
      <w:r w:rsidRPr="003A43A9">
        <w:rPr>
          <w:rFonts w:ascii="Segoe UI" w:hAnsi="Segoe UI" w:cs="Segoe UI"/>
          <w:i/>
          <w:sz w:val="26"/>
          <w:szCs w:val="26"/>
        </w:rPr>
        <w:t xml:space="preserve">III Всероссийский правовой диктант пройдет с 3 по 10 декабря 2019 года. Принять участие </w:t>
      </w:r>
      <w:r w:rsidR="00A77C6C" w:rsidRPr="003A43A9">
        <w:rPr>
          <w:rFonts w:ascii="Segoe UI" w:hAnsi="Segoe UI" w:cs="Segoe UI"/>
          <w:i/>
          <w:sz w:val="26"/>
          <w:szCs w:val="26"/>
        </w:rPr>
        <w:t xml:space="preserve">в нем </w:t>
      </w:r>
      <w:r w:rsidRPr="003A43A9">
        <w:rPr>
          <w:rFonts w:ascii="Segoe UI" w:hAnsi="Segoe UI" w:cs="Segoe UI"/>
          <w:i/>
          <w:sz w:val="26"/>
          <w:szCs w:val="26"/>
        </w:rPr>
        <w:t>сможет любой желающий в возрасте от 14 лет. Протестировать свою юридическую грамотность можно будет на сайте</w:t>
      </w:r>
      <w:r w:rsidR="00A77C6C" w:rsidRPr="003A43A9">
        <w:rPr>
          <w:rFonts w:ascii="Segoe UI" w:hAnsi="Segoe UI" w:cs="Segoe UI"/>
          <w:i/>
          <w:sz w:val="26"/>
          <w:szCs w:val="26"/>
        </w:rPr>
        <w:t xml:space="preserve"> </w:t>
      </w:r>
      <w:hyperlink r:id="rId5" w:tgtFrame="_blank" w:history="1">
        <w:proofErr w:type="spellStart"/>
        <w:r w:rsidRPr="003A43A9">
          <w:rPr>
            <w:rFonts w:ascii="Segoe UI" w:hAnsi="Segoe UI" w:cs="Segoe UI"/>
            <w:i/>
            <w:sz w:val="26"/>
            <w:szCs w:val="26"/>
          </w:rPr>
          <w:t>юрдиктант.рф</w:t>
        </w:r>
        <w:proofErr w:type="spellEnd"/>
      </w:hyperlink>
      <w:r w:rsidRPr="003A43A9">
        <w:rPr>
          <w:rFonts w:ascii="Segoe UI" w:hAnsi="Segoe UI" w:cs="Segoe UI"/>
          <w:i/>
          <w:sz w:val="26"/>
          <w:szCs w:val="26"/>
        </w:rPr>
        <w:t>. Участникам будет предложено в формате теста ответить на 40 вопросов за 60 минут. Площадки для очного написания диктанта во всех регионах страны откроются днем 6 декабря. Каждый участник диктанта получит сертификат с результатом прохождения теста. После завершения акции на сайте откроется доступ к информационным материалам по допущенным ошибкам.</w:t>
      </w:r>
    </w:p>
    <w:p w:rsidR="004A1EF1" w:rsidRDefault="004A1EF1" w:rsidP="005033D1">
      <w:pPr>
        <w:jc w:val="both"/>
        <w:rPr>
          <w:rFonts w:ascii="Segoe UI" w:hAnsi="Segoe UI" w:cs="Segoe UI"/>
          <w:i/>
          <w:sz w:val="26"/>
          <w:szCs w:val="26"/>
        </w:rPr>
      </w:pPr>
    </w:p>
    <w:p w:rsidR="004A1EF1" w:rsidRPr="00936410" w:rsidRDefault="00936410" w:rsidP="004A1EF1">
      <w:pPr>
        <w:spacing w:after="0" w:line="240" w:lineRule="auto"/>
        <w:rPr>
          <w:rFonts w:ascii="Segoe UI" w:hAnsi="Segoe UI" w:cs="Segoe UI"/>
          <w:bCs/>
          <w:sz w:val="26"/>
          <w:szCs w:val="26"/>
        </w:rPr>
      </w:pPr>
      <w:r w:rsidRPr="00936410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936410">
        <w:rPr>
          <w:rFonts w:ascii="Segoe UI" w:hAnsi="Segoe UI" w:cs="Segoe UI"/>
          <w:sz w:val="26"/>
          <w:szCs w:val="26"/>
        </w:rPr>
        <w:t>Ростреестра</w:t>
      </w:r>
      <w:proofErr w:type="spellEnd"/>
      <w:r w:rsidRPr="00936410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4A1EF1" w:rsidRDefault="004A1EF1" w:rsidP="005033D1">
      <w:pPr>
        <w:jc w:val="both"/>
        <w:rPr>
          <w:rFonts w:ascii="Segoe UI" w:hAnsi="Segoe UI" w:cs="Segoe UI"/>
          <w:i/>
          <w:sz w:val="26"/>
          <w:szCs w:val="26"/>
        </w:rPr>
      </w:pPr>
    </w:p>
    <w:sectPr w:rsidR="004A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91"/>
    <w:rsid w:val="000A2B38"/>
    <w:rsid w:val="0012311F"/>
    <w:rsid w:val="00204101"/>
    <w:rsid w:val="002359D9"/>
    <w:rsid w:val="002528A0"/>
    <w:rsid w:val="002D2943"/>
    <w:rsid w:val="00300993"/>
    <w:rsid w:val="003427EB"/>
    <w:rsid w:val="003A43A9"/>
    <w:rsid w:val="003B3F3A"/>
    <w:rsid w:val="003E44C3"/>
    <w:rsid w:val="003F6599"/>
    <w:rsid w:val="004709CC"/>
    <w:rsid w:val="004835E6"/>
    <w:rsid w:val="004A1EF1"/>
    <w:rsid w:val="004E3F2E"/>
    <w:rsid w:val="005033D1"/>
    <w:rsid w:val="00565DAC"/>
    <w:rsid w:val="00607180"/>
    <w:rsid w:val="006A2A95"/>
    <w:rsid w:val="0072634C"/>
    <w:rsid w:val="007332DE"/>
    <w:rsid w:val="007460B4"/>
    <w:rsid w:val="00750AFB"/>
    <w:rsid w:val="00762999"/>
    <w:rsid w:val="007D48F0"/>
    <w:rsid w:val="00802072"/>
    <w:rsid w:val="00802CC1"/>
    <w:rsid w:val="00845986"/>
    <w:rsid w:val="008D1FFA"/>
    <w:rsid w:val="00936410"/>
    <w:rsid w:val="00940E2A"/>
    <w:rsid w:val="009B57FF"/>
    <w:rsid w:val="009E4AA7"/>
    <w:rsid w:val="00A44850"/>
    <w:rsid w:val="00A77C6C"/>
    <w:rsid w:val="00AE3E23"/>
    <w:rsid w:val="00BC580F"/>
    <w:rsid w:val="00BD72DD"/>
    <w:rsid w:val="00BF00A7"/>
    <w:rsid w:val="00C60B83"/>
    <w:rsid w:val="00C86C91"/>
    <w:rsid w:val="00CA2E0B"/>
    <w:rsid w:val="00EC4EF0"/>
    <w:rsid w:val="00EC700A"/>
    <w:rsid w:val="00F50E2E"/>
    <w:rsid w:val="00F72FB9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62ED"/>
  <w15:chartTrackingRefBased/>
  <w15:docId w15:val="{EF30C60F-899E-4072-B72A-1BD9218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072"/>
    <w:rPr>
      <w:color w:val="0563C1" w:themeColor="hyperlink"/>
      <w:u w:val="single"/>
    </w:rPr>
  </w:style>
  <w:style w:type="paragraph" w:styleId="a4">
    <w:name w:val="No Spacing"/>
    <w:uiPriority w:val="1"/>
    <w:qFormat/>
    <w:rsid w:val="003F659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6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A1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hmiqnrc4h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Капкина</dc:creator>
  <cp:keywords/>
  <dc:description/>
  <cp:lastModifiedBy>Кондратьева Ирина Викторовна</cp:lastModifiedBy>
  <cp:revision>6</cp:revision>
  <cp:lastPrinted>2019-12-02T04:59:00Z</cp:lastPrinted>
  <dcterms:created xsi:type="dcterms:W3CDTF">2019-12-02T04:54:00Z</dcterms:created>
  <dcterms:modified xsi:type="dcterms:W3CDTF">2019-12-03T04:02:00Z</dcterms:modified>
</cp:coreProperties>
</file>