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22" w:rsidRDefault="00861C22" w:rsidP="00620A57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DF1D67" wp14:editId="2B77A7D9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562225" cy="1042035"/>
            <wp:effectExtent l="0" t="0" r="9525" b="5715"/>
            <wp:wrapSquare wrapText="right"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620A57" w:rsidRDefault="00620A57" w:rsidP="00620A57">
      <w:pPr>
        <w:rPr>
          <w:rFonts w:ascii="Times New Roman" w:hAnsi="Times New Roman" w:cs="Times New Roman"/>
          <w:b/>
          <w:sz w:val="26"/>
          <w:szCs w:val="26"/>
        </w:rPr>
      </w:pPr>
    </w:p>
    <w:p w:rsidR="00620A57" w:rsidRPr="00D175CE" w:rsidRDefault="00620A57" w:rsidP="00620A57">
      <w:pPr>
        <w:rPr>
          <w:rFonts w:ascii="Times New Roman" w:hAnsi="Times New Roman" w:cs="Times New Roman"/>
          <w:sz w:val="24"/>
          <w:szCs w:val="24"/>
        </w:rPr>
      </w:pPr>
    </w:p>
    <w:p w:rsidR="00861C22" w:rsidRDefault="00861C22" w:rsidP="00863B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C22" w:rsidRDefault="00861C22" w:rsidP="00863B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C8" w:rsidRPr="000A78D0" w:rsidRDefault="00863BC8" w:rsidP="00863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78D0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0A78D0">
        <w:rPr>
          <w:rFonts w:ascii="Times New Roman" w:hAnsi="Times New Roman" w:cs="Times New Roman"/>
          <w:b/>
          <w:sz w:val="28"/>
          <w:szCs w:val="28"/>
        </w:rPr>
        <w:t xml:space="preserve"> Иркутской области</w:t>
      </w:r>
      <w:r w:rsidR="00307390" w:rsidRPr="000A78D0">
        <w:rPr>
          <w:rFonts w:ascii="Times New Roman" w:hAnsi="Times New Roman" w:cs="Times New Roman"/>
          <w:b/>
          <w:sz w:val="28"/>
          <w:szCs w:val="28"/>
        </w:rPr>
        <w:t xml:space="preserve"> оценил </w:t>
      </w:r>
      <w:r w:rsidR="009B1306" w:rsidRPr="000A78D0">
        <w:rPr>
          <w:rFonts w:ascii="Times New Roman" w:hAnsi="Times New Roman" w:cs="Times New Roman"/>
          <w:b/>
          <w:sz w:val="28"/>
          <w:szCs w:val="28"/>
        </w:rPr>
        <w:t>уровень электронного взаимодействия с кредитными организациями региона</w:t>
      </w:r>
    </w:p>
    <w:p w:rsidR="00863BC8" w:rsidRDefault="00863BC8" w:rsidP="00572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306" w:rsidRDefault="00C42F8D" w:rsidP="005723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24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F7249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="00572316">
        <w:rPr>
          <w:rFonts w:ascii="Times New Roman" w:hAnsi="Times New Roman" w:cs="Times New Roman"/>
          <w:sz w:val="28"/>
          <w:szCs w:val="28"/>
        </w:rPr>
        <w:t xml:space="preserve">оценил </w:t>
      </w:r>
      <w:r w:rsidR="009B1306">
        <w:rPr>
          <w:rFonts w:ascii="Times New Roman" w:hAnsi="Times New Roman" w:cs="Times New Roman"/>
          <w:sz w:val="28"/>
          <w:szCs w:val="28"/>
        </w:rPr>
        <w:t>востребованность онлайн-платформ</w:t>
      </w:r>
      <w:r w:rsidR="0027119E">
        <w:rPr>
          <w:rFonts w:ascii="Times New Roman" w:hAnsi="Times New Roman" w:cs="Times New Roman"/>
          <w:sz w:val="28"/>
          <w:szCs w:val="28"/>
        </w:rPr>
        <w:t xml:space="preserve"> </w:t>
      </w:r>
      <w:r w:rsidR="009B1306">
        <w:rPr>
          <w:rFonts w:ascii="Times New Roman" w:hAnsi="Times New Roman" w:cs="Times New Roman"/>
          <w:sz w:val="28"/>
          <w:szCs w:val="28"/>
        </w:rPr>
        <w:t xml:space="preserve">у </w:t>
      </w:r>
      <w:r w:rsidR="0027119E">
        <w:rPr>
          <w:rFonts w:ascii="Times New Roman" w:hAnsi="Times New Roman" w:cs="Times New Roman"/>
          <w:sz w:val="28"/>
          <w:szCs w:val="28"/>
        </w:rPr>
        <w:t>кредитных организаций</w:t>
      </w:r>
      <w:r w:rsidR="00572316">
        <w:rPr>
          <w:rFonts w:ascii="Times New Roman" w:hAnsi="Times New Roman" w:cs="Times New Roman"/>
          <w:sz w:val="28"/>
          <w:szCs w:val="28"/>
        </w:rPr>
        <w:t xml:space="preserve"> </w:t>
      </w:r>
      <w:r w:rsidR="009B1306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="00572316">
        <w:rPr>
          <w:rFonts w:ascii="Times New Roman" w:hAnsi="Times New Roman" w:cs="Times New Roman"/>
          <w:sz w:val="28"/>
          <w:szCs w:val="28"/>
        </w:rPr>
        <w:t xml:space="preserve">при регистрации ипотечных сделок с недвижимостью. </w:t>
      </w:r>
    </w:p>
    <w:p w:rsidR="009B1306" w:rsidRDefault="00CF7249" w:rsidP="009B1306">
      <w:pPr>
        <w:jc w:val="both"/>
        <w:rPr>
          <w:rFonts w:ascii="Times New Roman" w:hAnsi="Times New Roman" w:cs="Times New Roman"/>
          <w:sz w:val="28"/>
          <w:szCs w:val="28"/>
        </w:rPr>
      </w:pPr>
      <w:r w:rsidRPr="00CF7249">
        <w:rPr>
          <w:rFonts w:ascii="Times New Roman" w:hAnsi="Times New Roman" w:cs="Times New Roman"/>
          <w:sz w:val="28"/>
          <w:szCs w:val="28"/>
        </w:rPr>
        <w:t xml:space="preserve">По итогам декабря </w:t>
      </w:r>
      <w:r w:rsidR="009B1306">
        <w:rPr>
          <w:rFonts w:ascii="Times New Roman" w:hAnsi="Times New Roman" w:cs="Times New Roman"/>
          <w:sz w:val="28"/>
          <w:szCs w:val="28"/>
        </w:rPr>
        <w:t xml:space="preserve">активнее всего регистрировали ипотечные сделки в электронном виде банки </w:t>
      </w:r>
      <w:r w:rsidR="000E35FB">
        <w:rPr>
          <w:rFonts w:ascii="Times New Roman" w:hAnsi="Times New Roman" w:cs="Times New Roman"/>
          <w:sz w:val="28"/>
          <w:szCs w:val="28"/>
        </w:rPr>
        <w:t xml:space="preserve">ВТБ, Сбербанк, </w:t>
      </w:r>
      <w:proofErr w:type="spellStart"/>
      <w:r w:rsidR="000E35FB">
        <w:rPr>
          <w:rFonts w:ascii="Times New Roman" w:hAnsi="Times New Roman" w:cs="Times New Roman"/>
          <w:sz w:val="28"/>
          <w:szCs w:val="28"/>
        </w:rPr>
        <w:t>Примсоцбанк</w:t>
      </w:r>
      <w:proofErr w:type="spellEnd"/>
      <w:r w:rsidR="000E35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35FB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="009B1306">
        <w:rPr>
          <w:rFonts w:ascii="Times New Roman" w:hAnsi="Times New Roman" w:cs="Times New Roman"/>
          <w:sz w:val="28"/>
          <w:szCs w:val="28"/>
        </w:rPr>
        <w:t xml:space="preserve">, «Тинькофф», </w:t>
      </w:r>
      <w:r w:rsidR="000C20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C20C2">
        <w:rPr>
          <w:rFonts w:ascii="Times New Roman" w:hAnsi="Times New Roman" w:cs="Times New Roman"/>
          <w:sz w:val="28"/>
          <w:szCs w:val="28"/>
        </w:rPr>
        <w:t>Уралсиб</w:t>
      </w:r>
      <w:proofErr w:type="spellEnd"/>
      <w:r w:rsidR="000C20C2">
        <w:rPr>
          <w:rFonts w:ascii="Times New Roman" w:hAnsi="Times New Roman" w:cs="Times New Roman"/>
          <w:sz w:val="28"/>
          <w:szCs w:val="28"/>
        </w:rPr>
        <w:t>» и</w:t>
      </w:r>
      <w:r w:rsidR="000E35FB">
        <w:rPr>
          <w:rFonts w:ascii="Times New Roman" w:hAnsi="Times New Roman" w:cs="Times New Roman"/>
          <w:sz w:val="28"/>
          <w:szCs w:val="28"/>
        </w:rPr>
        <w:t xml:space="preserve"> «Открытие»</w:t>
      </w:r>
      <w:r w:rsidR="009B1306">
        <w:rPr>
          <w:rFonts w:ascii="Times New Roman" w:hAnsi="Times New Roman" w:cs="Times New Roman"/>
          <w:sz w:val="28"/>
          <w:szCs w:val="28"/>
        </w:rPr>
        <w:t>.</w:t>
      </w:r>
    </w:p>
    <w:p w:rsidR="009847EB" w:rsidRDefault="009847EB" w:rsidP="00CF7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проект электронной регистрации ипотечных сделок реализуется в </w:t>
      </w:r>
      <w:proofErr w:type="spellStart"/>
      <w:r w:rsidR="0027119E"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2016 года. За это время </w:t>
      </w:r>
      <w:proofErr w:type="spellStart"/>
      <w:r w:rsidR="0027119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27119E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переш</w:t>
      </w:r>
      <w:r w:rsidR="0027119E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 на безбумажное взаимодействие с крупными кредитными организациями региона. </w:t>
      </w:r>
      <w:r w:rsidR="0027119E">
        <w:rPr>
          <w:rFonts w:ascii="Times New Roman" w:hAnsi="Times New Roman" w:cs="Times New Roman"/>
          <w:sz w:val="28"/>
          <w:szCs w:val="28"/>
        </w:rPr>
        <w:t xml:space="preserve">Проект «Электронная ипотека за 1 день» предполагает, что направить пакет документов на регистрацию в </w:t>
      </w:r>
      <w:proofErr w:type="spellStart"/>
      <w:r w:rsidR="0027119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27119E">
        <w:rPr>
          <w:rFonts w:ascii="Times New Roman" w:hAnsi="Times New Roman" w:cs="Times New Roman"/>
          <w:sz w:val="28"/>
          <w:szCs w:val="28"/>
        </w:rPr>
        <w:t xml:space="preserve"> заемщик может непосредственно через офис банка. В рамках проекта электронной ипотеки регистрация сделок проводится </w:t>
      </w:r>
      <w:proofErr w:type="spellStart"/>
      <w:r w:rsidR="0027119E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27119E">
        <w:rPr>
          <w:rFonts w:ascii="Times New Roman" w:hAnsi="Times New Roman" w:cs="Times New Roman"/>
          <w:sz w:val="28"/>
          <w:szCs w:val="28"/>
        </w:rPr>
        <w:t xml:space="preserve"> в течение 1 дня.</w:t>
      </w:r>
    </w:p>
    <w:p w:rsidR="009B1306" w:rsidRDefault="009B1306" w:rsidP="00CF7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78D0">
        <w:rPr>
          <w:rFonts w:ascii="Times New Roman" w:hAnsi="Times New Roman" w:cs="Times New Roman"/>
          <w:i/>
          <w:sz w:val="28"/>
          <w:szCs w:val="28"/>
        </w:rPr>
        <w:t>Проект является социально значимым, поскольку сокращаются сроки услуги, повышается качество ее предоставления. Мы надеемся, что в ближайшее время к проекту присоединятся и другие кредитные организации региона. Это позволит сделать процесс регистрации ипотечных сделок удобнее</w:t>
      </w:r>
      <w:r w:rsidR="00587B1D" w:rsidRPr="000A78D0">
        <w:rPr>
          <w:rFonts w:ascii="Times New Roman" w:hAnsi="Times New Roman" w:cs="Times New Roman"/>
          <w:i/>
          <w:sz w:val="28"/>
          <w:szCs w:val="28"/>
        </w:rPr>
        <w:t xml:space="preserve"> для каждой из сторон</w:t>
      </w:r>
      <w:r w:rsidR="00587B1D">
        <w:rPr>
          <w:rFonts w:ascii="Times New Roman" w:hAnsi="Times New Roman" w:cs="Times New Roman"/>
          <w:sz w:val="28"/>
          <w:szCs w:val="28"/>
        </w:rPr>
        <w:t xml:space="preserve">», - заявляет руководитель Управления </w:t>
      </w:r>
      <w:proofErr w:type="spellStart"/>
      <w:r w:rsidR="00587B1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87B1D">
        <w:rPr>
          <w:rFonts w:ascii="Times New Roman" w:hAnsi="Times New Roman" w:cs="Times New Roman"/>
          <w:sz w:val="28"/>
          <w:szCs w:val="28"/>
        </w:rPr>
        <w:t xml:space="preserve"> по Иркутской области </w:t>
      </w:r>
      <w:r w:rsidR="00587B1D" w:rsidRPr="000A78D0">
        <w:rPr>
          <w:rFonts w:ascii="Times New Roman" w:hAnsi="Times New Roman" w:cs="Times New Roman"/>
          <w:b/>
          <w:sz w:val="28"/>
          <w:szCs w:val="28"/>
        </w:rPr>
        <w:t xml:space="preserve">Виктор </w:t>
      </w:r>
      <w:proofErr w:type="spellStart"/>
      <w:r w:rsidR="00587B1D" w:rsidRPr="000A78D0">
        <w:rPr>
          <w:rFonts w:ascii="Times New Roman" w:hAnsi="Times New Roman" w:cs="Times New Roman"/>
          <w:b/>
          <w:sz w:val="28"/>
          <w:szCs w:val="28"/>
        </w:rPr>
        <w:t>Жердев</w:t>
      </w:r>
      <w:proofErr w:type="spellEnd"/>
      <w:r w:rsidR="00587B1D">
        <w:rPr>
          <w:rFonts w:ascii="Times New Roman" w:hAnsi="Times New Roman" w:cs="Times New Roman"/>
          <w:sz w:val="28"/>
          <w:szCs w:val="28"/>
        </w:rPr>
        <w:t>.</w:t>
      </w:r>
    </w:p>
    <w:p w:rsidR="00623275" w:rsidRDefault="00623275" w:rsidP="00CF7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A57" w:rsidRPr="00620A57" w:rsidRDefault="00620A57" w:rsidP="00CF72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A57">
        <w:rPr>
          <w:rFonts w:ascii="Times New Roman" w:hAnsi="Times New Roman" w:cs="Times New Roman"/>
          <w:i/>
          <w:sz w:val="28"/>
          <w:szCs w:val="28"/>
        </w:rPr>
        <w:t xml:space="preserve">По информации пресс-службы Управления </w:t>
      </w:r>
      <w:proofErr w:type="spellStart"/>
      <w:r w:rsidRPr="00620A57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620A57">
        <w:rPr>
          <w:rFonts w:ascii="Times New Roman" w:hAnsi="Times New Roman" w:cs="Times New Roman"/>
          <w:i/>
          <w:sz w:val="28"/>
          <w:szCs w:val="28"/>
        </w:rPr>
        <w:t xml:space="preserve"> по Иркутской области</w:t>
      </w:r>
    </w:p>
    <w:p w:rsidR="00620A57" w:rsidRDefault="00620A57" w:rsidP="00CF7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A57" w:rsidRDefault="00620A57" w:rsidP="00CF7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275" w:rsidRPr="0059678C" w:rsidRDefault="00623275" w:rsidP="00623275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b/>
          <w:i/>
        </w:rPr>
        <w:t>Сайт:</w:t>
      </w:r>
      <w:r w:rsidRPr="0059678C">
        <w:rPr>
          <w:rFonts w:ascii="Times New Roman" w:hAnsi="Times New Roman" w:cs="Times New Roman"/>
          <w:i/>
        </w:rPr>
        <w:t xml:space="preserve"> </w:t>
      </w:r>
      <w:hyperlink r:id="rId5" w:history="1">
        <w:r w:rsidRPr="0059678C">
          <w:rPr>
            <w:rStyle w:val="a3"/>
            <w:rFonts w:ascii="Times New Roman" w:hAnsi="Times New Roman" w:cs="Times New Roman"/>
            <w:i/>
          </w:rPr>
          <w:t>https://rosreestr.gov.ru/</w:t>
        </w:r>
      </w:hyperlink>
    </w:p>
    <w:p w:rsidR="00623275" w:rsidRPr="0059678C" w:rsidRDefault="00623275" w:rsidP="00623275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b/>
          <w:i/>
        </w:rPr>
        <w:t>Мы в социальных сетях:</w:t>
      </w: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i/>
        </w:rPr>
        <w:lastRenderedPageBreak/>
        <w:br/>
      </w:r>
      <w:hyperlink r:id="rId6" w:history="1">
        <w:r w:rsidRPr="0059678C">
          <w:rPr>
            <w:rStyle w:val="a3"/>
            <w:rFonts w:ascii="Times New Roman" w:hAnsi="Times New Roman" w:cs="Times New Roman"/>
            <w:i/>
          </w:rPr>
          <w:t>https://www.instagram.com/rosreestr38</w:t>
        </w:r>
      </w:hyperlink>
    </w:p>
    <w:p w:rsidR="00623275" w:rsidRPr="0059678C" w:rsidRDefault="00BF1E49" w:rsidP="00623275">
      <w:pPr>
        <w:spacing w:after="0" w:line="240" w:lineRule="auto"/>
        <w:rPr>
          <w:rFonts w:ascii="Times New Roman" w:hAnsi="Times New Roman" w:cs="Times New Roman"/>
          <w:i/>
        </w:rPr>
      </w:pPr>
      <w:hyperlink r:id="rId7" w:tgtFrame="_blank" w:history="1">
        <w:r w:rsidR="00623275" w:rsidRPr="0059678C">
          <w:rPr>
            <w:rStyle w:val="a3"/>
            <w:rFonts w:ascii="Times New Roman" w:hAnsi="Times New Roman" w:cs="Times New Roman"/>
            <w:i/>
          </w:rPr>
          <w:t>http://vk.com/rosreestr38</w:t>
        </w:r>
      </w:hyperlink>
      <w:r w:rsidR="00623275" w:rsidRPr="0059678C">
        <w:rPr>
          <w:rFonts w:ascii="Times New Roman" w:hAnsi="Times New Roman" w:cs="Times New Roman"/>
          <w:i/>
        </w:rPr>
        <w:br/>
      </w:r>
      <w:hyperlink r:id="rId8" w:tgtFrame="_blank" w:history="1">
        <w:r w:rsidR="00623275" w:rsidRPr="0059678C">
          <w:rPr>
            <w:rStyle w:val="a3"/>
            <w:rFonts w:ascii="Times New Roman" w:hAnsi="Times New Roman" w:cs="Times New Roman"/>
            <w:i/>
          </w:rPr>
          <w:t>http://facebook.com/rosreestr38</w:t>
        </w:r>
      </w:hyperlink>
      <w:r w:rsidR="00623275" w:rsidRPr="0059678C">
        <w:rPr>
          <w:rFonts w:ascii="Times New Roman" w:hAnsi="Times New Roman" w:cs="Times New Roman"/>
          <w:i/>
        </w:rPr>
        <w:br/>
      </w:r>
      <w:hyperlink r:id="rId9" w:tgtFrame="_blank" w:history="1">
        <w:r w:rsidR="00623275" w:rsidRPr="0059678C">
          <w:rPr>
            <w:rStyle w:val="a3"/>
            <w:rFonts w:ascii="Times New Roman" w:hAnsi="Times New Roman" w:cs="Times New Roman"/>
            <w:i/>
          </w:rPr>
          <w:t>http://twitter.com/rosreestr38</w:t>
        </w:r>
      </w:hyperlink>
    </w:p>
    <w:p w:rsidR="00623275" w:rsidRPr="00623275" w:rsidRDefault="00BF1E49" w:rsidP="00CF7249">
      <w:pPr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proofErr w:type="spellStart"/>
        <w:r w:rsidR="00623275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>Ютуб</w:t>
        </w:r>
        <w:proofErr w:type="spellEnd"/>
        <w:r w:rsidR="00623275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-канал </w:t>
        </w:r>
        <w:proofErr w:type="spellStart"/>
        <w:r w:rsidR="00623275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>Росреестр</w:t>
        </w:r>
        <w:proofErr w:type="spellEnd"/>
        <w:r w:rsidR="00623275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 Иркутск</w:t>
        </w:r>
      </w:hyperlink>
    </w:p>
    <w:sectPr w:rsidR="00623275" w:rsidRPr="0062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8D"/>
    <w:rsid w:val="00077ECD"/>
    <w:rsid w:val="000A78D0"/>
    <w:rsid w:val="000C20C2"/>
    <w:rsid w:val="000E35FB"/>
    <w:rsid w:val="0027119E"/>
    <w:rsid w:val="00307390"/>
    <w:rsid w:val="00374236"/>
    <w:rsid w:val="00572316"/>
    <w:rsid w:val="00587B1D"/>
    <w:rsid w:val="00620A57"/>
    <w:rsid w:val="00623275"/>
    <w:rsid w:val="00861C22"/>
    <w:rsid w:val="00863BC8"/>
    <w:rsid w:val="009847EB"/>
    <w:rsid w:val="009B1306"/>
    <w:rsid w:val="00BF1E49"/>
    <w:rsid w:val="00C05C61"/>
    <w:rsid w:val="00C42F8D"/>
    <w:rsid w:val="00C45271"/>
    <w:rsid w:val="00CF7249"/>
    <w:rsid w:val="00E954B6"/>
    <w:rsid w:val="00EC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D26E5-E565-4C5B-9553-010FF092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rosreestr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10" Type="http://schemas.openxmlformats.org/officeDocument/2006/relationships/hyperlink" Target="https://www.youtube.com/channel/UCIg00smuZ_hEh3lflKHwDa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witter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Ефименко ЕА</cp:lastModifiedBy>
  <cp:revision>2</cp:revision>
  <dcterms:created xsi:type="dcterms:W3CDTF">2022-03-01T06:47:00Z</dcterms:created>
  <dcterms:modified xsi:type="dcterms:W3CDTF">2022-03-01T06:47:00Z</dcterms:modified>
</cp:coreProperties>
</file>