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11" w:rsidRDefault="00A32111" w:rsidP="00A32111">
      <w:pPr>
        <w:spacing w:after="0" w:line="240" w:lineRule="auto"/>
        <w:jc w:val="center"/>
        <w:rPr>
          <w:rFonts w:ascii="Segoe UI" w:hAnsi="Segoe UI" w:cs="Segoe UI"/>
          <w:b/>
          <w:bCs/>
          <w:sz w:val="36"/>
          <w:szCs w:val="36"/>
        </w:rPr>
      </w:pPr>
      <w:r w:rsidRPr="00F842B2">
        <w:rPr>
          <w:noProof/>
          <w:lang w:eastAsia="ru-RU"/>
        </w:rPr>
        <w:drawing>
          <wp:inline distT="0" distB="0" distL="0" distR="0" wp14:anchorId="3DF78CA7" wp14:editId="5CDBC50C">
            <wp:extent cx="3228975" cy="1266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975" cy="1266825"/>
                    </a:xfrm>
                    <a:prstGeom prst="rect">
                      <a:avLst/>
                    </a:prstGeom>
                    <a:noFill/>
                    <a:ln>
                      <a:noFill/>
                    </a:ln>
                  </pic:spPr>
                </pic:pic>
              </a:graphicData>
            </a:graphic>
          </wp:inline>
        </w:drawing>
      </w:r>
      <w:r w:rsidRPr="00DF5C67">
        <w:rPr>
          <w:rFonts w:ascii="Segoe UI" w:hAnsi="Segoe UI" w:cs="Segoe UI"/>
          <w:b/>
          <w:bCs/>
          <w:sz w:val="36"/>
          <w:szCs w:val="36"/>
        </w:rPr>
        <w:tab/>
      </w:r>
    </w:p>
    <w:p w:rsidR="005F0632" w:rsidRPr="005F0632" w:rsidRDefault="005F0632" w:rsidP="00A3211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О</w:t>
      </w:r>
      <w:r w:rsidRPr="005F0632">
        <w:rPr>
          <w:rFonts w:ascii="Times New Roman" w:hAnsi="Times New Roman" w:cs="Times New Roman"/>
          <w:b/>
          <w:sz w:val="28"/>
          <w:szCs w:val="28"/>
        </w:rPr>
        <w:t>снований для отказа в предоставлении дальневосточного гектара</w:t>
      </w:r>
      <w:r>
        <w:rPr>
          <w:rFonts w:ascii="Times New Roman" w:hAnsi="Times New Roman" w:cs="Times New Roman"/>
          <w:b/>
          <w:sz w:val="28"/>
          <w:szCs w:val="28"/>
        </w:rPr>
        <w:t xml:space="preserve"> стало меньше</w:t>
      </w:r>
    </w:p>
    <w:p w:rsidR="005F0632" w:rsidRDefault="005F0632" w:rsidP="005F0632">
      <w:pPr>
        <w:spacing w:after="0" w:line="240" w:lineRule="auto"/>
        <w:ind w:firstLine="851"/>
        <w:jc w:val="center"/>
        <w:rPr>
          <w:rFonts w:ascii="Times New Roman" w:hAnsi="Times New Roman" w:cs="Times New Roman"/>
          <w:sz w:val="28"/>
          <w:szCs w:val="28"/>
        </w:rPr>
      </w:pP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xml:space="preserve">Получить «дальневосточный гектар» стало проще. С 1 января 2018 года </w:t>
      </w:r>
      <w:r w:rsidR="00402793" w:rsidRPr="00402793">
        <w:rPr>
          <w:rFonts w:ascii="Times New Roman" w:hAnsi="Times New Roman" w:cs="Times New Roman"/>
          <w:sz w:val="28"/>
          <w:szCs w:val="28"/>
        </w:rPr>
        <w:t xml:space="preserve">уменьшилось количество </w:t>
      </w:r>
      <w:r w:rsidRPr="00402793">
        <w:rPr>
          <w:rFonts w:ascii="Times New Roman" w:hAnsi="Times New Roman" w:cs="Times New Roman"/>
          <w:sz w:val="28"/>
          <w:szCs w:val="28"/>
        </w:rPr>
        <w:t xml:space="preserve">оснований для отказа в предоставлении гражданам в безвозмездное пользование земельного участка площадью до 1 га, расположенного на территории Дальневосточного федерального округа (ДФО). </w:t>
      </w:r>
      <w:r w:rsidR="00402793" w:rsidRPr="00402793">
        <w:rPr>
          <w:rFonts w:ascii="Times New Roman" w:hAnsi="Times New Roman" w:cs="Times New Roman"/>
          <w:sz w:val="28"/>
          <w:szCs w:val="28"/>
        </w:rPr>
        <w:t>Данные изменения</w:t>
      </w:r>
      <w:r w:rsidRPr="00402793">
        <w:rPr>
          <w:rFonts w:ascii="Times New Roman" w:hAnsi="Times New Roman" w:cs="Times New Roman"/>
          <w:sz w:val="28"/>
          <w:szCs w:val="28"/>
        </w:rPr>
        <w:t xml:space="preserve"> предусмотрен</w:t>
      </w:r>
      <w:r w:rsidR="00402793" w:rsidRPr="00402793">
        <w:rPr>
          <w:rFonts w:ascii="Times New Roman" w:hAnsi="Times New Roman" w:cs="Times New Roman"/>
          <w:sz w:val="28"/>
          <w:szCs w:val="28"/>
        </w:rPr>
        <w:t>ы</w:t>
      </w:r>
      <w:r w:rsidRPr="00402793">
        <w:rPr>
          <w:rFonts w:ascii="Times New Roman" w:hAnsi="Times New Roman" w:cs="Times New Roman"/>
          <w:sz w:val="28"/>
          <w:szCs w:val="28"/>
        </w:rPr>
        <w:t xml:space="preserve"> статьей 19 федерального закона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ДФО.</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xml:space="preserve">В частности, основаниями для отказа в предоставлении земельного участка </w:t>
      </w:r>
      <w:r w:rsidR="00402793">
        <w:rPr>
          <w:rFonts w:ascii="Times New Roman" w:hAnsi="Times New Roman" w:cs="Times New Roman"/>
          <w:sz w:val="28"/>
          <w:szCs w:val="28"/>
        </w:rPr>
        <w:t xml:space="preserve">по программе «Дальневосточный гектар» </w:t>
      </w:r>
      <w:r w:rsidRPr="00402793">
        <w:rPr>
          <w:rFonts w:ascii="Times New Roman" w:hAnsi="Times New Roman" w:cs="Times New Roman"/>
          <w:sz w:val="28"/>
          <w:szCs w:val="28"/>
        </w:rPr>
        <w:t>не являются случаи, когда в отношении выбранного участка до 1 марта 2015 года совершены следующие действия</w:t>
      </w:r>
      <w:r w:rsidR="00402793" w:rsidRPr="00402793">
        <w:rPr>
          <w:rFonts w:ascii="Times New Roman" w:hAnsi="Times New Roman" w:cs="Times New Roman"/>
          <w:sz w:val="28"/>
          <w:szCs w:val="28"/>
        </w:rPr>
        <w:t>:</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Принято решение о предварительном согласовании места размещения на нем объекта и со дня принятия такого решения не прошло 3 года.</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В соответствии со статьей 34 Земельного кодекса утверждена схема расположения земельного участка на кадастровом плане или кадастровой карте территории для его предоставления для целей, не связанных со строительством или эксплуатацией зданий, сооружений.</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В соответствии со статьей 30.1 Земельного кодекса опубликовано сообщение о приеме заявлений о предоставлении в аренду земельного участка для индивидуального жилищного строительства.</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В соответствии со статьей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Органом государственной власти или органом местного самоуправления в соответствии со статьей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для предоставления такого земельного участка для осуществления крестьянским или фермерским хозяйством его деятельности.</w:t>
      </w:r>
    </w:p>
    <w:p w:rsidR="00520B6C" w:rsidRPr="00402793"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lastRenderedPageBreak/>
        <w:t>Полный перечень оснований</w:t>
      </w:r>
      <w:r w:rsidR="00402793">
        <w:rPr>
          <w:rFonts w:ascii="Times New Roman" w:hAnsi="Times New Roman" w:cs="Times New Roman"/>
          <w:sz w:val="28"/>
          <w:szCs w:val="28"/>
        </w:rPr>
        <w:t xml:space="preserve"> для</w:t>
      </w:r>
      <w:r w:rsidRPr="00402793">
        <w:rPr>
          <w:rFonts w:ascii="Times New Roman" w:hAnsi="Times New Roman" w:cs="Times New Roman"/>
          <w:sz w:val="28"/>
          <w:szCs w:val="28"/>
        </w:rPr>
        <w:t xml:space="preserve"> отказ</w:t>
      </w:r>
      <w:r w:rsidR="00402793">
        <w:rPr>
          <w:rFonts w:ascii="Times New Roman" w:hAnsi="Times New Roman" w:cs="Times New Roman"/>
          <w:sz w:val="28"/>
          <w:szCs w:val="28"/>
        </w:rPr>
        <w:t>а</w:t>
      </w:r>
      <w:r w:rsidRPr="00402793">
        <w:rPr>
          <w:rFonts w:ascii="Times New Roman" w:hAnsi="Times New Roman" w:cs="Times New Roman"/>
          <w:sz w:val="28"/>
          <w:szCs w:val="28"/>
        </w:rPr>
        <w:t xml:space="preserve"> в предоставлении гражданину земельного участка в безвозмездное пользование определен статьей 7 федерального закона № 119-ФЗ.</w:t>
      </w:r>
    </w:p>
    <w:p w:rsidR="00B826BB" w:rsidRDefault="00520B6C"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xml:space="preserve">Программа «Дальневосточный гектар» </w:t>
      </w:r>
      <w:r w:rsidR="00B826BB">
        <w:rPr>
          <w:rFonts w:ascii="Times New Roman" w:hAnsi="Times New Roman" w:cs="Times New Roman"/>
          <w:sz w:val="28"/>
          <w:szCs w:val="28"/>
        </w:rPr>
        <w:t>дает</w:t>
      </w:r>
      <w:r w:rsidRPr="00402793">
        <w:rPr>
          <w:rFonts w:ascii="Times New Roman" w:hAnsi="Times New Roman" w:cs="Times New Roman"/>
          <w:sz w:val="28"/>
          <w:szCs w:val="28"/>
        </w:rPr>
        <w:t xml:space="preserve"> </w:t>
      </w:r>
      <w:r w:rsidR="00B826BB" w:rsidRPr="00402793">
        <w:rPr>
          <w:rFonts w:ascii="Times New Roman" w:hAnsi="Times New Roman" w:cs="Times New Roman"/>
          <w:sz w:val="28"/>
          <w:szCs w:val="28"/>
        </w:rPr>
        <w:t xml:space="preserve">каждому гражданину России </w:t>
      </w:r>
      <w:r w:rsidRPr="00402793">
        <w:rPr>
          <w:rFonts w:ascii="Times New Roman" w:hAnsi="Times New Roman" w:cs="Times New Roman"/>
          <w:sz w:val="28"/>
          <w:szCs w:val="28"/>
        </w:rPr>
        <w:t xml:space="preserve">право </w:t>
      </w:r>
      <w:r w:rsidR="00402793">
        <w:rPr>
          <w:rFonts w:ascii="Times New Roman" w:hAnsi="Times New Roman" w:cs="Times New Roman"/>
          <w:sz w:val="28"/>
          <w:szCs w:val="28"/>
        </w:rPr>
        <w:t xml:space="preserve">бесплатно </w:t>
      </w:r>
      <w:r w:rsidRPr="00402793">
        <w:rPr>
          <w:rFonts w:ascii="Times New Roman" w:hAnsi="Times New Roman" w:cs="Times New Roman"/>
          <w:sz w:val="28"/>
          <w:szCs w:val="28"/>
        </w:rPr>
        <w:t>получ</w:t>
      </w:r>
      <w:r w:rsidR="00402793">
        <w:rPr>
          <w:rFonts w:ascii="Times New Roman" w:hAnsi="Times New Roman" w:cs="Times New Roman"/>
          <w:sz w:val="28"/>
          <w:szCs w:val="28"/>
        </w:rPr>
        <w:t>ить</w:t>
      </w:r>
      <w:r w:rsidRPr="00402793">
        <w:rPr>
          <w:rFonts w:ascii="Times New Roman" w:hAnsi="Times New Roman" w:cs="Times New Roman"/>
          <w:sz w:val="28"/>
          <w:szCs w:val="28"/>
        </w:rPr>
        <w:t xml:space="preserve"> земельн</w:t>
      </w:r>
      <w:r w:rsidR="00402793">
        <w:rPr>
          <w:rFonts w:ascii="Times New Roman" w:hAnsi="Times New Roman" w:cs="Times New Roman"/>
          <w:sz w:val="28"/>
          <w:szCs w:val="28"/>
        </w:rPr>
        <w:t>ый</w:t>
      </w:r>
      <w:r w:rsidRPr="00402793">
        <w:rPr>
          <w:rFonts w:ascii="Times New Roman" w:hAnsi="Times New Roman" w:cs="Times New Roman"/>
          <w:sz w:val="28"/>
          <w:szCs w:val="28"/>
        </w:rPr>
        <w:t xml:space="preserve"> участ</w:t>
      </w:r>
      <w:r w:rsidR="00402793">
        <w:rPr>
          <w:rFonts w:ascii="Times New Roman" w:hAnsi="Times New Roman" w:cs="Times New Roman"/>
          <w:sz w:val="28"/>
          <w:szCs w:val="28"/>
        </w:rPr>
        <w:t>ок</w:t>
      </w:r>
      <w:r w:rsidRPr="00402793">
        <w:rPr>
          <w:rFonts w:ascii="Times New Roman" w:hAnsi="Times New Roman" w:cs="Times New Roman"/>
          <w:sz w:val="28"/>
          <w:szCs w:val="28"/>
        </w:rPr>
        <w:t xml:space="preserve"> площадью до 1 га на </w:t>
      </w:r>
      <w:r w:rsidR="00B826BB">
        <w:rPr>
          <w:rFonts w:ascii="Times New Roman" w:hAnsi="Times New Roman" w:cs="Times New Roman"/>
          <w:sz w:val="28"/>
          <w:szCs w:val="28"/>
        </w:rPr>
        <w:t>территории Дальневосточного округа</w:t>
      </w:r>
      <w:r w:rsidRPr="00402793">
        <w:rPr>
          <w:rFonts w:ascii="Times New Roman" w:hAnsi="Times New Roman" w:cs="Times New Roman"/>
          <w:sz w:val="28"/>
          <w:szCs w:val="28"/>
        </w:rPr>
        <w:t xml:space="preserve">. </w:t>
      </w:r>
      <w:r w:rsidR="00B826BB">
        <w:rPr>
          <w:rFonts w:ascii="Times New Roman" w:hAnsi="Times New Roman" w:cs="Times New Roman"/>
          <w:sz w:val="28"/>
          <w:szCs w:val="28"/>
        </w:rPr>
        <w:t xml:space="preserve">Жители Иркутской области такую возможность получили с 1 февраля 2017 года, когда начался третий этап реализации проекта. </w:t>
      </w:r>
      <w:r w:rsidR="00C83CE5">
        <w:rPr>
          <w:rFonts w:ascii="Times New Roman" w:hAnsi="Times New Roman" w:cs="Times New Roman"/>
          <w:sz w:val="28"/>
          <w:szCs w:val="28"/>
        </w:rPr>
        <w:t xml:space="preserve">С февраля </w:t>
      </w:r>
      <w:r w:rsidR="00EF581E" w:rsidRPr="00EF581E">
        <w:rPr>
          <w:rFonts w:ascii="Times New Roman" w:hAnsi="Times New Roman" w:cs="Times New Roman"/>
          <w:sz w:val="28"/>
          <w:szCs w:val="28"/>
        </w:rPr>
        <w:t xml:space="preserve">2017 </w:t>
      </w:r>
      <w:r w:rsidR="00EF581E">
        <w:rPr>
          <w:rFonts w:ascii="Times New Roman" w:hAnsi="Times New Roman" w:cs="Times New Roman"/>
          <w:sz w:val="28"/>
          <w:szCs w:val="28"/>
        </w:rPr>
        <w:t xml:space="preserve">года </w:t>
      </w:r>
      <w:r w:rsidR="00C83CE5">
        <w:rPr>
          <w:rFonts w:ascii="Times New Roman" w:hAnsi="Times New Roman" w:cs="Times New Roman"/>
          <w:sz w:val="28"/>
          <w:szCs w:val="28"/>
        </w:rPr>
        <w:t xml:space="preserve">по </w:t>
      </w:r>
      <w:r w:rsidR="00EF581E">
        <w:rPr>
          <w:rFonts w:ascii="Times New Roman" w:hAnsi="Times New Roman" w:cs="Times New Roman"/>
          <w:sz w:val="28"/>
          <w:szCs w:val="28"/>
        </w:rPr>
        <w:t>январь</w:t>
      </w:r>
      <w:r w:rsidR="00C83CE5">
        <w:rPr>
          <w:rFonts w:ascii="Times New Roman" w:hAnsi="Times New Roman" w:cs="Times New Roman"/>
          <w:sz w:val="28"/>
          <w:szCs w:val="28"/>
        </w:rPr>
        <w:t xml:space="preserve"> 201</w:t>
      </w:r>
      <w:r w:rsidR="00EF581E">
        <w:rPr>
          <w:rFonts w:ascii="Times New Roman" w:hAnsi="Times New Roman" w:cs="Times New Roman"/>
          <w:sz w:val="28"/>
          <w:szCs w:val="28"/>
        </w:rPr>
        <w:t>8</w:t>
      </w:r>
      <w:r w:rsidR="00C83CE5">
        <w:rPr>
          <w:rFonts w:ascii="Times New Roman" w:hAnsi="Times New Roman" w:cs="Times New Roman"/>
          <w:sz w:val="28"/>
          <w:szCs w:val="28"/>
        </w:rPr>
        <w:t xml:space="preserve"> года </w:t>
      </w:r>
      <w:r w:rsidR="00B826BB">
        <w:rPr>
          <w:rFonts w:ascii="Times New Roman" w:hAnsi="Times New Roman" w:cs="Times New Roman"/>
          <w:sz w:val="28"/>
          <w:szCs w:val="28"/>
        </w:rPr>
        <w:t>за консультацией по вопросам получения участков</w:t>
      </w:r>
      <w:r w:rsidR="00C83CE5">
        <w:rPr>
          <w:rFonts w:ascii="Times New Roman" w:hAnsi="Times New Roman" w:cs="Times New Roman"/>
          <w:sz w:val="28"/>
          <w:szCs w:val="28"/>
        </w:rPr>
        <w:t xml:space="preserve"> на территории ДФО</w:t>
      </w:r>
      <w:r w:rsidR="00B826BB">
        <w:rPr>
          <w:rFonts w:ascii="Times New Roman" w:hAnsi="Times New Roman" w:cs="Times New Roman"/>
          <w:sz w:val="28"/>
          <w:szCs w:val="28"/>
        </w:rPr>
        <w:t xml:space="preserve"> в центры и офисы «Мои документы» обратилось 15</w:t>
      </w:r>
      <w:r w:rsidR="00EF581E" w:rsidRPr="00EF581E">
        <w:rPr>
          <w:rFonts w:ascii="Times New Roman" w:hAnsi="Times New Roman" w:cs="Times New Roman"/>
          <w:sz w:val="28"/>
          <w:szCs w:val="28"/>
        </w:rPr>
        <w:t>4</w:t>
      </w:r>
      <w:r w:rsidR="00B826BB">
        <w:rPr>
          <w:rFonts w:ascii="Times New Roman" w:hAnsi="Times New Roman" w:cs="Times New Roman"/>
          <w:sz w:val="28"/>
          <w:szCs w:val="28"/>
        </w:rPr>
        <w:t xml:space="preserve"> жителя региона. </w:t>
      </w:r>
    </w:p>
    <w:p w:rsidR="00457D90" w:rsidRDefault="00B826BB" w:rsidP="00402793">
      <w:pPr>
        <w:spacing w:after="0" w:line="240" w:lineRule="auto"/>
        <w:ind w:firstLine="851"/>
        <w:jc w:val="both"/>
        <w:rPr>
          <w:rFonts w:ascii="Times New Roman" w:hAnsi="Times New Roman" w:cs="Times New Roman"/>
          <w:sz w:val="28"/>
          <w:szCs w:val="28"/>
        </w:rPr>
      </w:pPr>
      <w:r w:rsidRPr="00402793">
        <w:rPr>
          <w:rFonts w:ascii="Times New Roman" w:hAnsi="Times New Roman" w:cs="Times New Roman"/>
          <w:sz w:val="28"/>
          <w:szCs w:val="28"/>
        </w:rPr>
        <w:t xml:space="preserve">Реализация проекта стала возможной благодаря использованию уникального информационного ресурса – публичной кадастровой карты Росреестра, который содержит сведения </w:t>
      </w:r>
      <w:r>
        <w:rPr>
          <w:rFonts w:ascii="Times New Roman" w:hAnsi="Times New Roman" w:cs="Times New Roman"/>
          <w:sz w:val="28"/>
          <w:szCs w:val="28"/>
        </w:rPr>
        <w:t>Единого государственного реестра недвижимости. К</w:t>
      </w:r>
      <w:r w:rsidRPr="00402793">
        <w:rPr>
          <w:rFonts w:ascii="Times New Roman" w:hAnsi="Times New Roman" w:cs="Times New Roman"/>
          <w:sz w:val="28"/>
          <w:szCs w:val="28"/>
        </w:rPr>
        <w:t>арта информационной системы «На Дальний Восток», на которой граждане определяют выбранный земельный участок, интегрирована с публичной кадастровой картой.</w:t>
      </w:r>
      <w:r>
        <w:rPr>
          <w:rFonts w:ascii="Times New Roman" w:hAnsi="Times New Roman" w:cs="Times New Roman"/>
          <w:sz w:val="28"/>
          <w:szCs w:val="28"/>
        </w:rPr>
        <w:t xml:space="preserve"> </w:t>
      </w:r>
      <w:r w:rsidR="00520B6C" w:rsidRPr="00402793">
        <w:rPr>
          <w:rFonts w:ascii="Times New Roman" w:hAnsi="Times New Roman" w:cs="Times New Roman"/>
          <w:sz w:val="28"/>
          <w:szCs w:val="28"/>
        </w:rPr>
        <w:t xml:space="preserve">В части функционирования информационной системы «На Дальний Восток» реализация проекта позволила организовать электронное взаимодействие государства и граждан, принявших решение получить в безвозмездное пользование землю </w:t>
      </w:r>
      <w:r>
        <w:rPr>
          <w:rFonts w:ascii="Times New Roman" w:hAnsi="Times New Roman" w:cs="Times New Roman"/>
          <w:sz w:val="28"/>
          <w:szCs w:val="28"/>
        </w:rPr>
        <w:t>на территории Дальнего Востока.</w:t>
      </w:r>
      <w:r w:rsidR="00C83CE5">
        <w:rPr>
          <w:rFonts w:ascii="Times New Roman" w:hAnsi="Times New Roman" w:cs="Times New Roman"/>
          <w:sz w:val="28"/>
          <w:szCs w:val="28"/>
        </w:rPr>
        <w:t xml:space="preserve"> Воспользоваться информационной системой и выбрать земельный участок могут граждане, имеющие авторизованную учетную запись на портале государственных и муниципальных услуг.</w:t>
      </w:r>
    </w:p>
    <w:p w:rsidR="005F0632" w:rsidRDefault="005F0632" w:rsidP="005F0632">
      <w:pPr>
        <w:spacing w:after="0" w:line="240" w:lineRule="auto"/>
        <w:ind w:firstLine="709"/>
        <w:jc w:val="both"/>
        <w:rPr>
          <w:rFonts w:ascii="Times New Roman" w:hAnsi="Times New Roman" w:cs="Times New Roman"/>
          <w:sz w:val="28"/>
          <w:szCs w:val="28"/>
        </w:rPr>
      </w:pPr>
      <w:r w:rsidRPr="006963AB">
        <w:rPr>
          <w:rFonts w:ascii="Times New Roman" w:hAnsi="Times New Roman" w:cs="Times New Roman"/>
          <w:sz w:val="28"/>
          <w:szCs w:val="28"/>
        </w:rPr>
        <w:t>Получить консультацию по вопросам предоставления в безвозмездное пользование земельных участков, расположенных на территории Дальневосточного федерального округа, жители Приангарья могут</w:t>
      </w:r>
      <w:r>
        <w:rPr>
          <w:rFonts w:ascii="Times New Roman" w:hAnsi="Times New Roman" w:cs="Times New Roman"/>
          <w:sz w:val="28"/>
          <w:szCs w:val="28"/>
        </w:rPr>
        <w:t xml:space="preserve"> в отделениях сети «Мои Д</w:t>
      </w:r>
      <w:r w:rsidRPr="006963AB">
        <w:rPr>
          <w:rFonts w:ascii="Times New Roman" w:hAnsi="Times New Roman" w:cs="Times New Roman"/>
          <w:sz w:val="28"/>
          <w:szCs w:val="28"/>
        </w:rPr>
        <w:t>окументы» по следующим адресам:</w:t>
      </w:r>
    </w:p>
    <w:p w:rsidR="005F0632" w:rsidRPr="006963AB" w:rsidRDefault="005F0632" w:rsidP="005F0632">
      <w:pPr>
        <w:spacing w:after="0" w:line="240" w:lineRule="auto"/>
        <w:ind w:firstLine="709"/>
        <w:jc w:val="both"/>
        <w:rPr>
          <w:rFonts w:ascii="Times New Roman" w:hAnsi="Times New Roman" w:cs="Times New Roman"/>
          <w:sz w:val="28"/>
          <w:szCs w:val="28"/>
        </w:rPr>
      </w:pP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Иркутск, ул. Трактовая, 35</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Иркутск, мкр-н Юбилейный, 19/1</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Иркутск, ул. Верхняя Набережная, 10</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Иркутск, бульвар Рябикова, 22-а</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Ангарск, 84-й кв</w:t>
      </w:r>
      <w:r>
        <w:rPr>
          <w:rFonts w:ascii="Times New Roman" w:eastAsia="Times New Roman" w:hAnsi="Times New Roman" w:cs="Times New Roman"/>
          <w:bCs/>
          <w:sz w:val="28"/>
          <w:szCs w:val="28"/>
          <w:lang w:eastAsia="ru-RU"/>
        </w:rPr>
        <w:t>артал</w:t>
      </w:r>
      <w:r w:rsidRPr="006963AB">
        <w:rPr>
          <w:rFonts w:ascii="Times New Roman" w:eastAsia="Times New Roman" w:hAnsi="Times New Roman" w:cs="Times New Roman"/>
          <w:bCs/>
          <w:sz w:val="28"/>
          <w:szCs w:val="28"/>
          <w:lang w:eastAsia="ru-RU"/>
        </w:rPr>
        <w:t>, 16</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Братск, жилой район Энергетик, ул. Юбилейная, 15</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Усолье-Сибирское, пр</w:t>
      </w:r>
      <w:r>
        <w:rPr>
          <w:rFonts w:ascii="Times New Roman" w:eastAsia="Times New Roman" w:hAnsi="Times New Roman" w:cs="Times New Roman"/>
          <w:bCs/>
          <w:sz w:val="28"/>
          <w:szCs w:val="28"/>
          <w:lang w:eastAsia="ru-RU"/>
        </w:rPr>
        <w:t>оспек</w:t>
      </w:r>
      <w:r w:rsidRPr="006963AB">
        <w:rPr>
          <w:rFonts w:ascii="Times New Roman" w:eastAsia="Times New Roman" w:hAnsi="Times New Roman" w:cs="Times New Roman"/>
          <w:bCs/>
          <w:sz w:val="28"/>
          <w:szCs w:val="28"/>
          <w:lang w:eastAsia="ru-RU"/>
        </w:rPr>
        <w:t>т Комсомольский, 130</w:t>
      </w:r>
    </w:p>
    <w:p w:rsidR="005F0632" w:rsidRPr="006963AB"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г. Шелехов, кв</w:t>
      </w:r>
      <w:r>
        <w:rPr>
          <w:rFonts w:ascii="Times New Roman" w:eastAsia="Times New Roman" w:hAnsi="Times New Roman" w:cs="Times New Roman"/>
          <w:bCs/>
          <w:sz w:val="28"/>
          <w:szCs w:val="28"/>
          <w:lang w:eastAsia="ru-RU"/>
        </w:rPr>
        <w:t>арта</w:t>
      </w:r>
      <w:r w:rsidRPr="006963AB">
        <w:rPr>
          <w:rFonts w:ascii="Times New Roman" w:eastAsia="Times New Roman" w:hAnsi="Times New Roman" w:cs="Times New Roman"/>
          <w:bCs/>
          <w:sz w:val="28"/>
          <w:szCs w:val="28"/>
          <w:lang w:eastAsia="ru-RU"/>
        </w:rPr>
        <w:t>л</w:t>
      </w:r>
      <w:r>
        <w:rPr>
          <w:rFonts w:ascii="Times New Roman" w:eastAsia="Times New Roman" w:hAnsi="Times New Roman" w:cs="Times New Roman"/>
          <w:bCs/>
          <w:sz w:val="28"/>
          <w:szCs w:val="28"/>
          <w:lang w:eastAsia="ru-RU"/>
        </w:rPr>
        <w:t xml:space="preserve"> </w:t>
      </w:r>
      <w:r w:rsidRPr="006963AB">
        <w:rPr>
          <w:rFonts w:ascii="Times New Roman" w:eastAsia="Times New Roman" w:hAnsi="Times New Roman" w:cs="Times New Roman"/>
          <w:bCs/>
          <w:sz w:val="28"/>
          <w:szCs w:val="28"/>
          <w:lang w:eastAsia="ru-RU"/>
        </w:rPr>
        <w:t>1, 10</w:t>
      </w:r>
    </w:p>
    <w:p w:rsidR="005F0632" w:rsidRDefault="005F0632" w:rsidP="005F0632">
      <w:pPr>
        <w:spacing w:after="0" w:line="240" w:lineRule="auto"/>
        <w:ind w:firstLine="709"/>
        <w:jc w:val="both"/>
        <w:outlineLvl w:val="3"/>
        <w:rPr>
          <w:rFonts w:ascii="Times New Roman" w:eastAsia="Times New Roman" w:hAnsi="Times New Roman" w:cs="Times New Roman"/>
          <w:bCs/>
          <w:sz w:val="28"/>
          <w:szCs w:val="28"/>
          <w:lang w:eastAsia="ru-RU"/>
        </w:rPr>
      </w:pPr>
      <w:r w:rsidRPr="006963AB">
        <w:rPr>
          <w:rFonts w:ascii="Times New Roman" w:eastAsia="Times New Roman" w:hAnsi="Times New Roman" w:cs="Times New Roman"/>
          <w:bCs/>
          <w:sz w:val="28"/>
          <w:szCs w:val="28"/>
          <w:lang w:eastAsia="ru-RU"/>
        </w:rPr>
        <w:t>п. Усть-Ордынский, ул. Ленина, 8</w:t>
      </w:r>
    </w:p>
    <w:p w:rsidR="00C83CE5" w:rsidRDefault="00C83CE5" w:rsidP="005F0632">
      <w:pPr>
        <w:spacing w:after="0" w:line="240" w:lineRule="auto"/>
        <w:jc w:val="both"/>
        <w:rPr>
          <w:rFonts w:ascii="Times New Roman" w:hAnsi="Times New Roman" w:cs="Times New Roman"/>
          <w:sz w:val="28"/>
          <w:szCs w:val="28"/>
        </w:rPr>
      </w:pPr>
    </w:p>
    <w:p w:rsidR="005F0632" w:rsidRDefault="005F0632" w:rsidP="005F0632">
      <w:pPr>
        <w:spacing w:after="0" w:line="240" w:lineRule="auto"/>
        <w:jc w:val="both"/>
        <w:rPr>
          <w:rFonts w:ascii="Times New Roman" w:hAnsi="Times New Roman" w:cs="Times New Roman"/>
          <w:sz w:val="28"/>
          <w:szCs w:val="28"/>
        </w:rPr>
      </w:pPr>
    </w:p>
    <w:p w:rsidR="00EF581E" w:rsidRDefault="00EF581E" w:rsidP="005F06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информации Управления Росреестра по Иркутской области</w:t>
      </w:r>
    </w:p>
    <w:sectPr w:rsidR="00EF5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B6C"/>
    <w:rsid w:val="00351A68"/>
    <w:rsid w:val="00402793"/>
    <w:rsid w:val="00520B6C"/>
    <w:rsid w:val="005D4718"/>
    <w:rsid w:val="005F0632"/>
    <w:rsid w:val="00793B12"/>
    <w:rsid w:val="00A32111"/>
    <w:rsid w:val="00B826BB"/>
    <w:rsid w:val="00C764F0"/>
    <w:rsid w:val="00C82D8F"/>
    <w:rsid w:val="00C83CE5"/>
    <w:rsid w:val="00EF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684E"/>
  <w15:chartTrackingRefBased/>
  <w15:docId w15:val="{475A7A36-46F6-45C8-9DB2-9FF24F4C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471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D4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627</Words>
  <Characters>3579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Ирина Викторовна</dc:creator>
  <cp:keywords/>
  <dc:description/>
  <cp:lastModifiedBy>Кондратьева Ирина Викторовна</cp:lastModifiedBy>
  <cp:revision>7</cp:revision>
  <cp:lastPrinted>2018-01-15T05:11:00Z</cp:lastPrinted>
  <dcterms:created xsi:type="dcterms:W3CDTF">2018-01-12T02:26:00Z</dcterms:created>
  <dcterms:modified xsi:type="dcterms:W3CDTF">2018-03-01T07:24:00Z</dcterms:modified>
</cp:coreProperties>
</file>