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2A80" w:rsidRDefault="00142A80" w:rsidP="00142A80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603885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A80" w:rsidRDefault="00142A80" w:rsidP="00142A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142A80" w:rsidRDefault="00142A80" w:rsidP="00142A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142A80" w:rsidRDefault="00142A80" w:rsidP="00142A8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142A80" w:rsidRDefault="00142A80" w:rsidP="00142A80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5.95pt;margin-top:47.5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Vnr8H94A&#10;AAAJAQAADwAAAGRycy9kb3ducmV2LnhtbEyPQU+DQBSE7yb+h80z8WLsAimmRR5N02g8t3rxtoVX&#10;ILJvgd0W6q/3edLjZCYz3+Sb2XbqQqNvHSPEiwgUcemqlmuEj/fXxxUoHwxXpnNMCFfysClub3KT&#10;VW7iPV0OoVZSwj4zCE0Ifaa1Lxuyxi9cTyzeyY3WBJFjravRTFJuO51E0ZO2pmVZaExPu4bKr8PZ&#10;Irjp5WodDVHy8Plt33bbYX9KBsT7u3n7DCrQHP7C8Isv6FAI09GdufKqQ0jjtSQR1mkMSvxlulqC&#10;OiLIbAy6yPX/B8UPAA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FZ6/B/eAAAACQEA&#10;AA8AAAAAAAAAAAAAAAAAmQQAAGRycy9kb3ducmV2LnhtbFBLBQYAAAAABAAEAPMAAACkBQAAAAA=&#10;" strokecolor="white">
                <v:textbox>
                  <w:txbxContent>
                    <w:p w:rsidR="00142A80" w:rsidRDefault="00142A80" w:rsidP="00142A8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142A80" w:rsidRDefault="00142A80" w:rsidP="00142A8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142A80" w:rsidRDefault="00142A80" w:rsidP="00142A8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142A80" w:rsidRDefault="00142A80" w:rsidP="00142A80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  <w:t xml:space="preserve">   </w:t>
      </w:r>
    </w:p>
    <w:p w:rsidR="00142A80" w:rsidRPr="00142A80" w:rsidRDefault="00142A80" w:rsidP="00142A80">
      <w:pPr>
        <w:spacing w:after="0" w:line="240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</w:rPr>
        <w:t>ПРЕСС-РЕЛИЗ</w:t>
      </w:r>
    </w:p>
    <w:p w:rsidR="00142A80" w:rsidRDefault="00142A80" w:rsidP="002A77C5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32"/>
          <w:szCs w:val="32"/>
        </w:rPr>
      </w:pPr>
    </w:p>
    <w:p w:rsidR="002A77C5" w:rsidRPr="00362FE7" w:rsidRDefault="002A77C5" w:rsidP="002A77C5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362FE7">
        <w:rPr>
          <w:rFonts w:ascii="Segoe UI" w:hAnsi="Segoe UI" w:cs="Segoe UI"/>
          <w:color w:val="000000" w:themeColor="text1"/>
          <w:sz w:val="32"/>
          <w:szCs w:val="32"/>
        </w:rPr>
        <w:t xml:space="preserve">Управление </w:t>
      </w:r>
      <w:proofErr w:type="spellStart"/>
      <w:r w:rsidRPr="00362FE7">
        <w:rPr>
          <w:rFonts w:ascii="Segoe UI" w:hAnsi="Segoe UI" w:cs="Segoe UI"/>
          <w:color w:val="000000" w:themeColor="text1"/>
          <w:sz w:val="32"/>
          <w:szCs w:val="32"/>
        </w:rPr>
        <w:t>Росреестра</w:t>
      </w:r>
      <w:proofErr w:type="spellEnd"/>
      <w:r w:rsidRPr="00362FE7">
        <w:rPr>
          <w:rFonts w:ascii="Segoe UI" w:hAnsi="Segoe UI" w:cs="Segoe UI"/>
          <w:color w:val="000000" w:themeColor="text1"/>
          <w:sz w:val="32"/>
          <w:szCs w:val="32"/>
        </w:rPr>
        <w:t xml:space="preserve"> по Иркутской области открыло официальные страницы в популярных соц</w:t>
      </w:r>
      <w:r w:rsidR="00AF51A7" w:rsidRPr="00362FE7">
        <w:rPr>
          <w:rFonts w:ascii="Segoe UI" w:hAnsi="Segoe UI" w:cs="Segoe UI"/>
          <w:color w:val="000000" w:themeColor="text1"/>
          <w:sz w:val="32"/>
          <w:szCs w:val="32"/>
        </w:rPr>
        <w:t xml:space="preserve">иальных </w:t>
      </w:r>
      <w:r w:rsidRPr="00362FE7">
        <w:rPr>
          <w:rFonts w:ascii="Segoe UI" w:hAnsi="Segoe UI" w:cs="Segoe UI"/>
          <w:color w:val="000000" w:themeColor="text1"/>
          <w:sz w:val="32"/>
          <w:szCs w:val="32"/>
        </w:rPr>
        <w:t>сетях</w:t>
      </w:r>
    </w:p>
    <w:p w:rsidR="002A77C5" w:rsidRPr="00362FE7" w:rsidRDefault="002A77C5" w:rsidP="002A77C5">
      <w:pPr>
        <w:spacing w:after="0" w:line="240" w:lineRule="auto"/>
        <w:jc w:val="center"/>
        <w:rPr>
          <w:rFonts w:ascii="Segoe UI" w:hAnsi="Segoe UI" w:cs="Segoe UI"/>
          <w:color w:val="000000" w:themeColor="text1"/>
          <w:sz w:val="28"/>
          <w:szCs w:val="28"/>
        </w:rPr>
      </w:pPr>
    </w:p>
    <w:p w:rsidR="000A411B" w:rsidRPr="00362FE7" w:rsidRDefault="000A411B" w:rsidP="002A77C5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62FE7">
        <w:rPr>
          <w:rFonts w:ascii="Segoe UI" w:hAnsi="Segoe UI" w:cs="Segoe UI"/>
          <w:color w:val="000000" w:themeColor="text1"/>
        </w:rPr>
        <w:t xml:space="preserve">Жители Иркутской области теперь могут получать информацию об услугах </w:t>
      </w:r>
      <w:proofErr w:type="spellStart"/>
      <w:r w:rsidRPr="00362FE7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362FE7">
        <w:rPr>
          <w:rFonts w:ascii="Segoe UI" w:hAnsi="Segoe UI" w:cs="Segoe UI"/>
          <w:color w:val="000000" w:themeColor="text1"/>
        </w:rPr>
        <w:t xml:space="preserve"> </w:t>
      </w:r>
      <w:r w:rsidR="002A77C5" w:rsidRPr="00362FE7">
        <w:rPr>
          <w:rFonts w:ascii="Segoe UI" w:hAnsi="Segoe UI" w:cs="Segoe UI"/>
          <w:color w:val="000000" w:themeColor="text1"/>
        </w:rPr>
        <w:t>в социальных</w:t>
      </w:r>
      <w:r w:rsidRPr="00362FE7">
        <w:rPr>
          <w:rFonts w:ascii="Segoe UI" w:hAnsi="Segoe UI" w:cs="Segoe UI"/>
          <w:color w:val="000000" w:themeColor="text1"/>
        </w:rPr>
        <w:t xml:space="preserve"> сет</w:t>
      </w:r>
      <w:r w:rsidR="002A77C5" w:rsidRPr="00362FE7">
        <w:rPr>
          <w:rFonts w:ascii="Segoe UI" w:hAnsi="Segoe UI" w:cs="Segoe UI"/>
          <w:color w:val="000000" w:themeColor="text1"/>
        </w:rPr>
        <w:t>ях</w:t>
      </w:r>
      <w:r w:rsidRPr="00362FE7">
        <w:rPr>
          <w:rFonts w:ascii="Segoe UI" w:hAnsi="Segoe UI" w:cs="Segoe UI"/>
          <w:color w:val="000000" w:themeColor="text1"/>
        </w:rPr>
        <w:t xml:space="preserve">. Управление </w:t>
      </w:r>
      <w:proofErr w:type="spellStart"/>
      <w:r w:rsidRPr="00362FE7">
        <w:rPr>
          <w:rFonts w:ascii="Segoe UI" w:hAnsi="Segoe UI" w:cs="Segoe UI"/>
          <w:color w:val="000000" w:themeColor="text1"/>
        </w:rPr>
        <w:t>Росреестра</w:t>
      </w:r>
      <w:proofErr w:type="spellEnd"/>
      <w:r w:rsidRPr="00362FE7">
        <w:rPr>
          <w:rFonts w:ascii="Segoe UI" w:hAnsi="Segoe UI" w:cs="Segoe UI"/>
          <w:color w:val="000000" w:themeColor="text1"/>
        </w:rPr>
        <w:t xml:space="preserve"> по Иркутской области открыло официальные </w:t>
      </w:r>
      <w:r w:rsidR="002A77C5" w:rsidRPr="00362FE7">
        <w:rPr>
          <w:rFonts w:ascii="Segoe UI" w:hAnsi="Segoe UI" w:cs="Segoe UI"/>
          <w:color w:val="000000" w:themeColor="text1"/>
        </w:rPr>
        <w:t>группы</w:t>
      </w:r>
      <w:r w:rsidRPr="00362FE7">
        <w:rPr>
          <w:rFonts w:ascii="Segoe UI" w:hAnsi="Segoe UI" w:cs="Segoe UI"/>
          <w:color w:val="000000" w:themeColor="text1"/>
        </w:rPr>
        <w:t xml:space="preserve"> ведомства в </w:t>
      </w:r>
      <w:proofErr w:type="spellStart"/>
      <w:r w:rsidRPr="00362FE7">
        <w:rPr>
          <w:rFonts w:ascii="Segoe UI" w:hAnsi="Segoe UI" w:cs="Segoe UI"/>
          <w:color w:val="000000" w:themeColor="text1"/>
          <w:shd w:val="clear" w:color="auto" w:fill="FFFFFF"/>
        </w:rPr>
        <w:t>Вконтакте</w:t>
      </w:r>
      <w:proofErr w:type="spellEnd"/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(</w:t>
      </w:r>
      <w:r w:rsidRPr="00362FE7">
        <w:rPr>
          <w:rFonts w:ascii="Segoe UI" w:hAnsi="Segoe UI" w:cs="Segoe UI"/>
          <w:color w:val="000000" w:themeColor="text1"/>
          <w:bdr w:val="none" w:sz="0" w:space="0" w:color="auto" w:frame="1"/>
        </w:rPr>
        <w:t>https://vk.com/rosreestr38</w:t>
      </w:r>
      <w:r w:rsidRPr="00362FE7">
        <w:rPr>
          <w:rFonts w:ascii="Segoe UI" w:hAnsi="Segoe UI" w:cs="Segoe UI"/>
          <w:color w:val="000000" w:themeColor="text1"/>
        </w:rPr>
        <w:t>)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, </w:t>
      </w:r>
      <w:proofErr w:type="spellStart"/>
      <w:r w:rsidRPr="00362FE7">
        <w:rPr>
          <w:rFonts w:ascii="Segoe UI" w:hAnsi="Segoe UI" w:cs="Segoe UI"/>
          <w:color w:val="000000" w:themeColor="text1"/>
          <w:shd w:val="clear" w:color="auto" w:fill="FFFFFF"/>
        </w:rPr>
        <w:t>Facebook</w:t>
      </w:r>
      <w:proofErr w:type="spellEnd"/>
      <w:r w:rsidR="002829B5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(</w:t>
      </w:r>
      <w:hyperlink r:id="rId5" w:history="1">
        <w:r w:rsidR="002829B5" w:rsidRPr="00362FE7">
          <w:rPr>
            <w:rStyle w:val="a4"/>
            <w:rFonts w:ascii="Segoe UI" w:hAnsi="Segoe UI" w:cs="Segoe UI"/>
            <w:color w:val="000000" w:themeColor="text1"/>
            <w:shd w:val="clear" w:color="auto" w:fill="FFFFFF"/>
          </w:rPr>
          <w:t>https://www.facebook.com/rosreestr38/</w:t>
        </w:r>
      </w:hyperlink>
      <w:r w:rsidR="002829B5" w:rsidRPr="00362FE7">
        <w:rPr>
          <w:rFonts w:ascii="Segoe UI" w:hAnsi="Segoe UI" w:cs="Segoe UI"/>
          <w:color w:val="000000" w:themeColor="text1"/>
          <w:shd w:val="clear" w:color="auto" w:fill="FFFFFF"/>
        </w:rPr>
        <w:t>) и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proofErr w:type="spellStart"/>
      <w:r w:rsidRPr="00362FE7">
        <w:rPr>
          <w:rFonts w:ascii="Segoe UI" w:hAnsi="Segoe UI" w:cs="Segoe UI"/>
          <w:color w:val="000000" w:themeColor="text1"/>
          <w:shd w:val="clear" w:color="auto" w:fill="FFFFFF"/>
        </w:rPr>
        <w:t>Twitter</w:t>
      </w:r>
      <w:proofErr w:type="spellEnd"/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(</w:t>
      </w:r>
      <w:hyperlink r:id="rId6" w:history="1">
        <w:r w:rsidR="002829B5" w:rsidRPr="00362FE7">
          <w:rPr>
            <w:rStyle w:val="a4"/>
            <w:rFonts w:ascii="Segoe UI" w:hAnsi="Segoe UI" w:cs="Segoe UI"/>
            <w:color w:val="000000" w:themeColor="text1"/>
            <w:bdr w:val="none" w:sz="0" w:space="0" w:color="auto" w:frame="1"/>
          </w:rPr>
          <w:t>https://twitter.com/rosreestr38</w:t>
        </w:r>
      </w:hyperlink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). </w:t>
      </w:r>
      <w:r w:rsidR="002829B5" w:rsidRPr="00362FE7">
        <w:rPr>
          <w:rFonts w:ascii="Segoe UI" w:hAnsi="Segoe UI" w:cs="Segoe UI"/>
          <w:color w:val="000000" w:themeColor="text1"/>
          <w:shd w:val="clear" w:color="auto" w:fill="FFFFFF"/>
        </w:rPr>
        <w:t>С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>траниц</w:t>
      </w:r>
      <w:r w:rsidR="002829B5" w:rsidRPr="00362FE7">
        <w:rPr>
          <w:rFonts w:ascii="Segoe UI" w:hAnsi="Segoe UI" w:cs="Segoe UI"/>
          <w:color w:val="000000" w:themeColor="text1"/>
          <w:shd w:val="clear" w:color="auto" w:fill="FFFFFF"/>
        </w:rPr>
        <w:t>ы позволят жителям региона оперативно узнавать о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последни</w:t>
      </w:r>
      <w:r w:rsidR="002829B5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х 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>изменения</w:t>
      </w:r>
      <w:r w:rsidR="002829B5" w:rsidRPr="00362FE7">
        <w:rPr>
          <w:rFonts w:ascii="Segoe UI" w:hAnsi="Segoe UI" w:cs="Segoe UI"/>
          <w:color w:val="000000" w:themeColor="text1"/>
          <w:shd w:val="clear" w:color="auto" w:fill="FFFFFF"/>
        </w:rPr>
        <w:t>х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законодательства, </w:t>
      </w:r>
      <w:r w:rsidR="002829B5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а также </w:t>
      </w:r>
      <w:r w:rsidR="00365AF2" w:rsidRPr="00362FE7">
        <w:rPr>
          <w:rFonts w:ascii="Segoe UI" w:hAnsi="Segoe UI" w:cs="Segoe UI"/>
          <w:color w:val="000000" w:themeColor="text1"/>
          <w:shd w:val="clear" w:color="auto" w:fill="FFFFFF"/>
        </w:rPr>
        <w:t>получать подробную информацию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о деятельности Управления</w:t>
      </w:r>
      <w:r w:rsidR="002829B5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. </w:t>
      </w:r>
    </w:p>
    <w:p w:rsidR="00365AF2" w:rsidRPr="00362FE7" w:rsidRDefault="00365AF2" w:rsidP="002A77C5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На страницах </w:t>
      </w:r>
      <w:r w:rsidR="002A77C5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Управления 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размещены не только текстовые материалы, но и полезные видеоролики, разъясняющие порядок и способы получения услуг </w:t>
      </w:r>
      <w:proofErr w:type="spellStart"/>
      <w:r w:rsidRPr="00362FE7">
        <w:rPr>
          <w:rFonts w:ascii="Segoe UI" w:hAnsi="Segoe UI" w:cs="Segoe UI"/>
          <w:color w:val="000000" w:themeColor="text1"/>
          <w:shd w:val="clear" w:color="auto" w:fill="FFFFFF"/>
        </w:rPr>
        <w:t>Росреестра</w:t>
      </w:r>
      <w:proofErr w:type="spellEnd"/>
      <w:r w:rsidRPr="00362FE7">
        <w:rPr>
          <w:rFonts w:ascii="Segoe UI" w:hAnsi="Segoe UI" w:cs="Segoe UI"/>
          <w:color w:val="000000" w:themeColor="text1"/>
          <w:shd w:val="clear" w:color="auto" w:fill="FFFFFF"/>
        </w:rPr>
        <w:t>, а также сюжеты, содержащие комментарии специалистов</w:t>
      </w:r>
      <w:r w:rsidR="00DF40A3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Управления по самым актуальным темам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>.</w:t>
      </w:r>
    </w:p>
    <w:p w:rsidR="002A77C5" w:rsidRPr="00362FE7" w:rsidRDefault="002829B5" w:rsidP="002A77C5">
      <w:pPr>
        <w:spacing w:after="0" w:line="240" w:lineRule="auto"/>
        <w:ind w:firstLine="851"/>
        <w:jc w:val="both"/>
        <w:rPr>
          <w:rFonts w:ascii="Segoe UI" w:hAnsi="Segoe UI" w:cs="Segoe UI"/>
          <w:iCs/>
          <w:color w:val="000000" w:themeColor="text1"/>
          <w:shd w:val="clear" w:color="auto" w:fill="FFFFFF"/>
        </w:rPr>
      </w:pPr>
      <w:r w:rsidRPr="00362FE7">
        <w:rPr>
          <w:rFonts w:ascii="Segoe UI" w:hAnsi="Segoe UI" w:cs="Segoe UI"/>
          <w:color w:val="000000" w:themeColor="text1"/>
          <w:shd w:val="clear" w:color="auto" w:fill="FFFFFF"/>
        </w:rPr>
        <w:t>- Социальные сети пользуются большой популярностью среди населения</w:t>
      </w:r>
      <w:r w:rsidR="00DF40A3" w:rsidRPr="00362FE7">
        <w:rPr>
          <w:rFonts w:ascii="Segoe UI" w:hAnsi="Segoe UI" w:cs="Segoe UI"/>
          <w:color w:val="000000" w:themeColor="text1"/>
          <w:shd w:val="clear" w:color="auto" w:fill="FFFFFF"/>
        </w:rPr>
        <w:t>, поэтому уже давно применяются как эффективный инструмент взаимодействия организаций с гражданами</w:t>
      </w:r>
      <w:r w:rsidR="00365AF2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. Мы </w:t>
      </w:r>
      <w:r w:rsidR="00DF40A3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идем в ногу со временем и </w:t>
      </w:r>
      <w:r w:rsidR="00365AF2" w:rsidRPr="00362FE7">
        <w:rPr>
          <w:rFonts w:ascii="Segoe UI" w:hAnsi="Segoe UI" w:cs="Segoe UI"/>
          <w:color w:val="000000" w:themeColor="text1"/>
          <w:shd w:val="clear" w:color="auto" w:fill="FFFFFF"/>
        </w:rPr>
        <w:t>рассчитываем, что наши страницы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365AF2" w:rsidRPr="00362FE7">
        <w:rPr>
          <w:rFonts w:ascii="Segoe UI" w:hAnsi="Segoe UI" w:cs="Segoe UI"/>
          <w:color w:val="000000" w:themeColor="text1"/>
          <w:shd w:val="clear" w:color="auto" w:fill="FFFFFF"/>
        </w:rPr>
        <w:t>станут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DF40A3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дополнительной </w:t>
      </w: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площадкой для диалога </w:t>
      </w:r>
      <w:r w:rsidR="00365AF2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с </w:t>
      </w:r>
      <w:r w:rsidR="00DF40A3" w:rsidRPr="00362FE7">
        <w:rPr>
          <w:rFonts w:ascii="Segoe UI" w:hAnsi="Segoe UI" w:cs="Segoe UI"/>
          <w:color w:val="000000" w:themeColor="text1"/>
          <w:shd w:val="clear" w:color="auto" w:fill="FFFFFF"/>
        </w:rPr>
        <w:t>жителями Иркутской области</w:t>
      </w:r>
      <w:r w:rsidR="00365AF2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. </w:t>
      </w:r>
      <w:r w:rsidR="002A77C5" w:rsidRPr="00362FE7">
        <w:rPr>
          <w:rFonts w:ascii="Segoe UI" w:hAnsi="Segoe UI" w:cs="Segoe UI"/>
          <w:color w:val="000000" w:themeColor="text1"/>
          <w:shd w:val="clear" w:color="auto" w:fill="FFFFFF"/>
        </w:rPr>
        <w:t>Д</w:t>
      </w:r>
      <w:r w:rsidR="002A77C5" w:rsidRPr="00362FE7">
        <w:rPr>
          <w:rFonts w:ascii="Segoe UI" w:hAnsi="Segoe UI" w:cs="Segoe UI"/>
          <w:color w:val="000000" w:themeColor="text1"/>
        </w:rPr>
        <w:t>ля удобства наших заявителей</w:t>
      </w:r>
      <w:r w:rsidR="002A77C5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мы</w:t>
      </w:r>
      <w:r w:rsidR="00DF40A3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также</w:t>
      </w:r>
      <w:r w:rsidR="00365AF2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запу</w:t>
      </w:r>
      <w:r w:rsidR="00DF40A3" w:rsidRPr="00362FE7">
        <w:rPr>
          <w:rFonts w:ascii="Segoe UI" w:hAnsi="Segoe UI" w:cs="Segoe UI"/>
          <w:color w:val="000000" w:themeColor="text1"/>
          <w:shd w:val="clear" w:color="auto" w:fill="FFFFFF"/>
        </w:rPr>
        <w:t>стил</w:t>
      </w:r>
      <w:r w:rsidR="009464B2" w:rsidRPr="00362FE7">
        <w:rPr>
          <w:rFonts w:ascii="Segoe UI" w:hAnsi="Segoe UI" w:cs="Segoe UI"/>
          <w:color w:val="000000" w:themeColor="text1"/>
          <w:shd w:val="clear" w:color="auto" w:fill="FFFFFF"/>
        </w:rPr>
        <w:t>и</w:t>
      </w:r>
      <w:r w:rsidR="00365AF2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региональный </w:t>
      </w:r>
      <w:r w:rsidR="00DF40A3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сервис </w:t>
      </w:r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 xml:space="preserve">"Регистрация – это </w:t>
      </w:r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lastRenderedPageBreak/>
        <w:t xml:space="preserve">просто". </w:t>
      </w:r>
      <w:r w:rsidR="002A77C5" w:rsidRPr="00362FE7">
        <w:rPr>
          <w:rFonts w:ascii="Segoe UI" w:hAnsi="Segoe UI" w:cs="Segoe UI"/>
          <w:color w:val="000000" w:themeColor="text1"/>
        </w:rPr>
        <w:t xml:space="preserve">Наш новый ресурс призван помочь владельцам недвижимости, которые хотят получать услуги </w:t>
      </w:r>
      <w:proofErr w:type="spellStart"/>
      <w:r w:rsidR="002A77C5" w:rsidRPr="00362FE7">
        <w:rPr>
          <w:rFonts w:ascii="Segoe UI" w:hAnsi="Segoe UI" w:cs="Segoe UI"/>
          <w:color w:val="000000" w:themeColor="text1"/>
        </w:rPr>
        <w:t>Росреестра</w:t>
      </w:r>
      <w:proofErr w:type="spellEnd"/>
      <w:r w:rsidR="002A77C5" w:rsidRPr="00362FE7">
        <w:rPr>
          <w:rFonts w:ascii="Segoe UI" w:hAnsi="Segoe UI" w:cs="Segoe UI"/>
          <w:color w:val="000000" w:themeColor="text1"/>
        </w:rPr>
        <w:t xml:space="preserve"> в электронном виде, но не понимают до конца, как это можно сделать. Сервис содержит информацию, которая может пригодиться при подаче документов на регистрацию прав через сайт </w:t>
      </w:r>
      <w:proofErr w:type="spellStart"/>
      <w:r w:rsidR="002A77C5" w:rsidRPr="00362FE7">
        <w:rPr>
          <w:rFonts w:ascii="Segoe UI" w:hAnsi="Segoe UI" w:cs="Segoe UI"/>
          <w:color w:val="000000" w:themeColor="text1"/>
        </w:rPr>
        <w:t>Росреестра</w:t>
      </w:r>
      <w:proofErr w:type="spellEnd"/>
      <w:r w:rsidR="002A77C5" w:rsidRPr="00362FE7">
        <w:rPr>
          <w:rFonts w:ascii="Segoe UI" w:hAnsi="Segoe UI" w:cs="Segoe UI"/>
          <w:color w:val="000000" w:themeColor="text1"/>
        </w:rPr>
        <w:t>. С помощью нового ресурса мы хотим показать заявителям, насколько получение государственных услуг может быть простым и удобным</w:t>
      </w:r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 xml:space="preserve">, - сообщил </w:t>
      </w:r>
      <w:r w:rsidR="009464B2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 xml:space="preserve">помощник </w:t>
      </w:r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>руководител</w:t>
      </w:r>
      <w:r w:rsidR="009464B2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>я</w:t>
      </w:r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 xml:space="preserve"> Управления </w:t>
      </w:r>
      <w:proofErr w:type="spellStart"/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>Росреестра</w:t>
      </w:r>
      <w:proofErr w:type="spellEnd"/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 xml:space="preserve"> по Иркутской области </w:t>
      </w:r>
      <w:r w:rsidR="00B4387B">
        <w:rPr>
          <w:rFonts w:ascii="Segoe UI" w:hAnsi="Segoe UI" w:cs="Segoe UI"/>
          <w:iCs/>
          <w:color w:val="000000" w:themeColor="text1"/>
          <w:shd w:val="clear" w:color="auto" w:fill="FFFFFF"/>
        </w:rPr>
        <w:t>Михаил</w:t>
      </w:r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 xml:space="preserve"> </w:t>
      </w:r>
      <w:proofErr w:type="spellStart"/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>Ж</w:t>
      </w:r>
      <w:r w:rsidR="00B4387B">
        <w:rPr>
          <w:rFonts w:ascii="Segoe UI" w:hAnsi="Segoe UI" w:cs="Segoe UI"/>
          <w:iCs/>
          <w:color w:val="000000" w:themeColor="text1"/>
          <w:shd w:val="clear" w:color="auto" w:fill="FFFFFF"/>
        </w:rPr>
        <w:t>иляев</w:t>
      </w:r>
      <w:proofErr w:type="spellEnd"/>
      <w:r w:rsidR="00DF40A3" w:rsidRPr="00362FE7">
        <w:rPr>
          <w:rFonts w:ascii="Segoe UI" w:hAnsi="Segoe UI" w:cs="Segoe UI"/>
          <w:iCs/>
          <w:color w:val="000000" w:themeColor="text1"/>
          <w:shd w:val="clear" w:color="auto" w:fill="FFFFFF"/>
        </w:rPr>
        <w:t>.</w:t>
      </w:r>
    </w:p>
    <w:p w:rsidR="003F47A4" w:rsidRPr="00362FE7" w:rsidRDefault="00365AF2" w:rsidP="002A77C5">
      <w:pPr>
        <w:spacing w:after="0" w:line="240" w:lineRule="auto"/>
        <w:ind w:firstLine="851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  <w:r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2A77C5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Также получить полезную информацию о кадастровом учете и регистрации прав на объекты недвижимости можно на </w:t>
      </w:r>
      <w:proofErr w:type="spellStart"/>
      <w:r w:rsidR="002A77C5" w:rsidRPr="00362FE7">
        <w:rPr>
          <w:rFonts w:ascii="Segoe UI" w:hAnsi="Segoe UI" w:cs="Segoe UI"/>
          <w:color w:val="000000" w:themeColor="text1"/>
          <w:shd w:val="clear" w:color="auto" w:fill="FFFFFF"/>
        </w:rPr>
        <w:t>ютуб</w:t>
      </w:r>
      <w:proofErr w:type="spellEnd"/>
      <w:r w:rsidR="002A77C5" w:rsidRPr="00362FE7">
        <w:rPr>
          <w:rFonts w:ascii="Segoe UI" w:hAnsi="Segoe UI" w:cs="Segoe UI"/>
          <w:color w:val="000000" w:themeColor="text1"/>
          <w:shd w:val="clear" w:color="auto" w:fill="FFFFFF"/>
        </w:rPr>
        <w:t xml:space="preserve">-канале Управления </w:t>
      </w:r>
      <w:r w:rsidR="00AF51A7" w:rsidRPr="00362FE7">
        <w:rPr>
          <w:rFonts w:ascii="Segoe UI" w:hAnsi="Segoe UI" w:cs="Segoe UI"/>
          <w:color w:val="000000" w:themeColor="text1"/>
          <w:shd w:val="clear" w:color="auto" w:fill="FFFFFF"/>
        </w:rPr>
        <w:t>(</w:t>
      </w:r>
      <w:hyperlink r:id="rId7" w:history="1">
        <w:r w:rsidR="002A77C5" w:rsidRPr="00362FE7">
          <w:rPr>
            <w:rStyle w:val="a4"/>
            <w:rFonts w:ascii="Segoe UI" w:hAnsi="Segoe UI" w:cs="Segoe UI"/>
            <w:shd w:val="clear" w:color="auto" w:fill="FFFFFF"/>
          </w:rPr>
          <w:t>https://www.youtube.com/channel/UCIg00smuZ_hEh3lflKHwDag/videos</w:t>
        </w:r>
      </w:hyperlink>
      <w:r w:rsidR="002A77C5" w:rsidRPr="00362FE7">
        <w:rPr>
          <w:rFonts w:ascii="Segoe UI" w:hAnsi="Segoe UI" w:cs="Segoe UI"/>
          <w:color w:val="000000" w:themeColor="text1"/>
          <w:shd w:val="clear" w:color="auto" w:fill="FFFFFF"/>
        </w:rPr>
        <w:t>).</w:t>
      </w:r>
    </w:p>
    <w:p w:rsidR="002A77C5" w:rsidRPr="00362FE7" w:rsidRDefault="002A77C5" w:rsidP="002A77C5">
      <w:pPr>
        <w:spacing w:after="0" w:line="240" w:lineRule="auto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2A77C5" w:rsidRDefault="002A77C5" w:rsidP="002A77C5">
      <w:pPr>
        <w:spacing w:after="0" w:line="240" w:lineRule="auto"/>
        <w:jc w:val="both"/>
        <w:rPr>
          <w:rFonts w:ascii="Segoe UI" w:hAnsi="Segoe UI" w:cs="Segoe UI"/>
          <w:color w:val="000000" w:themeColor="text1"/>
          <w:shd w:val="clear" w:color="auto" w:fill="FFFFFF"/>
        </w:rPr>
      </w:pPr>
    </w:p>
    <w:p w:rsidR="000D0264" w:rsidRPr="00AC4667" w:rsidRDefault="000D0264" w:rsidP="000D026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r w:rsidRPr="00AC4667">
        <w:rPr>
          <w:rFonts w:ascii="Segoe UI" w:eastAsia="Times New Roman" w:hAnsi="Segoe UI" w:cs="Segoe UI"/>
          <w:b/>
          <w:sz w:val="20"/>
          <w:szCs w:val="20"/>
          <w:lang w:eastAsia="ru-RU"/>
        </w:rPr>
        <w:t>Контакты для СМИ</w:t>
      </w:r>
    </w:p>
    <w:p w:rsidR="000D0264" w:rsidRPr="00AC4667" w:rsidRDefault="000D0264" w:rsidP="000D0264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</w:p>
    <w:p w:rsidR="000D0264" w:rsidRPr="00AC4667" w:rsidRDefault="000D0264" w:rsidP="000D0264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C4667">
        <w:rPr>
          <w:rFonts w:ascii="Segoe UI" w:hAnsi="Segoe UI" w:cs="Segoe UI"/>
          <w:color w:val="000000"/>
          <w:sz w:val="20"/>
          <w:szCs w:val="20"/>
        </w:rPr>
        <w:t>Ирина Кондратьева</w:t>
      </w:r>
    </w:p>
    <w:p w:rsidR="000D0264" w:rsidRPr="00AC4667" w:rsidRDefault="000D0264" w:rsidP="000D0264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C4667">
        <w:rPr>
          <w:rFonts w:ascii="Segoe UI" w:hAnsi="Segoe UI" w:cs="Segoe UI"/>
          <w:color w:val="000000"/>
          <w:sz w:val="20"/>
          <w:szCs w:val="20"/>
        </w:rPr>
        <w:t>специалист-эксперт отдела организации, мониторинга и контроля</w:t>
      </w:r>
    </w:p>
    <w:p w:rsidR="000D0264" w:rsidRPr="00AC4667" w:rsidRDefault="000D0264" w:rsidP="000D0264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C4667">
        <w:rPr>
          <w:rFonts w:ascii="Segoe UI" w:hAnsi="Segoe UI" w:cs="Segoe UI"/>
          <w:color w:val="000000"/>
          <w:sz w:val="20"/>
          <w:szCs w:val="20"/>
        </w:rPr>
        <w:t xml:space="preserve">Управления </w:t>
      </w:r>
      <w:proofErr w:type="spellStart"/>
      <w:r w:rsidRPr="00AC4667">
        <w:rPr>
          <w:rFonts w:ascii="Segoe UI" w:hAnsi="Segoe UI" w:cs="Segoe UI"/>
          <w:color w:val="000000"/>
          <w:sz w:val="20"/>
          <w:szCs w:val="20"/>
        </w:rPr>
        <w:t>Росреестра</w:t>
      </w:r>
      <w:proofErr w:type="spellEnd"/>
      <w:r w:rsidRPr="00AC4667">
        <w:rPr>
          <w:rFonts w:ascii="Segoe UI" w:hAnsi="Segoe UI" w:cs="Segoe UI"/>
          <w:color w:val="000000"/>
          <w:sz w:val="20"/>
          <w:szCs w:val="20"/>
        </w:rPr>
        <w:t xml:space="preserve"> по Иркутской области</w:t>
      </w:r>
    </w:p>
    <w:p w:rsidR="000D0264" w:rsidRPr="00AC4667" w:rsidRDefault="000D0264" w:rsidP="000D0264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D0264" w:rsidRPr="00AC4667" w:rsidRDefault="000D0264" w:rsidP="000D0264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C4667">
        <w:rPr>
          <w:rFonts w:ascii="Segoe UI" w:eastAsia="Times New Roman" w:hAnsi="Segoe UI" w:cs="Segoe UI"/>
          <w:sz w:val="20"/>
          <w:szCs w:val="20"/>
          <w:lang w:eastAsia="ru-RU"/>
        </w:rPr>
        <w:t>тел. раб.: 8 (3952) 450-107</w:t>
      </w:r>
    </w:p>
    <w:p w:rsidR="000D0264" w:rsidRPr="00AC4667" w:rsidRDefault="000D0264" w:rsidP="000D0264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C4667">
        <w:rPr>
          <w:rFonts w:ascii="Segoe UI" w:eastAsia="Times New Roman" w:hAnsi="Segoe UI" w:cs="Segoe UI"/>
          <w:sz w:val="20"/>
          <w:szCs w:val="20"/>
          <w:lang w:eastAsia="ru-RU"/>
        </w:rPr>
        <w:t>тел. сот.: +7 924 82 314 01</w:t>
      </w:r>
    </w:p>
    <w:p w:rsidR="000D0264" w:rsidRPr="00AC4667" w:rsidRDefault="000D0264" w:rsidP="000D0264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D0264" w:rsidRPr="00AC4667" w:rsidRDefault="000D0264" w:rsidP="000D0264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AC4667">
        <w:rPr>
          <w:rFonts w:ascii="Segoe UI" w:eastAsia="Times New Roman" w:hAnsi="Segoe UI" w:cs="Segoe UI"/>
          <w:sz w:val="20"/>
          <w:szCs w:val="20"/>
          <w:lang w:val="en-US" w:eastAsia="ru-RU"/>
        </w:rPr>
        <w:t>E</w:t>
      </w:r>
      <w:r w:rsidRPr="00AC4667">
        <w:rPr>
          <w:rFonts w:ascii="Segoe UI" w:eastAsia="Times New Roman" w:hAnsi="Segoe UI" w:cs="Segoe UI"/>
          <w:sz w:val="20"/>
          <w:szCs w:val="20"/>
          <w:lang w:eastAsia="ru-RU"/>
        </w:rPr>
        <w:t>-</w:t>
      </w:r>
      <w:r w:rsidRPr="00AC4667">
        <w:rPr>
          <w:rFonts w:ascii="Segoe UI" w:eastAsia="Times New Roman" w:hAnsi="Segoe UI" w:cs="Segoe UI"/>
          <w:sz w:val="20"/>
          <w:szCs w:val="20"/>
          <w:lang w:val="en-US" w:eastAsia="ru-RU"/>
        </w:rPr>
        <w:t>mail</w:t>
      </w:r>
      <w:r w:rsidRPr="00AC4667">
        <w:rPr>
          <w:rFonts w:ascii="Segoe UI" w:eastAsia="Times New Roman" w:hAnsi="Segoe UI" w:cs="Segoe UI"/>
          <w:sz w:val="20"/>
          <w:szCs w:val="20"/>
          <w:lang w:eastAsia="ru-RU"/>
        </w:rPr>
        <w:t xml:space="preserve">: </w:t>
      </w:r>
      <w:hyperlink r:id="rId8" w:history="1">
        <w:r w:rsidRPr="00AC4667">
          <w:rPr>
            <w:rStyle w:val="a4"/>
            <w:rFonts w:eastAsia="Times New Roman"/>
            <w:sz w:val="20"/>
            <w:szCs w:val="20"/>
            <w:lang w:val="en-US" w:eastAsia="ru-RU"/>
          </w:rPr>
          <w:t>presscentr</w:t>
        </w:r>
        <w:r w:rsidRPr="00AC4667">
          <w:rPr>
            <w:rStyle w:val="a4"/>
            <w:rFonts w:eastAsia="Times New Roman"/>
            <w:sz w:val="20"/>
            <w:szCs w:val="20"/>
            <w:lang w:eastAsia="ru-RU"/>
          </w:rPr>
          <w:t>@</w:t>
        </w:r>
        <w:r w:rsidRPr="00AC4667">
          <w:rPr>
            <w:rStyle w:val="a4"/>
            <w:rFonts w:eastAsia="Times New Roman"/>
            <w:sz w:val="20"/>
            <w:szCs w:val="20"/>
            <w:lang w:val="en-US" w:eastAsia="ru-RU"/>
          </w:rPr>
          <w:t>just</w:t>
        </w:r>
        <w:r w:rsidRPr="00AC4667">
          <w:rPr>
            <w:rStyle w:val="a4"/>
            <w:rFonts w:eastAsia="Times New Roman"/>
            <w:sz w:val="20"/>
            <w:szCs w:val="20"/>
            <w:lang w:eastAsia="ru-RU"/>
          </w:rPr>
          <w:t>38.</w:t>
        </w:r>
        <w:proofErr w:type="spellStart"/>
        <w:r w:rsidRPr="00AC4667">
          <w:rPr>
            <w:rStyle w:val="a4"/>
            <w:rFonts w:eastAsia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0A411B" w:rsidRDefault="00BB4B07" w:rsidP="00B4387B">
      <w:pPr>
        <w:spacing w:after="0" w:line="240" w:lineRule="auto"/>
        <w:jc w:val="both"/>
      </w:pPr>
      <w:hyperlink r:id="rId9" w:history="1">
        <w:r w:rsidR="000D0264" w:rsidRPr="00AC4667">
          <w:rPr>
            <w:rStyle w:val="a4"/>
            <w:rFonts w:eastAsia="Times New Roman"/>
            <w:sz w:val="20"/>
            <w:szCs w:val="20"/>
            <w:lang w:eastAsia="ru-RU"/>
          </w:rPr>
          <w:t>www.rosreestr.ru</w:t>
        </w:r>
      </w:hyperlink>
    </w:p>
    <w:sectPr w:rsidR="000A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1B"/>
    <w:rsid w:val="000A411B"/>
    <w:rsid w:val="000D0264"/>
    <w:rsid w:val="00142A80"/>
    <w:rsid w:val="002829B5"/>
    <w:rsid w:val="002A77C5"/>
    <w:rsid w:val="00362FE7"/>
    <w:rsid w:val="00365AF2"/>
    <w:rsid w:val="003F47A4"/>
    <w:rsid w:val="0089580A"/>
    <w:rsid w:val="009464B2"/>
    <w:rsid w:val="00AF51A7"/>
    <w:rsid w:val="00B4387B"/>
    <w:rsid w:val="00BB4B07"/>
    <w:rsid w:val="00D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E2DA7-8D77-449B-8BD3-7E73F853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41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centr@just38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Ig00smuZ_hEh3lflKHwDag/vide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rosreestr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rosreestr38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lolapalolas</dc:creator>
  <cp:keywords/>
  <dc:description/>
  <cp:lastModifiedBy>Зеленкова Екатерина Юрьевна</cp:lastModifiedBy>
  <cp:revision>2</cp:revision>
  <cp:lastPrinted>2018-03-07T04:31:00Z</cp:lastPrinted>
  <dcterms:created xsi:type="dcterms:W3CDTF">2018-03-14T05:33:00Z</dcterms:created>
  <dcterms:modified xsi:type="dcterms:W3CDTF">2018-03-14T05:33:00Z</dcterms:modified>
</cp:coreProperties>
</file>