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DF3123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Мугунского</w:t>
            </w:r>
            <w:proofErr w:type="spellEnd"/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DF3123">
        <w:rPr>
          <w:rFonts w:ascii="Times New Roman" w:hAnsi="Times New Roman"/>
          <w:b/>
          <w:spacing w:val="20"/>
          <w:sz w:val="28"/>
          <w:szCs w:val="28"/>
          <w:u w:val="single"/>
        </w:rPr>
        <w:t>30</w:t>
      </w:r>
      <w:proofErr w:type="gramEnd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 » </w:t>
      </w:r>
      <w:r w:rsidR="00DF3123">
        <w:rPr>
          <w:rFonts w:ascii="Times New Roman" w:hAnsi="Times New Roman"/>
          <w:b/>
          <w:spacing w:val="20"/>
          <w:sz w:val="28"/>
          <w:szCs w:val="28"/>
          <w:u w:val="single"/>
        </w:rPr>
        <w:t>09.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DF3123">
        <w:rPr>
          <w:rFonts w:ascii="Times New Roman" w:hAnsi="Times New Roman"/>
          <w:b/>
          <w:spacing w:val="20"/>
          <w:sz w:val="28"/>
          <w:szCs w:val="28"/>
        </w:rPr>
        <w:t>22А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DF3123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Мугун</w:t>
      </w:r>
      <w:bookmarkStart w:id="0" w:name="_GoBack"/>
      <w:bookmarkEnd w:id="0"/>
      <w:proofErr w:type="spellEnd"/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DF3123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Мугунского</w:t>
      </w:r>
      <w:proofErr w:type="spellEnd"/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</w:t>
      </w:r>
      <w:r w:rsidR="00DF3123">
        <w:rPr>
          <w:sz w:val="28"/>
          <w:szCs w:val="28"/>
          <w:lang w:eastAsia="en-US"/>
        </w:rPr>
        <w:t xml:space="preserve"> о бюджетном процессе в </w:t>
      </w:r>
      <w:proofErr w:type="spellStart"/>
      <w:proofErr w:type="gramStart"/>
      <w:r w:rsidR="00DF3123">
        <w:rPr>
          <w:sz w:val="28"/>
          <w:szCs w:val="28"/>
          <w:lang w:eastAsia="en-US"/>
        </w:rPr>
        <w:t>Мугунском</w:t>
      </w:r>
      <w:proofErr w:type="spellEnd"/>
      <w:r w:rsidR="00DF3123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 xml:space="preserve"> муниципальном</w:t>
      </w:r>
      <w:proofErr w:type="gramEnd"/>
      <w:r w:rsidRPr="003B57E9">
        <w:rPr>
          <w:sz w:val="28"/>
          <w:szCs w:val="28"/>
          <w:lang w:eastAsia="en-US"/>
        </w:rPr>
        <w:t xml:space="preserve"> образовании, ст. 40 Устава </w:t>
      </w:r>
      <w:proofErr w:type="spellStart"/>
      <w:r w:rsidR="00DF3123">
        <w:rPr>
          <w:sz w:val="28"/>
          <w:szCs w:val="28"/>
          <w:lang w:eastAsia="en-US"/>
        </w:rPr>
        <w:t>Мугунского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proofErr w:type="spellStart"/>
      <w:r w:rsidR="00DF3123">
        <w:rPr>
          <w:sz w:val="28"/>
          <w:szCs w:val="28"/>
          <w:lang w:eastAsia="en-US"/>
        </w:rPr>
        <w:t>Мугунского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DF3123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DF3123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="00DF3123" w:rsidRPr="00DF3123">
        <w:rPr>
          <w:sz w:val="28"/>
          <w:szCs w:val="28"/>
          <w:lang w:eastAsia="en-US"/>
        </w:rPr>
        <w:t>Мугунского</w:t>
      </w:r>
      <w:proofErr w:type="spellEnd"/>
      <w:r w:rsidRPr="00DF3123">
        <w:rPr>
          <w:sz w:val="28"/>
          <w:szCs w:val="28"/>
          <w:lang w:eastAsia="en-US"/>
        </w:rPr>
        <w:t xml:space="preserve"> сельского поселения от </w:t>
      </w:r>
      <w:r w:rsidR="00DF3123" w:rsidRPr="00DF3123">
        <w:rPr>
          <w:sz w:val="28"/>
          <w:szCs w:val="28"/>
          <w:lang w:eastAsia="en-US"/>
        </w:rPr>
        <w:t>29</w:t>
      </w:r>
      <w:r w:rsidR="007B1650" w:rsidRPr="00DF3123">
        <w:rPr>
          <w:sz w:val="28"/>
          <w:szCs w:val="28"/>
          <w:lang w:eastAsia="en-US"/>
        </w:rPr>
        <w:t xml:space="preserve"> сентября 202</w:t>
      </w:r>
      <w:r w:rsidR="00A16FA8" w:rsidRPr="00DF3123">
        <w:rPr>
          <w:sz w:val="28"/>
          <w:szCs w:val="28"/>
          <w:lang w:eastAsia="en-US"/>
        </w:rPr>
        <w:t>3</w:t>
      </w:r>
      <w:r w:rsidR="00E264EA" w:rsidRPr="00DF3123">
        <w:rPr>
          <w:sz w:val="28"/>
          <w:szCs w:val="28"/>
          <w:lang w:eastAsia="en-US"/>
        </w:rPr>
        <w:t xml:space="preserve"> </w:t>
      </w:r>
      <w:r w:rsidRPr="00DF3123">
        <w:rPr>
          <w:sz w:val="28"/>
          <w:szCs w:val="28"/>
          <w:lang w:eastAsia="en-US"/>
        </w:rPr>
        <w:t>г</w:t>
      </w:r>
      <w:r w:rsidR="00C33914" w:rsidRPr="00DF3123">
        <w:rPr>
          <w:sz w:val="28"/>
          <w:szCs w:val="28"/>
          <w:lang w:eastAsia="en-US"/>
        </w:rPr>
        <w:t>ода</w:t>
      </w:r>
      <w:r w:rsidRPr="00DF3123">
        <w:rPr>
          <w:sz w:val="28"/>
          <w:szCs w:val="28"/>
          <w:lang w:eastAsia="en-US"/>
        </w:rPr>
        <w:t xml:space="preserve"> № </w:t>
      </w:r>
      <w:r w:rsidR="00DF3123" w:rsidRPr="00DF3123">
        <w:rPr>
          <w:sz w:val="28"/>
          <w:szCs w:val="28"/>
          <w:lang w:eastAsia="en-US"/>
        </w:rPr>
        <w:t>35</w:t>
      </w:r>
      <w:r w:rsidRPr="00DF3123">
        <w:rPr>
          <w:sz w:val="28"/>
          <w:szCs w:val="28"/>
          <w:lang w:eastAsia="en-US"/>
        </w:rPr>
        <w:t xml:space="preserve"> «Об основных</w:t>
      </w:r>
      <w:r w:rsidR="00AC1CD8" w:rsidRPr="00DF3123">
        <w:rPr>
          <w:sz w:val="28"/>
          <w:szCs w:val="28"/>
          <w:lang w:eastAsia="en-US"/>
        </w:rPr>
        <w:t xml:space="preserve"> направлениях бюджетной</w:t>
      </w:r>
      <w:r w:rsidRPr="00DF3123">
        <w:rPr>
          <w:sz w:val="28"/>
          <w:szCs w:val="28"/>
          <w:lang w:eastAsia="en-US"/>
        </w:rPr>
        <w:t xml:space="preserve"> </w:t>
      </w:r>
      <w:r w:rsidR="00AC1CD8" w:rsidRPr="00DF3123">
        <w:rPr>
          <w:sz w:val="28"/>
          <w:szCs w:val="28"/>
          <w:lang w:eastAsia="en-US"/>
        </w:rPr>
        <w:t xml:space="preserve">и налоговой политики </w:t>
      </w:r>
      <w:proofErr w:type="spellStart"/>
      <w:r w:rsidR="00DF3123" w:rsidRPr="00DF3123">
        <w:rPr>
          <w:sz w:val="28"/>
          <w:szCs w:val="28"/>
          <w:lang w:eastAsia="en-US"/>
        </w:rPr>
        <w:t>Мугунского</w:t>
      </w:r>
      <w:proofErr w:type="spellEnd"/>
      <w:r w:rsidRPr="00DF3123">
        <w:rPr>
          <w:sz w:val="28"/>
          <w:szCs w:val="28"/>
          <w:lang w:eastAsia="en-US"/>
        </w:rPr>
        <w:t xml:space="preserve"> муниципального образования на</w:t>
      </w:r>
      <w:r w:rsidR="00A16FA8" w:rsidRPr="00DF3123">
        <w:rPr>
          <w:sz w:val="28"/>
          <w:szCs w:val="28"/>
          <w:lang w:eastAsia="en-US"/>
        </w:rPr>
        <w:t xml:space="preserve"> </w:t>
      </w:r>
      <w:r w:rsidR="001A06E7" w:rsidRPr="00DF3123">
        <w:rPr>
          <w:sz w:val="28"/>
          <w:szCs w:val="28"/>
          <w:lang w:eastAsia="en-US"/>
        </w:rPr>
        <w:t>202</w:t>
      </w:r>
      <w:r w:rsidR="00A16FA8" w:rsidRPr="00DF3123">
        <w:rPr>
          <w:sz w:val="28"/>
          <w:szCs w:val="28"/>
          <w:lang w:eastAsia="en-US"/>
        </w:rPr>
        <w:t xml:space="preserve">4 </w:t>
      </w:r>
      <w:r w:rsidR="001A06E7" w:rsidRPr="00DF3123">
        <w:rPr>
          <w:sz w:val="28"/>
          <w:szCs w:val="28"/>
          <w:lang w:eastAsia="en-US"/>
        </w:rPr>
        <w:t>год</w:t>
      </w:r>
      <w:r w:rsidRPr="00DF3123">
        <w:rPr>
          <w:sz w:val="28"/>
          <w:szCs w:val="28"/>
          <w:lang w:eastAsia="en-US"/>
        </w:rPr>
        <w:t xml:space="preserve"> и плановый период 202</w:t>
      </w:r>
      <w:r w:rsidR="00A16FA8" w:rsidRPr="00DF3123">
        <w:rPr>
          <w:sz w:val="28"/>
          <w:szCs w:val="28"/>
          <w:lang w:eastAsia="en-US"/>
        </w:rPr>
        <w:t>5</w:t>
      </w:r>
      <w:r w:rsidRPr="00DF3123">
        <w:rPr>
          <w:sz w:val="28"/>
          <w:szCs w:val="28"/>
          <w:lang w:eastAsia="en-US"/>
        </w:rPr>
        <w:t xml:space="preserve"> и 202</w:t>
      </w:r>
      <w:r w:rsidR="00A16FA8" w:rsidRPr="00DF3123">
        <w:rPr>
          <w:sz w:val="28"/>
          <w:szCs w:val="28"/>
          <w:lang w:eastAsia="en-US"/>
        </w:rPr>
        <w:t>6</w:t>
      </w:r>
      <w:r w:rsidRPr="00DF3123">
        <w:rPr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 xml:space="preserve">астоящее постановление в газете </w:t>
      </w:r>
      <w:r w:rsidR="00DF3123">
        <w:rPr>
          <w:sz w:val="28"/>
          <w:szCs w:val="28"/>
          <w:lang w:eastAsia="en-US"/>
        </w:rPr>
        <w:t>«</w:t>
      </w:r>
      <w:proofErr w:type="spellStart"/>
      <w:r w:rsidR="00DF3123">
        <w:rPr>
          <w:sz w:val="28"/>
          <w:szCs w:val="28"/>
          <w:lang w:eastAsia="en-US"/>
        </w:rPr>
        <w:t>Мугунский</w:t>
      </w:r>
      <w:proofErr w:type="spellEnd"/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="00DF3123">
        <w:rPr>
          <w:sz w:val="28"/>
          <w:szCs w:val="28"/>
          <w:lang w:eastAsia="en-US"/>
        </w:rPr>
        <w:t>Мугунского</w:t>
      </w:r>
      <w:proofErr w:type="spellEnd"/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В.Н.Кучеров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DF3123">
        <w:rPr>
          <w:rFonts w:ascii="Times New Roman" w:hAnsi="Times New Roman" w:cs="Times New Roman"/>
          <w:sz w:val="28"/>
          <w:szCs w:val="28"/>
        </w:rPr>
        <w:t>30.09.2024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DF3123">
        <w:rPr>
          <w:rFonts w:ascii="Times New Roman" w:hAnsi="Times New Roman" w:cs="Times New Roman"/>
          <w:sz w:val="28"/>
          <w:szCs w:val="28"/>
        </w:rPr>
        <w:t xml:space="preserve"> 22А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</w:t>
      </w:r>
      <w:r w:rsidR="00DF3123">
        <w:rPr>
          <w:sz w:val="28"/>
          <w:szCs w:val="28"/>
          <w:lang w:eastAsia="en-US"/>
        </w:rPr>
        <w:t xml:space="preserve"> о бюджетном процессе в </w:t>
      </w:r>
      <w:proofErr w:type="spellStart"/>
      <w:r w:rsidR="00DF3123">
        <w:rPr>
          <w:sz w:val="28"/>
          <w:szCs w:val="28"/>
          <w:lang w:eastAsia="en-US"/>
        </w:rPr>
        <w:t>Мугунском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proofErr w:type="spellStart"/>
      <w:r w:rsidR="00DF3123">
        <w:rPr>
          <w:sz w:val="28"/>
          <w:szCs w:val="28"/>
          <w:lang w:eastAsia="en-US"/>
        </w:rPr>
        <w:t>Мугунского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</w:t>
      </w:r>
      <w:r w:rsidR="00467DCC" w:rsidRPr="003B57E9">
        <w:rPr>
          <w:sz w:val="28"/>
          <w:szCs w:val="28"/>
        </w:rPr>
        <w:lastRenderedPageBreak/>
        <w:t>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Pr="003B57E9">
        <w:rPr>
          <w:sz w:val="28"/>
          <w:szCs w:val="28"/>
        </w:rPr>
        <w:t xml:space="preserve">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proofErr w:type="spellStart"/>
      <w:r w:rsidR="00DF3123">
        <w:rPr>
          <w:rFonts w:ascii="Times New Roman" w:hAnsi="Times New Roman" w:cs="Times New Roman"/>
          <w:b/>
          <w:i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proofErr w:type="spellStart"/>
      <w:r w:rsidR="00DF3123">
        <w:rPr>
          <w:rFonts w:ascii="Times New Roman" w:hAnsi="Times New Roman" w:cs="Times New Roman"/>
          <w:b/>
          <w:i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proofErr w:type="spellStart"/>
      <w:r w:rsidR="00DF3123">
        <w:rPr>
          <w:rFonts w:ascii="Times New Roman" w:hAnsi="Times New Roman" w:cs="Times New Roman"/>
          <w:b/>
          <w:i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собственностью </w:t>
      </w:r>
      <w:proofErr w:type="spellStart"/>
      <w:r w:rsidR="00DF3123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proofErr w:type="spellStart"/>
      <w:r w:rsidR="00DF3123">
        <w:rPr>
          <w:sz w:val="28"/>
          <w:szCs w:val="28"/>
        </w:rPr>
        <w:t>Мугунского</w:t>
      </w:r>
      <w:proofErr w:type="spellEnd"/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3123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C29A5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5DD0-B465-4FF7-B071-87D1579A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30</cp:revision>
  <cp:lastPrinted>2024-11-06T06:11:00Z</cp:lastPrinted>
  <dcterms:created xsi:type="dcterms:W3CDTF">2024-10-28T08:37:00Z</dcterms:created>
  <dcterms:modified xsi:type="dcterms:W3CDTF">2024-11-06T06:12:00Z</dcterms:modified>
</cp:coreProperties>
</file>