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E6" w:rsidRDefault="00B867E6" w:rsidP="00B867E6">
      <w:pPr>
        <w:pStyle w:val="ConsPlusNormal"/>
        <w:jc w:val="center"/>
      </w:pPr>
    </w:p>
    <w:p w:rsidR="00B867E6" w:rsidRPr="008A7970" w:rsidRDefault="00B867E6" w:rsidP="00B867E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0" w:name="P4740"/>
      <w:bookmarkEnd w:id="0"/>
      <w:r w:rsidRPr="008A7970">
        <w:rPr>
          <w:rFonts w:ascii="Arial" w:hAnsi="Arial" w:cs="Arial"/>
          <w:b/>
          <w:sz w:val="24"/>
          <w:szCs w:val="24"/>
        </w:rPr>
        <w:t>ОТЧЕТ</w:t>
      </w:r>
    </w:p>
    <w:p w:rsidR="00B867E6" w:rsidRPr="008A7970" w:rsidRDefault="00B867E6" w:rsidP="00B867E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о состоянии первичного воинского учета в органе местного</w:t>
      </w:r>
    </w:p>
    <w:p w:rsidR="00B867E6" w:rsidRPr="008A7970" w:rsidRDefault="00B867E6" w:rsidP="00B867E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самоуправлен</w:t>
      </w:r>
      <w:r w:rsidR="00F538FC">
        <w:rPr>
          <w:rFonts w:ascii="Arial" w:hAnsi="Arial" w:cs="Arial"/>
          <w:b/>
          <w:sz w:val="24"/>
          <w:szCs w:val="24"/>
        </w:rPr>
        <w:t>ия по состоянию на 1 января 2024</w:t>
      </w:r>
      <w:r w:rsidRPr="008A7970">
        <w:rPr>
          <w:rFonts w:ascii="Arial" w:hAnsi="Arial" w:cs="Arial"/>
          <w:b/>
          <w:sz w:val="24"/>
          <w:szCs w:val="24"/>
        </w:rPr>
        <w:t xml:space="preserve"> г.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I. Краткая характеристика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Мугунское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муниципальное образование находится в пределах </w:t>
      </w:r>
      <w:proofErr w:type="spellStart"/>
      <w:r>
        <w:rPr>
          <w:rFonts w:ascii="Arial" w:hAnsi="Arial" w:cs="Arial"/>
          <w:sz w:val="24"/>
          <w:szCs w:val="24"/>
        </w:rPr>
        <w:t>Тулунского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района, Иркутской области: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На территории </w:t>
      </w:r>
      <w:proofErr w:type="spellStart"/>
      <w:r>
        <w:rPr>
          <w:rFonts w:ascii="Arial" w:hAnsi="Arial" w:cs="Arial"/>
          <w:sz w:val="24"/>
          <w:szCs w:val="24"/>
        </w:rPr>
        <w:t>Мугунского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B867E6">
        <w:rPr>
          <w:rFonts w:ascii="Arial" w:hAnsi="Arial" w:cs="Arial"/>
          <w:sz w:val="24"/>
          <w:szCs w:val="24"/>
        </w:rPr>
        <w:t>расположено: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1.  Организаций, включенных в Единый государственный реестр юридических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лиц,  всего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F538FC">
        <w:rPr>
          <w:rFonts w:ascii="Arial" w:hAnsi="Arial" w:cs="Arial"/>
          <w:b/>
          <w:sz w:val="24"/>
          <w:szCs w:val="24"/>
        </w:rPr>
        <w:t>-  6</w:t>
      </w:r>
      <w:r w:rsidRPr="006A0F9B">
        <w:rPr>
          <w:rFonts w:ascii="Arial" w:hAnsi="Arial" w:cs="Arial"/>
          <w:b/>
          <w:sz w:val="24"/>
          <w:szCs w:val="24"/>
        </w:rPr>
        <w:t>,</w:t>
      </w:r>
      <w:r w:rsidRPr="006A0F9B">
        <w:rPr>
          <w:rFonts w:ascii="Arial" w:hAnsi="Arial" w:cs="Arial"/>
          <w:sz w:val="24"/>
          <w:szCs w:val="24"/>
        </w:rPr>
        <w:t xml:space="preserve">  </w:t>
      </w:r>
      <w:r w:rsidRPr="00B867E6">
        <w:rPr>
          <w:rFonts w:ascii="Arial" w:hAnsi="Arial" w:cs="Arial"/>
          <w:sz w:val="24"/>
          <w:szCs w:val="24"/>
        </w:rPr>
        <w:t>в  том  числе организаций, не имеющих военно-учетных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B867E6">
        <w:rPr>
          <w:rFonts w:ascii="Arial" w:hAnsi="Arial" w:cs="Arial"/>
          <w:sz w:val="24"/>
          <w:szCs w:val="24"/>
        </w:rPr>
        <w:t>столов,  освобожденных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работников  для  ведения  воинского  учета  и (или)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B867E6">
        <w:rPr>
          <w:rFonts w:ascii="Arial" w:hAnsi="Arial" w:cs="Arial"/>
          <w:sz w:val="24"/>
          <w:szCs w:val="24"/>
        </w:rPr>
        <w:t xml:space="preserve">работников,   </w:t>
      </w:r>
      <w:proofErr w:type="gramEnd"/>
      <w:r w:rsidRPr="00B867E6">
        <w:rPr>
          <w:rFonts w:ascii="Arial" w:hAnsi="Arial" w:cs="Arial"/>
          <w:sz w:val="24"/>
          <w:szCs w:val="24"/>
        </w:rPr>
        <w:t>выполняющих   обязанности   по  ведению  воинского  учета  по</w:t>
      </w:r>
    </w:p>
    <w:p w:rsidR="006A0F9B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совместительству, </w:t>
      </w:r>
      <w:r w:rsidRPr="006A0F9B">
        <w:rPr>
          <w:rFonts w:ascii="Arial" w:hAnsi="Arial" w:cs="Arial"/>
          <w:b/>
          <w:sz w:val="24"/>
          <w:szCs w:val="24"/>
        </w:rPr>
        <w:t xml:space="preserve">- </w:t>
      </w:r>
      <w:r w:rsidR="006A0F9B">
        <w:rPr>
          <w:rFonts w:ascii="Arial" w:hAnsi="Arial" w:cs="Arial"/>
          <w:b/>
          <w:sz w:val="24"/>
          <w:szCs w:val="24"/>
        </w:rPr>
        <w:t>1</w:t>
      </w:r>
      <w:r w:rsidRPr="00B867E6">
        <w:rPr>
          <w:rFonts w:ascii="Arial" w:hAnsi="Arial" w:cs="Arial"/>
          <w:sz w:val="24"/>
          <w:szCs w:val="24"/>
        </w:rPr>
        <w:t xml:space="preserve">   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2.  Организаций, осуществляющих ведени</w:t>
      </w:r>
      <w:r>
        <w:rPr>
          <w:rFonts w:ascii="Arial" w:hAnsi="Arial" w:cs="Arial"/>
          <w:sz w:val="24"/>
          <w:szCs w:val="24"/>
        </w:rPr>
        <w:t xml:space="preserve">е воинского учета, всего - </w:t>
      </w:r>
      <w:r w:rsidR="00F538FC">
        <w:rPr>
          <w:rFonts w:ascii="Arial" w:hAnsi="Arial" w:cs="Arial"/>
          <w:b/>
          <w:sz w:val="24"/>
          <w:szCs w:val="24"/>
        </w:rPr>
        <w:t>6</w:t>
      </w:r>
      <w:r w:rsidRPr="006A0F9B">
        <w:rPr>
          <w:rFonts w:ascii="Arial" w:hAnsi="Arial" w:cs="Arial"/>
          <w:b/>
          <w:sz w:val="24"/>
          <w:szCs w:val="24"/>
        </w:rPr>
        <w:t>,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 том числе: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867E6">
        <w:rPr>
          <w:rFonts w:ascii="Arial" w:hAnsi="Arial" w:cs="Arial"/>
          <w:sz w:val="24"/>
          <w:szCs w:val="24"/>
        </w:rPr>
        <w:t>организаций,  имеющих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военно-учетные  столы  (2  и  более  работников,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осуще</w:t>
      </w:r>
      <w:r>
        <w:rPr>
          <w:rFonts w:ascii="Arial" w:hAnsi="Arial" w:cs="Arial"/>
          <w:sz w:val="24"/>
          <w:szCs w:val="24"/>
        </w:rPr>
        <w:t xml:space="preserve">ствляющих воинский учет), </w:t>
      </w:r>
      <w:r w:rsidRPr="006A0F9B">
        <w:rPr>
          <w:rFonts w:ascii="Arial" w:hAnsi="Arial" w:cs="Arial"/>
          <w:b/>
          <w:sz w:val="24"/>
          <w:szCs w:val="24"/>
        </w:rPr>
        <w:t>- 0;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867E6">
        <w:rPr>
          <w:rFonts w:ascii="Arial" w:hAnsi="Arial" w:cs="Arial"/>
          <w:sz w:val="24"/>
          <w:szCs w:val="24"/>
        </w:rPr>
        <w:t xml:space="preserve">организаций,   </w:t>
      </w:r>
      <w:proofErr w:type="gramEnd"/>
      <w:r w:rsidRPr="00B867E6">
        <w:rPr>
          <w:rFonts w:ascii="Arial" w:hAnsi="Arial" w:cs="Arial"/>
          <w:sz w:val="24"/>
          <w:szCs w:val="24"/>
        </w:rPr>
        <w:t>имеющих  одного  освобожденного  работника  для  ведения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воинского учета,</w:t>
      </w:r>
      <w:r>
        <w:rPr>
          <w:rFonts w:ascii="Arial" w:hAnsi="Arial" w:cs="Arial"/>
          <w:sz w:val="24"/>
          <w:szCs w:val="24"/>
        </w:rPr>
        <w:t xml:space="preserve"> - </w:t>
      </w:r>
      <w:r w:rsidRPr="006A0F9B">
        <w:rPr>
          <w:rFonts w:ascii="Arial" w:hAnsi="Arial" w:cs="Arial"/>
          <w:b/>
          <w:sz w:val="24"/>
          <w:szCs w:val="24"/>
        </w:rPr>
        <w:t>0;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867E6">
        <w:rPr>
          <w:rFonts w:ascii="Arial" w:hAnsi="Arial" w:cs="Arial"/>
          <w:sz w:val="24"/>
          <w:szCs w:val="24"/>
        </w:rPr>
        <w:t>организаций,  имеющих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одного  работника,  выполняющего  обязанности по</w:t>
      </w:r>
    </w:p>
    <w:p w:rsidR="00B867E6" w:rsidRPr="006A0F9B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ведению воинского у</w:t>
      </w:r>
      <w:r>
        <w:rPr>
          <w:rFonts w:ascii="Arial" w:hAnsi="Arial" w:cs="Arial"/>
          <w:sz w:val="24"/>
          <w:szCs w:val="24"/>
        </w:rPr>
        <w:t xml:space="preserve">чета по совместительству, - </w:t>
      </w:r>
      <w:r w:rsidR="006A0F9B">
        <w:rPr>
          <w:rFonts w:ascii="Arial" w:hAnsi="Arial" w:cs="Arial"/>
          <w:b/>
          <w:sz w:val="24"/>
          <w:szCs w:val="24"/>
        </w:rPr>
        <w:t>1</w:t>
      </w:r>
    </w:p>
    <w:p w:rsidR="00B867E6" w:rsidRPr="006A0F9B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3. Организаций, осуществляющих эксп</w:t>
      </w:r>
      <w:r>
        <w:rPr>
          <w:rFonts w:ascii="Arial" w:hAnsi="Arial" w:cs="Arial"/>
          <w:sz w:val="24"/>
          <w:szCs w:val="24"/>
        </w:rPr>
        <w:t xml:space="preserve">луатацию жилых помещений, - </w:t>
      </w:r>
      <w:r w:rsidRPr="006A0F9B">
        <w:rPr>
          <w:rFonts w:ascii="Arial" w:hAnsi="Arial" w:cs="Arial"/>
          <w:b/>
          <w:sz w:val="24"/>
          <w:szCs w:val="24"/>
        </w:rPr>
        <w:t>0</w:t>
      </w:r>
    </w:p>
    <w:p w:rsidR="00B867E6" w:rsidRPr="006A0F9B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4. Подразделений территориальных органов МВ</w:t>
      </w:r>
      <w:r>
        <w:rPr>
          <w:rFonts w:ascii="Arial" w:hAnsi="Arial" w:cs="Arial"/>
          <w:sz w:val="24"/>
          <w:szCs w:val="24"/>
        </w:rPr>
        <w:t xml:space="preserve">Д России - </w:t>
      </w:r>
      <w:r w:rsidRPr="006A0F9B">
        <w:rPr>
          <w:rFonts w:ascii="Arial" w:hAnsi="Arial" w:cs="Arial"/>
          <w:b/>
          <w:sz w:val="24"/>
          <w:szCs w:val="24"/>
        </w:rPr>
        <w:t>0</w:t>
      </w:r>
    </w:p>
    <w:p w:rsidR="00B867E6" w:rsidRPr="006A0F9B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5. Органов записи актов гражданского</w:t>
      </w:r>
      <w:r>
        <w:rPr>
          <w:rFonts w:ascii="Arial" w:hAnsi="Arial" w:cs="Arial"/>
          <w:sz w:val="24"/>
          <w:szCs w:val="24"/>
        </w:rPr>
        <w:t xml:space="preserve"> состояния (далее - ЗАГС) - </w:t>
      </w:r>
      <w:r w:rsidRPr="006A0F9B">
        <w:rPr>
          <w:rFonts w:ascii="Arial" w:hAnsi="Arial" w:cs="Arial"/>
          <w:b/>
          <w:sz w:val="24"/>
          <w:szCs w:val="24"/>
        </w:rPr>
        <w:t>0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6. Органов дознания и органов п</w:t>
      </w:r>
      <w:r>
        <w:rPr>
          <w:rFonts w:ascii="Arial" w:hAnsi="Arial" w:cs="Arial"/>
          <w:sz w:val="24"/>
          <w:szCs w:val="24"/>
        </w:rPr>
        <w:t>редварительного следствия - 0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7. Федеральных судов -</w:t>
      </w:r>
      <w:r>
        <w:rPr>
          <w:rFonts w:ascii="Arial" w:hAnsi="Arial" w:cs="Arial"/>
          <w:sz w:val="24"/>
          <w:szCs w:val="24"/>
        </w:rPr>
        <w:t>0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8. Федеральных учреждений мед</w:t>
      </w:r>
      <w:r>
        <w:rPr>
          <w:rFonts w:ascii="Arial" w:hAnsi="Arial" w:cs="Arial"/>
          <w:sz w:val="24"/>
          <w:szCs w:val="24"/>
        </w:rPr>
        <w:t>ико-социальной экспертизы - 0</w:t>
      </w:r>
    </w:p>
    <w:p w:rsidR="00FE36C8" w:rsidRPr="00FE36C8" w:rsidRDefault="00B867E6" w:rsidP="00FE36C8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E6">
        <w:rPr>
          <w:rFonts w:ascii="Arial" w:hAnsi="Arial" w:cs="Arial"/>
          <w:sz w:val="24"/>
          <w:szCs w:val="24"/>
        </w:rPr>
        <w:t xml:space="preserve">    Демографическая ситуация на территории</w:t>
      </w:r>
      <w:r w:rsidR="00A90890">
        <w:rPr>
          <w:rFonts w:ascii="Arial" w:hAnsi="Arial" w:cs="Arial"/>
          <w:sz w:val="24"/>
          <w:szCs w:val="24"/>
        </w:rPr>
        <w:t xml:space="preserve"> характеризуется снижением численности населения по </w:t>
      </w:r>
      <w:proofErr w:type="gramStart"/>
      <w:r w:rsidR="00A90890">
        <w:rPr>
          <w:rFonts w:ascii="Arial" w:hAnsi="Arial" w:cs="Arial"/>
          <w:sz w:val="24"/>
          <w:szCs w:val="24"/>
        </w:rPr>
        <w:t>причине  естественной</w:t>
      </w:r>
      <w:proofErr w:type="gramEnd"/>
      <w:r w:rsidR="00A90890">
        <w:rPr>
          <w:rFonts w:ascii="Arial" w:hAnsi="Arial" w:cs="Arial"/>
          <w:sz w:val="24"/>
          <w:szCs w:val="24"/>
        </w:rPr>
        <w:t xml:space="preserve"> и механической убыли </w:t>
      </w:r>
      <w:r w:rsidR="00000AF8">
        <w:rPr>
          <w:rFonts w:ascii="Arial" w:hAnsi="Arial" w:cs="Arial"/>
          <w:sz w:val="24"/>
          <w:szCs w:val="24"/>
        </w:rPr>
        <w:t xml:space="preserve">и миграции </w:t>
      </w:r>
      <w:r w:rsidR="00A90890">
        <w:rPr>
          <w:rFonts w:ascii="Arial" w:hAnsi="Arial" w:cs="Arial"/>
          <w:sz w:val="24"/>
          <w:szCs w:val="24"/>
        </w:rPr>
        <w:t>населен</w:t>
      </w:r>
      <w:r w:rsidR="00F538FC">
        <w:rPr>
          <w:rFonts w:ascii="Arial" w:hAnsi="Arial" w:cs="Arial"/>
          <w:sz w:val="24"/>
          <w:szCs w:val="24"/>
        </w:rPr>
        <w:t>ия. При этом, на протяжении 2022 -2023</w:t>
      </w:r>
      <w:r w:rsidR="00A90890">
        <w:rPr>
          <w:rFonts w:ascii="Arial" w:hAnsi="Arial" w:cs="Arial"/>
          <w:sz w:val="24"/>
          <w:szCs w:val="24"/>
        </w:rPr>
        <w:t xml:space="preserve"> годов в поселении сохраняется тенденция</w:t>
      </w:r>
      <w:r w:rsidR="00000AF8">
        <w:rPr>
          <w:rFonts w:ascii="Arial" w:hAnsi="Arial" w:cs="Arial"/>
          <w:sz w:val="24"/>
          <w:szCs w:val="24"/>
        </w:rPr>
        <w:t xml:space="preserve"> превышения числа умерших над числом родившихся. Анализ причин смертности показывает, что наибольшее число смертей происходит от сердечно-сосудистых заболеваний, раковых новообразований, травм и отравлений. Ситуация в настоящее время начала улучшаться. На показатели рождаемости влияют следующие моменты: материальное благополучие; государственные выплаты за рождение второго и первого детей, наличие собственного жилья, уверенность в будущем подрастающего поколения. Однако</w:t>
      </w:r>
      <w:r w:rsidR="008B2227">
        <w:rPr>
          <w:rFonts w:ascii="Arial" w:hAnsi="Arial" w:cs="Arial"/>
          <w:sz w:val="24"/>
          <w:szCs w:val="24"/>
        </w:rPr>
        <w:t xml:space="preserve"> естественная убыль населения </w:t>
      </w:r>
      <w:r w:rsidR="00000AF8">
        <w:rPr>
          <w:rFonts w:ascii="Arial" w:hAnsi="Arial" w:cs="Arial"/>
          <w:sz w:val="24"/>
          <w:szCs w:val="24"/>
        </w:rPr>
        <w:t>оказывает существенное влияние на снижение численности населения.</w:t>
      </w:r>
      <w:r w:rsidR="008B2227">
        <w:rPr>
          <w:rFonts w:ascii="Arial" w:hAnsi="Arial" w:cs="Arial"/>
          <w:sz w:val="24"/>
          <w:szCs w:val="24"/>
        </w:rPr>
        <w:t xml:space="preserve"> </w:t>
      </w:r>
      <w:r w:rsidR="00000AF8">
        <w:rPr>
          <w:rFonts w:ascii="Arial" w:hAnsi="Arial" w:cs="Arial"/>
          <w:sz w:val="24"/>
          <w:szCs w:val="24"/>
        </w:rPr>
        <w:t xml:space="preserve">Для решения демографической проблемы необходимо реализовать мероприятия в области здравоохранения, защиты социально уязвимых слоев </w:t>
      </w:r>
      <w:r w:rsidR="00000AF8">
        <w:rPr>
          <w:rFonts w:ascii="Arial" w:hAnsi="Arial" w:cs="Arial"/>
          <w:sz w:val="24"/>
          <w:szCs w:val="24"/>
        </w:rPr>
        <w:lastRenderedPageBreak/>
        <w:t>населения, поддержание семьи, детства, молодежи, инвалидов, пожилых людей.</w:t>
      </w:r>
      <w:r w:rsidR="00FE36C8" w:rsidRPr="00FE36C8">
        <w:t xml:space="preserve"> </w:t>
      </w:r>
      <w:proofErr w:type="gramStart"/>
      <w:r w:rsidR="00FE36C8" w:rsidRPr="00FE36C8">
        <w:rPr>
          <w:rFonts w:ascii="Arial" w:hAnsi="Arial" w:cs="Arial"/>
          <w:sz w:val="24"/>
          <w:szCs w:val="24"/>
        </w:rPr>
        <w:t>Общая  численность</w:t>
      </w:r>
      <w:proofErr w:type="gramEnd"/>
      <w:r w:rsidR="00FE36C8" w:rsidRPr="00FE36C8">
        <w:rPr>
          <w:rFonts w:ascii="Arial" w:hAnsi="Arial" w:cs="Arial"/>
          <w:sz w:val="24"/>
          <w:szCs w:val="24"/>
        </w:rPr>
        <w:t xml:space="preserve">  населения </w:t>
      </w:r>
      <w:proofErr w:type="spellStart"/>
      <w:r w:rsidR="00FE36C8" w:rsidRPr="00FE36C8">
        <w:rPr>
          <w:rFonts w:ascii="Arial" w:hAnsi="Arial" w:cs="Arial"/>
          <w:sz w:val="24"/>
          <w:szCs w:val="24"/>
        </w:rPr>
        <w:t>Мугунского</w:t>
      </w:r>
      <w:proofErr w:type="spellEnd"/>
      <w:r w:rsidR="00FE36C8" w:rsidRPr="00FE36C8">
        <w:rPr>
          <w:rFonts w:ascii="Arial" w:hAnsi="Arial" w:cs="Arial"/>
          <w:sz w:val="24"/>
          <w:szCs w:val="24"/>
        </w:rPr>
        <w:t xml:space="preserve">  сельского поселения на 01.01.2024 года  составила 1095  человек. В структуре </w:t>
      </w:r>
      <w:proofErr w:type="gramStart"/>
      <w:r w:rsidR="00FE36C8" w:rsidRPr="00FE36C8">
        <w:rPr>
          <w:rFonts w:ascii="Arial" w:hAnsi="Arial" w:cs="Arial"/>
          <w:sz w:val="24"/>
          <w:szCs w:val="24"/>
        </w:rPr>
        <w:t>численности :</w:t>
      </w:r>
      <w:proofErr w:type="gramEnd"/>
      <w:r w:rsidR="00FE36C8" w:rsidRPr="00FE36C8">
        <w:rPr>
          <w:rFonts w:ascii="Arial" w:hAnsi="Arial" w:cs="Arial"/>
          <w:sz w:val="24"/>
          <w:szCs w:val="24"/>
        </w:rPr>
        <w:t xml:space="preserve"> дети составляют  26,03 %- 285 чел, из них студентов 5,9% ; работоспособное население- 53,5% - 586 чел; пенсионеры 20,5 % - 224 чел; мужчины в</w:t>
      </w:r>
      <w:r w:rsidR="00FE36C8">
        <w:rPr>
          <w:rFonts w:ascii="Arial" w:hAnsi="Arial" w:cs="Arial"/>
          <w:sz w:val="24"/>
          <w:szCs w:val="24"/>
        </w:rPr>
        <w:t xml:space="preserve"> поселении 550 человек</w:t>
      </w:r>
      <w:r w:rsidR="00FE36C8" w:rsidRPr="00FE36C8">
        <w:rPr>
          <w:rFonts w:ascii="Arial" w:hAnsi="Arial" w:cs="Arial"/>
          <w:sz w:val="24"/>
          <w:szCs w:val="24"/>
        </w:rPr>
        <w:t>, женщин 545 человека.</w:t>
      </w:r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В 2023 </w:t>
      </w:r>
      <w:proofErr w:type="gramStart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>году  в</w:t>
      </w:r>
      <w:proofErr w:type="gramEnd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>Мугунском</w:t>
      </w:r>
      <w:proofErr w:type="spellEnd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  родилось  - 12 человек</w:t>
      </w:r>
      <w:r w:rsidR="00FE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E36C8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>мерло  -</w:t>
      </w:r>
      <w:proofErr w:type="gramEnd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  30 человек,    Выбыли из  </w:t>
      </w:r>
      <w:proofErr w:type="spellStart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>Мугнунского</w:t>
      </w:r>
      <w:proofErr w:type="spellEnd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</w:t>
      </w:r>
      <w:r w:rsidR="00FE36C8">
        <w:rPr>
          <w:rFonts w:ascii="Arial" w:eastAsia="Times New Roman" w:hAnsi="Arial" w:cs="Arial"/>
          <w:sz w:val="24"/>
          <w:szCs w:val="24"/>
          <w:lang w:eastAsia="ru-RU"/>
        </w:rPr>
        <w:t>ения  в 2023</w:t>
      </w:r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>году -   6 человек</w:t>
      </w:r>
      <w:r w:rsidR="00FE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Прибыло -   4 </w:t>
      </w:r>
      <w:proofErr w:type="gramStart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человека,   </w:t>
      </w:r>
      <w:proofErr w:type="gramEnd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  миграция составила:   (отток - 2 человек).</w:t>
      </w:r>
    </w:p>
    <w:p w:rsidR="00FE36C8" w:rsidRPr="00FE36C8" w:rsidRDefault="00FE36C8" w:rsidP="00FE36C8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Уровень регистрируемой </w:t>
      </w:r>
      <w:proofErr w:type="gramStart"/>
      <w:r w:rsidRPr="00FE36C8">
        <w:rPr>
          <w:rFonts w:ascii="Arial" w:eastAsia="Times New Roman" w:hAnsi="Arial" w:cs="Arial"/>
          <w:sz w:val="24"/>
          <w:szCs w:val="24"/>
          <w:lang w:eastAsia="ru-RU"/>
        </w:rPr>
        <w:t>безработицы  в</w:t>
      </w:r>
      <w:proofErr w:type="gramEnd"/>
      <w:r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2023 составил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17</w:t>
      </w:r>
      <w:r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человек,   </w:t>
      </w:r>
    </w:p>
    <w:p w:rsidR="00B867E6" w:rsidRPr="00B867E6" w:rsidRDefault="00000AF8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2227">
        <w:rPr>
          <w:rFonts w:ascii="Arial" w:hAnsi="Arial" w:cs="Arial"/>
          <w:sz w:val="24"/>
          <w:szCs w:val="24"/>
        </w:rPr>
        <w:t xml:space="preserve">Смертность населения превысила </w:t>
      </w:r>
      <w:proofErr w:type="gramStart"/>
      <w:r w:rsidR="008B2227">
        <w:rPr>
          <w:rFonts w:ascii="Arial" w:hAnsi="Arial" w:cs="Arial"/>
          <w:sz w:val="24"/>
          <w:szCs w:val="24"/>
        </w:rPr>
        <w:t>рождаемость ,</w:t>
      </w:r>
      <w:proofErr w:type="gramEnd"/>
      <w:r w:rsidR="008B2227">
        <w:rPr>
          <w:rFonts w:ascii="Arial" w:hAnsi="Arial" w:cs="Arial"/>
          <w:sz w:val="24"/>
          <w:szCs w:val="24"/>
        </w:rPr>
        <w:t xml:space="preserve"> динамика отрицательная. М</w:t>
      </w:r>
      <w:r w:rsidR="00F538FC">
        <w:rPr>
          <w:rFonts w:ascii="Arial" w:hAnsi="Arial" w:cs="Arial"/>
          <w:sz w:val="24"/>
          <w:szCs w:val="24"/>
        </w:rPr>
        <w:t>играционный поток граждан в 2023</w:t>
      </w:r>
      <w:r w:rsidR="008B2227">
        <w:rPr>
          <w:rFonts w:ascii="Arial" w:hAnsi="Arial" w:cs="Arial"/>
          <w:sz w:val="24"/>
          <w:szCs w:val="24"/>
        </w:rPr>
        <w:t xml:space="preserve"> году на предмет убытия из муниципальног</w:t>
      </w:r>
      <w:r w:rsidR="00F538FC">
        <w:rPr>
          <w:rFonts w:ascii="Arial" w:hAnsi="Arial" w:cs="Arial"/>
          <w:sz w:val="24"/>
          <w:szCs w:val="24"/>
        </w:rPr>
        <w:t>о образования в сравнении с 2022</w:t>
      </w:r>
      <w:r w:rsidR="008B2227">
        <w:rPr>
          <w:rFonts w:ascii="Arial" w:hAnsi="Arial" w:cs="Arial"/>
          <w:sz w:val="24"/>
          <w:szCs w:val="24"/>
        </w:rPr>
        <w:t xml:space="preserve"> годом остается стабильным. Дальнейшее старение населения рассматривается как неблагоприятный фактор, увеличивающий демографическую нагрузку (соотношение численности нетрудоспособного и трудоспособного возрастов</w:t>
      </w:r>
      <w:proofErr w:type="gramStart"/>
      <w:r w:rsidR="008B2227">
        <w:rPr>
          <w:rFonts w:ascii="Arial" w:hAnsi="Arial" w:cs="Arial"/>
          <w:sz w:val="24"/>
          <w:szCs w:val="24"/>
        </w:rPr>
        <w:t>) .</w:t>
      </w:r>
      <w:proofErr w:type="gramEnd"/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</w:t>
      </w:r>
    </w:p>
    <w:p w:rsidR="00B867E6" w:rsidRPr="008A7970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           II. Характеристика мобилизационных людских ресурсов,</w:t>
      </w:r>
    </w:p>
    <w:p w:rsidR="00B867E6" w:rsidRPr="008A7970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                  динамика их движения за отчетный период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1</w:t>
      </w:r>
      <w:r w:rsidRPr="00AE562B">
        <w:rPr>
          <w:rFonts w:ascii="Arial" w:hAnsi="Arial" w:cs="Arial"/>
          <w:sz w:val="24"/>
          <w:szCs w:val="24"/>
          <w:u w:val="single"/>
        </w:rPr>
        <w:t>. Всего на первичном воинском учете состоит</w:t>
      </w:r>
      <w:r w:rsidRPr="00B867E6">
        <w:rPr>
          <w:rFonts w:ascii="Arial" w:hAnsi="Arial" w:cs="Arial"/>
          <w:sz w:val="24"/>
          <w:szCs w:val="24"/>
        </w:rPr>
        <w:t>:</w:t>
      </w:r>
    </w:p>
    <w:p w:rsidR="00B867E6" w:rsidRDefault="0046482C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0C5465">
        <w:rPr>
          <w:rFonts w:ascii="Arial" w:hAnsi="Arial" w:cs="Arial"/>
          <w:b/>
          <w:sz w:val="24"/>
          <w:szCs w:val="24"/>
        </w:rPr>
        <w:t>295</w:t>
      </w:r>
      <w:r w:rsidR="00AE562B">
        <w:rPr>
          <w:rFonts w:ascii="Arial" w:hAnsi="Arial" w:cs="Arial"/>
          <w:sz w:val="24"/>
          <w:szCs w:val="24"/>
        </w:rPr>
        <w:t xml:space="preserve"> </w:t>
      </w:r>
      <w:r w:rsidR="00B867E6" w:rsidRPr="00B867E6">
        <w:rPr>
          <w:rFonts w:ascii="Arial" w:hAnsi="Arial" w:cs="Arial"/>
          <w:sz w:val="24"/>
          <w:szCs w:val="24"/>
        </w:rPr>
        <w:t>,</w:t>
      </w:r>
      <w:proofErr w:type="gramEnd"/>
      <w:r w:rsidR="00B867E6" w:rsidRPr="00B867E6">
        <w:rPr>
          <w:rFonts w:ascii="Arial" w:hAnsi="Arial" w:cs="Arial"/>
          <w:sz w:val="24"/>
          <w:szCs w:val="24"/>
        </w:rPr>
        <w:t xml:space="preserve">   </w:t>
      </w:r>
      <w:r w:rsidR="0001453B">
        <w:rPr>
          <w:rFonts w:ascii="Arial" w:hAnsi="Arial" w:cs="Arial"/>
          <w:sz w:val="24"/>
          <w:szCs w:val="24"/>
        </w:rPr>
        <w:t>граждан</w:t>
      </w:r>
      <w:r w:rsidR="00B867E6" w:rsidRPr="00B867E6">
        <w:rPr>
          <w:rFonts w:ascii="Arial" w:hAnsi="Arial" w:cs="Arial"/>
          <w:sz w:val="24"/>
          <w:szCs w:val="24"/>
        </w:rPr>
        <w:t xml:space="preserve"> подлежащих  призыву  на</w:t>
      </w:r>
      <w:r>
        <w:rPr>
          <w:rFonts w:ascii="Arial" w:hAnsi="Arial" w:cs="Arial"/>
          <w:sz w:val="24"/>
          <w:szCs w:val="24"/>
        </w:rPr>
        <w:t xml:space="preserve">  военную  служ</w:t>
      </w:r>
      <w:r w:rsidR="0001453B">
        <w:rPr>
          <w:rFonts w:ascii="Arial" w:hAnsi="Arial" w:cs="Arial"/>
          <w:sz w:val="24"/>
          <w:szCs w:val="24"/>
        </w:rPr>
        <w:t xml:space="preserve">бу  </w:t>
      </w:r>
      <w:r w:rsidR="00AE562B">
        <w:rPr>
          <w:rFonts w:ascii="Arial" w:hAnsi="Arial" w:cs="Arial"/>
          <w:sz w:val="24"/>
          <w:szCs w:val="24"/>
        </w:rPr>
        <w:t>:</w:t>
      </w:r>
    </w:p>
    <w:p w:rsidR="00B867E6" w:rsidRPr="00B867E6" w:rsidRDefault="0046482C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E562B">
        <w:rPr>
          <w:rFonts w:ascii="Arial" w:hAnsi="Arial" w:cs="Arial"/>
          <w:sz w:val="24"/>
          <w:szCs w:val="24"/>
        </w:rPr>
        <w:t xml:space="preserve">-  </w:t>
      </w:r>
      <w:r w:rsidRPr="0046482C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офицера запаса (</w:t>
      </w:r>
      <w:r w:rsidR="00F538FC">
        <w:rPr>
          <w:rFonts w:ascii="Arial" w:hAnsi="Arial" w:cs="Arial"/>
          <w:sz w:val="24"/>
          <w:szCs w:val="24"/>
        </w:rPr>
        <w:t>осталось на прежнем уровне</w:t>
      </w:r>
      <w:r w:rsidR="00B867E6" w:rsidRPr="00B867E6">
        <w:rPr>
          <w:rFonts w:ascii="Arial" w:hAnsi="Arial" w:cs="Arial"/>
          <w:sz w:val="24"/>
          <w:szCs w:val="24"/>
        </w:rPr>
        <w:t>);</w:t>
      </w:r>
    </w:p>
    <w:p w:rsidR="00B867E6" w:rsidRPr="00B867E6" w:rsidRDefault="0046482C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E562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150709">
        <w:rPr>
          <w:rFonts w:ascii="Arial" w:hAnsi="Arial" w:cs="Arial"/>
          <w:b/>
          <w:sz w:val="24"/>
          <w:szCs w:val="24"/>
        </w:rPr>
        <w:t>260</w:t>
      </w:r>
      <w:r w:rsidR="00B867E6" w:rsidRPr="00B867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867E6" w:rsidRPr="00B867E6">
        <w:rPr>
          <w:rFonts w:ascii="Arial" w:hAnsi="Arial" w:cs="Arial"/>
          <w:sz w:val="24"/>
          <w:szCs w:val="24"/>
        </w:rPr>
        <w:t>прапорщиков,  мичманов</w:t>
      </w:r>
      <w:proofErr w:type="gramEnd"/>
      <w:r w:rsidR="00B867E6" w:rsidRPr="00B867E6">
        <w:rPr>
          <w:rFonts w:ascii="Arial" w:hAnsi="Arial" w:cs="Arial"/>
          <w:sz w:val="24"/>
          <w:szCs w:val="24"/>
        </w:rPr>
        <w:t>,  сержантов,  старшин,  солдат  и  матросов</w:t>
      </w:r>
    </w:p>
    <w:p w:rsid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запаса (</w:t>
      </w:r>
      <w:r w:rsidR="00F538FC">
        <w:rPr>
          <w:rFonts w:ascii="Arial" w:hAnsi="Arial" w:cs="Arial"/>
          <w:sz w:val="24"/>
          <w:szCs w:val="24"/>
        </w:rPr>
        <w:t xml:space="preserve">уменьшилось на </w:t>
      </w:r>
      <w:r w:rsidR="00355527" w:rsidRPr="00AE562B">
        <w:rPr>
          <w:rFonts w:ascii="Arial" w:hAnsi="Arial" w:cs="Arial"/>
          <w:sz w:val="24"/>
          <w:szCs w:val="24"/>
        </w:rPr>
        <w:t>11</w:t>
      </w:r>
      <w:r w:rsidR="00F538FC">
        <w:rPr>
          <w:rFonts w:ascii="Arial" w:hAnsi="Arial" w:cs="Arial"/>
          <w:sz w:val="24"/>
          <w:szCs w:val="24"/>
        </w:rPr>
        <w:t xml:space="preserve"> человек</w:t>
      </w:r>
      <w:r w:rsidRPr="00B867E6">
        <w:rPr>
          <w:rFonts w:ascii="Arial" w:hAnsi="Arial" w:cs="Arial"/>
          <w:sz w:val="24"/>
          <w:szCs w:val="24"/>
        </w:rPr>
        <w:t>).</w:t>
      </w:r>
    </w:p>
    <w:p w:rsidR="00AE562B" w:rsidRPr="00B867E6" w:rsidRDefault="00AE562B" w:rsidP="00AE562B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proofErr w:type="gramStart"/>
      <w:r w:rsidRPr="00AE562B">
        <w:rPr>
          <w:rFonts w:ascii="Arial" w:hAnsi="Arial" w:cs="Arial"/>
          <w:b/>
          <w:sz w:val="24"/>
          <w:szCs w:val="24"/>
        </w:rPr>
        <w:t>31</w:t>
      </w:r>
      <w:r w:rsidR="000C5465">
        <w:rPr>
          <w:rFonts w:ascii="Arial" w:hAnsi="Arial" w:cs="Arial"/>
          <w:sz w:val="24"/>
          <w:szCs w:val="24"/>
        </w:rPr>
        <w:t xml:space="preserve"> </w:t>
      </w:r>
      <w:r w:rsidR="002D4752">
        <w:rPr>
          <w:rFonts w:ascii="Arial" w:hAnsi="Arial" w:cs="Arial"/>
          <w:sz w:val="24"/>
          <w:szCs w:val="24"/>
        </w:rPr>
        <w:t xml:space="preserve"> </w:t>
      </w:r>
      <w:r w:rsidR="000C5465" w:rsidRPr="00436667">
        <w:rPr>
          <w:rStyle w:val="FontStyle12"/>
          <w:b w:val="0"/>
          <w:sz w:val="28"/>
          <w:szCs w:val="28"/>
        </w:rPr>
        <w:t>граждан</w:t>
      </w:r>
      <w:proofErr w:type="gramEnd"/>
      <w:r w:rsidR="000C5465" w:rsidRPr="00436667">
        <w:rPr>
          <w:rStyle w:val="FontStyle12"/>
          <w:b w:val="0"/>
          <w:sz w:val="28"/>
          <w:szCs w:val="28"/>
        </w:rPr>
        <w:t xml:space="preserve"> подлежащих призыву на военную службу (не пребывающих в запасе)  </w:t>
      </w:r>
    </w:p>
    <w:p w:rsidR="00AE562B" w:rsidRPr="00B867E6" w:rsidRDefault="00AE562B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AE562B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AE562B">
        <w:rPr>
          <w:rFonts w:ascii="Arial" w:hAnsi="Arial" w:cs="Arial"/>
          <w:sz w:val="24"/>
          <w:szCs w:val="24"/>
          <w:u w:val="single"/>
        </w:rPr>
        <w:t xml:space="preserve">    Из них: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на   </w:t>
      </w:r>
      <w:r w:rsidR="00A80A1D">
        <w:rPr>
          <w:rFonts w:ascii="Arial" w:hAnsi="Arial" w:cs="Arial"/>
          <w:sz w:val="24"/>
          <w:szCs w:val="24"/>
        </w:rPr>
        <w:t xml:space="preserve">общем   </w:t>
      </w:r>
      <w:proofErr w:type="gramStart"/>
      <w:r w:rsidR="00A80A1D">
        <w:rPr>
          <w:rFonts w:ascii="Arial" w:hAnsi="Arial" w:cs="Arial"/>
          <w:sz w:val="24"/>
          <w:szCs w:val="24"/>
        </w:rPr>
        <w:t>воинском  учете</w:t>
      </w:r>
      <w:proofErr w:type="gramEnd"/>
      <w:r w:rsidR="00A80A1D">
        <w:rPr>
          <w:rFonts w:ascii="Arial" w:hAnsi="Arial" w:cs="Arial"/>
          <w:sz w:val="24"/>
          <w:szCs w:val="24"/>
        </w:rPr>
        <w:t xml:space="preserve">  </w:t>
      </w:r>
      <w:r w:rsidR="00A80A1D" w:rsidRPr="00AE562B">
        <w:rPr>
          <w:rFonts w:ascii="Arial" w:hAnsi="Arial" w:cs="Arial"/>
          <w:sz w:val="24"/>
          <w:szCs w:val="24"/>
        </w:rPr>
        <w:t xml:space="preserve">- </w:t>
      </w:r>
      <w:r w:rsidR="000C5465">
        <w:rPr>
          <w:rFonts w:ascii="Arial" w:hAnsi="Arial" w:cs="Arial"/>
          <w:b/>
          <w:sz w:val="24"/>
          <w:szCs w:val="24"/>
        </w:rPr>
        <w:t>263</w:t>
      </w:r>
      <w:r w:rsidR="001A1326" w:rsidRPr="00AE562B">
        <w:rPr>
          <w:rFonts w:ascii="Arial" w:hAnsi="Arial" w:cs="Arial"/>
          <w:sz w:val="24"/>
          <w:szCs w:val="24"/>
        </w:rPr>
        <w:t xml:space="preserve"> </w:t>
      </w:r>
      <w:r w:rsidRPr="00B867E6">
        <w:rPr>
          <w:rFonts w:ascii="Arial" w:hAnsi="Arial" w:cs="Arial"/>
          <w:sz w:val="24"/>
          <w:szCs w:val="24"/>
        </w:rPr>
        <w:t>граждан,  пребывающих  в  запасе</w:t>
      </w:r>
    </w:p>
    <w:p w:rsidR="00B867E6" w:rsidRPr="00B867E6" w:rsidRDefault="001A132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уменьшилось в сравнении с прошлым годом </w:t>
      </w:r>
      <w:proofErr w:type="gramStart"/>
      <w:r>
        <w:rPr>
          <w:rFonts w:ascii="Arial" w:hAnsi="Arial" w:cs="Arial"/>
          <w:sz w:val="24"/>
          <w:szCs w:val="24"/>
        </w:rPr>
        <w:t xml:space="preserve">на  </w:t>
      </w:r>
      <w:r w:rsidR="00605095" w:rsidRPr="00AE562B">
        <w:rPr>
          <w:rFonts w:ascii="Arial" w:hAnsi="Arial" w:cs="Arial"/>
          <w:sz w:val="24"/>
          <w:szCs w:val="24"/>
        </w:rPr>
        <w:t>12</w:t>
      </w:r>
      <w:proofErr w:type="gramEnd"/>
      <w:r w:rsidR="00B867E6" w:rsidRPr="00B867E6">
        <w:rPr>
          <w:rFonts w:ascii="Arial" w:hAnsi="Arial" w:cs="Arial"/>
          <w:sz w:val="24"/>
          <w:szCs w:val="24"/>
        </w:rPr>
        <w:t xml:space="preserve"> человек);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867E6">
        <w:rPr>
          <w:rFonts w:ascii="Arial" w:hAnsi="Arial" w:cs="Arial"/>
          <w:sz w:val="24"/>
          <w:szCs w:val="24"/>
        </w:rPr>
        <w:t>на  спе</w:t>
      </w:r>
      <w:r w:rsidR="00C94480">
        <w:rPr>
          <w:rFonts w:ascii="Arial" w:hAnsi="Arial" w:cs="Arial"/>
          <w:sz w:val="24"/>
          <w:szCs w:val="24"/>
        </w:rPr>
        <w:t>циальном</w:t>
      </w:r>
      <w:proofErr w:type="gramEnd"/>
      <w:r w:rsidR="00C94480">
        <w:rPr>
          <w:rFonts w:ascii="Arial" w:hAnsi="Arial" w:cs="Arial"/>
          <w:sz w:val="24"/>
          <w:szCs w:val="24"/>
        </w:rPr>
        <w:t xml:space="preserve">  воинском  учете </w:t>
      </w:r>
      <w:r w:rsidR="00C94480" w:rsidRPr="0001453B">
        <w:rPr>
          <w:rFonts w:ascii="Arial" w:hAnsi="Arial" w:cs="Arial"/>
          <w:b/>
          <w:sz w:val="24"/>
          <w:szCs w:val="24"/>
        </w:rPr>
        <w:t>- 1</w:t>
      </w:r>
      <w:r w:rsidRPr="00B867E6">
        <w:rPr>
          <w:rFonts w:ascii="Arial" w:hAnsi="Arial" w:cs="Arial"/>
          <w:sz w:val="24"/>
          <w:szCs w:val="24"/>
        </w:rPr>
        <w:t xml:space="preserve"> граждан</w:t>
      </w:r>
      <w:r w:rsidR="0001453B">
        <w:rPr>
          <w:rFonts w:ascii="Arial" w:hAnsi="Arial" w:cs="Arial"/>
          <w:sz w:val="24"/>
          <w:szCs w:val="24"/>
        </w:rPr>
        <w:t>ин,  пребывающий</w:t>
      </w:r>
      <w:r w:rsidRPr="00B867E6">
        <w:rPr>
          <w:rFonts w:ascii="Arial" w:hAnsi="Arial" w:cs="Arial"/>
          <w:sz w:val="24"/>
          <w:szCs w:val="24"/>
        </w:rPr>
        <w:t xml:space="preserve">  в запасе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(у</w:t>
      </w:r>
      <w:r w:rsidR="00C94480">
        <w:rPr>
          <w:rFonts w:ascii="Arial" w:hAnsi="Arial" w:cs="Arial"/>
          <w:sz w:val="24"/>
          <w:szCs w:val="24"/>
        </w:rPr>
        <w:t xml:space="preserve">величилось (уменьшилось) на </w:t>
      </w:r>
      <w:r w:rsidR="00C94480" w:rsidRPr="0001453B">
        <w:rPr>
          <w:rFonts w:ascii="Arial" w:hAnsi="Arial" w:cs="Arial"/>
          <w:b/>
          <w:sz w:val="24"/>
          <w:szCs w:val="24"/>
        </w:rPr>
        <w:t>1</w:t>
      </w:r>
      <w:r w:rsidRPr="00B867E6">
        <w:rPr>
          <w:rFonts w:ascii="Arial" w:hAnsi="Arial" w:cs="Arial"/>
          <w:sz w:val="24"/>
          <w:szCs w:val="24"/>
        </w:rPr>
        <w:t xml:space="preserve"> человек</w:t>
      </w:r>
      <w:r w:rsidR="00C94480">
        <w:rPr>
          <w:rFonts w:ascii="Arial" w:hAnsi="Arial" w:cs="Arial"/>
          <w:sz w:val="24"/>
          <w:szCs w:val="24"/>
        </w:rPr>
        <w:t>а</w:t>
      </w:r>
      <w:r w:rsidRPr="00B867E6">
        <w:rPr>
          <w:rFonts w:ascii="Arial" w:hAnsi="Arial" w:cs="Arial"/>
          <w:sz w:val="24"/>
          <w:szCs w:val="24"/>
        </w:rPr>
        <w:t>), в том числе: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0709">
        <w:rPr>
          <w:rFonts w:ascii="Arial" w:hAnsi="Arial" w:cs="Arial"/>
          <w:b/>
          <w:sz w:val="24"/>
          <w:szCs w:val="24"/>
        </w:rPr>
        <w:t xml:space="preserve">  </w:t>
      </w:r>
      <w:r w:rsidR="000C5465" w:rsidRPr="00150709">
        <w:rPr>
          <w:rFonts w:ascii="Arial" w:hAnsi="Arial" w:cs="Arial"/>
          <w:b/>
          <w:sz w:val="24"/>
          <w:szCs w:val="24"/>
        </w:rPr>
        <w:t>1.)</w:t>
      </w:r>
      <w:r w:rsidRPr="00B867E6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867E6">
        <w:rPr>
          <w:rFonts w:ascii="Arial" w:hAnsi="Arial" w:cs="Arial"/>
          <w:sz w:val="24"/>
          <w:szCs w:val="24"/>
        </w:rPr>
        <w:t>проходящих  службу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в  органах  внутренних  дел,  войсках  национальной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гвардии   </w:t>
      </w:r>
      <w:proofErr w:type="gramStart"/>
      <w:r w:rsidRPr="00B867E6">
        <w:rPr>
          <w:rFonts w:ascii="Arial" w:hAnsi="Arial" w:cs="Arial"/>
          <w:sz w:val="24"/>
          <w:szCs w:val="24"/>
        </w:rPr>
        <w:t>Российской  Федерации</w:t>
      </w:r>
      <w:proofErr w:type="gramEnd"/>
      <w:r w:rsidRPr="00B867E6">
        <w:rPr>
          <w:rFonts w:ascii="Arial" w:hAnsi="Arial" w:cs="Arial"/>
          <w:sz w:val="24"/>
          <w:szCs w:val="24"/>
        </w:rPr>
        <w:t>,  Государственной  противопожарной  службе,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учреждениях    и    органах    уголовно-исполнительной   </w:t>
      </w:r>
      <w:proofErr w:type="gramStart"/>
      <w:r w:rsidRPr="00B867E6">
        <w:rPr>
          <w:rFonts w:ascii="Arial" w:hAnsi="Arial" w:cs="Arial"/>
          <w:sz w:val="24"/>
          <w:szCs w:val="24"/>
        </w:rPr>
        <w:t xml:space="preserve">системы,   </w:t>
      </w:r>
      <w:proofErr w:type="gramEnd"/>
      <w:r w:rsidRPr="00B867E6">
        <w:rPr>
          <w:rFonts w:ascii="Arial" w:hAnsi="Arial" w:cs="Arial"/>
          <w:sz w:val="24"/>
          <w:szCs w:val="24"/>
        </w:rPr>
        <w:t>органах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B867E6">
        <w:rPr>
          <w:rFonts w:ascii="Arial" w:hAnsi="Arial" w:cs="Arial"/>
          <w:sz w:val="24"/>
          <w:szCs w:val="24"/>
        </w:rPr>
        <w:t>принудительного  исполнения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Российской Федерации, на должностях рядового и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начальствующего состава и имеющих</w:t>
      </w:r>
      <w:r w:rsidR="00C94480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C94480">
        <w:rPr>
          <w:rFonts w:ascii="Arial" w:hAnsi="Arial" w:cs="Arial"/>
          <w:sz w:val="24"/>
          <w:szCs w:val="24"/>
        </w:rPr>
        <w:t>специальные  звания</w:t>
      </w:r>
      <w:proofErr w:type="gramEnd"/>
      <w:r w:rsidR="00C94480">
        <w:rPr>
          <w:rFonts w:ascii="Arial" w:hAnsi="Arial" w:cs="Arial"/>
          <w:sz w:val="24"/>
          <w:szCs w:val="24"/>
        </w:rPr>
        <w:t xml:space="preserve">,  - </w:t>
      </w:r>
      <w:r w:rsidR="000C5465">
        <w:rPr>
          <w:rFonts w:ascii="Arial" w:hAnsi="Arial" w:cs="Arial"/>
          <w:b/>
          <w:sz w:val="24"/>
          <w:szCs w:val="24"/>
        </w:rPr>
        <w:t>0</w:t>
      </w:r>
      <w:r w:rsidRPr="00B867E6">
        <w:rPr>
          <w:rFonts w:ascii="Arial" w:hAnsi="Arial" w:cs="Arial"/>
          <w:sz w:val="24"/>
          <w:szCs w:val="24"/>
        </w:rPr>
        <w:t xml:space="preserve"> граждан,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пребывающих в запасе (</w:t>
      </w:r>
      <w:r w:rsidRPr="0001453B">
        <w:rPr>
          <w:rFonts w:ascii="Arial" w:hAnsi="Arial" w:cs="Arial"/>
          <w:sz w:val="24"/>
          <w:szCs w:val="24"/>
          <w:u w:val="single"/>
        </w:rPr>
        <w:t>у</w:t>
      </w:r>
      <w:r w:rsidR="00C94480" w:rsidRPr="0001453B">
        <w:rPr>
          <w:rFonts w:ascii="Arial" w:hAnsi="Arial" w:cs="Arial"/>
          <w:sz w:val="24"/>
          <w:szCs w:val="24"/>
          <w:u w:val="single"/>
        </w:rPr>
        <w:t>величилос</w:t>
      </w:r>
      <w:r w:rsidR="00C94480">
        <w:rPr>
          <w:rFonts w:ascii="Arial" w:hAnsi="Arial" w:cs="Arial"/>
          <w:sz w:val="24"/>
          <w:szCs w:val="24"/>
        </w:rPr>
        <w:t xml:space="preserve">ь (уменьшилось) на </w:t>
      </w:r>
      <w:r w:rsidR="000C5465">
        <w:rPr>
          <w:rFonts w:ascii="Arial" w:hAnsi="Arial" w:cs="Arial"/>
          <w:b/>
          <w:sz w:val="24"/>
          <w:szCs w:val="24"/>
        </w:rPr>
        <w:t>0</w:t>
      </w:r>
      <w:r w:rsidR="00C94480">
        <w:rPr>
          <w:rFonts w:ascii="Arial" w:hAnsi="Arial" w:cs="Arial"/>
          <w:sz w:val="24"/>
          <w:szCs w:val="24"/>
        </w:rPr>
        <w:t xml:space="preserve"> </w:t>
      </w:r>
      <w:r w:rsidRPr="00B867E6">
        <w:rPr>
          <w:rFonts w:ascii="Arial" w:hAnsi="Arial" w:cs="Arial"/>
          <w:sz w:val="24"/>
          <w:szCs w:val="24"/>
        </w:rPr>
        <w:t>человек</w:t>
      </w:r>
      <w:r w:rsidR="0001453B">
        <w:rPr>
          <w:rFonts w:ascii="Arial" w:hAnsi="Arial" w:cs="Arial"/>
          <w:sz w:val="24"/>
          <w:szCs w:val="24"/>
        </w:rPr>
        <w:t>а</w:t>
      </w:r>
      <w:r w:rsidRPr="00B867E6">
        <w:rPr>
          <w:rFonts w:ascii="Arial" w:hAnsi="Arial" w:cs="Arial"/>
          <w:sz w:val="24"/>
          <w:szCs w:val="24"/>
        </w:rPr>
        <w:t>);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0709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0C5465" w:rsidRPr="00150709">
        <w:rPr>
          <w:rFonts w:ascii="Arial" w:hAnsi="Arial" w:cs="Arial"/>
          <w:b/>
          <w:sz w:val="24"/>
          <w:szCs w:val="24"/>
        </w:rPr>
        <w:t>2).</w:t>
      </w:r>
      <w:r w:rsidRPr="00B867E6">
        <w:rPr>
          <w:rFonts w:ascii="Arial" w:hAnsi="Arial" w:cs="Arial"/>
          <w:sz w:val="24"/>
          <w:szCs w:val="24"/>
        </w:rPr>
        <w:t>забронированных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за  органами государственной власти, органами местного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самоуправления или </w:t>
      </w:r>
      <w:r w:rsidRPr="0046482C">
        <w:rPr>
          <w:rFonts w:ascii="Arial" w:hAnsi="Arial" w:cs="Arial"/>
          <w:sz w:val="24"/>
          <w:szCs w:val="24"/>
          <w:u w:val="single"/>
        </w:rPr>
        <w:t xml:space="preserve">организациями на </w:t>
      </w:r>
      <w:proofErr w:type="gramStart"/>
      <w:r w:rsidRPr="0046482C">
        <w:rPr>
          <w:rFonts w:ascii="Arial" w:hAnsi="Arial" w:cs="Arial"/>
          <w:sz w:val="24"/>
          <w:szCs w:val="24"/>
          <w:u w:val="single"/>
        </w:rPr>
        <w:t>период  мобилизации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и на военное время,</w:t>
      </w:r>
    </w:p>
    <w:p w:rsidR="00B867E6" w:rsidRPr="00B867E6" w:rsidRDefault="00B5223D" w:rsidP="003D566D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proofErr w:type="gramStart"/>
      <w:r w:rsidRPr="00B5223D">
        <w:rPr>
          <w:rFonts w:ascii="Arial" w:hAnsi="Arial" w:cs="Arial"/>
          <w:b/>
          <w:sz w:val="24"/>
          <w:szCs w:val="24"/>
        </w:rPr>
        <w:t>1</w:t>
      </w:r>
      <w:r w:rsidR="00B867E6" w:rsidRPr="00B867E6">
        <w:rPr>
          <w:rFonts w:ascii="Arial" w:hAnsi="Arial" w:cs="Arial"/>
          <w:sz w:val="24"/>
          <w:szCs w:val="24"/>
        </w:rPr>
        <w:t xml:space="preserve">  граждан</w:t>
      </w:r>
      <w:r>
        <w:rPr>
          <w:rFonts w:ascii="Arial" w:hAnsi="Arial" w:cs="Arial"/>
          <w:sz w:val="24"/>
          <w:szCs w:val="24"/>
        </w:rPr>
        <w:t>ин</w:t>
      </w:r>
      <w:proofErr w:type="gramEnd"/>
      <w:r w:rsidR="00B867E6" w:rsidRPr="00B867E6">
        <w:rPr>
          <w:rFonts w:ascii="Arial" w:hAnsi="Arial" w:cs="Arial"/>
          <w:sz w:val="24"/>
          <w:szCs w:val="24"/>
        </w:rPr>
        <w:t xml:space="preserve">,  пребывающих  в запасе </w:t>
      </w:r>
      <w:r w:rsidR="003D566D">
        <w:rPr>
          <w:rFonts w:ascii="Arial" w:hAnsi="Arial" w:cs="Arial"/>
          <w:sz w:val="24"/>
          <w:szCs w:val="24"/>
        </w:rPr>
        <w:t>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Движ</w:t>
      </w:r>
      <w:r w:rsidR="003D566D">
        <w:rPr>
          <w:rFonts w:ascii="Arial" w:hAnsi="Arial" w:cs="Arial"/>
          <w:sz w:val="24"/>
          <w:szCs w:val="24"/>
        </w:rPr>
        <w:t xml:space="preserve">ение учитываемых ресурсов в </w:t>
      </w:r>
      <w:r w:rsidR="003D566D" w:rsidRPr="00150709">
        <w:rPr>
          <w:rFonts w:ascii="Arial" w:hAnsi="Arial" w:cs="Arial"/>
          <w:b/>
          <w:sz w:val="24"/>
          <w:szCs w:val="24"/>
          <w:u w:val="single"/>
        </w:rPr>
        <w:t>2023</w:t>
      </w:r>
      <w:r w:rsidRPr="00B867E6">
        <w:rPr>
          <w:rFonts w:ascii="Arial" w:hAnsi="Arial" w:cs="Arial"/>
          <w:sz w:val="24"/>
          <w:szCs w:val="24"/>
        </w:rPr>
        <w:t xml:space="preserve"> году </w:t>
      </w:r>
      <w:proofErr w:type="gramStart"/>
      <w:r w:rsidRPr="00B867E6">
        <w:rPr>
          <w:rFonts w:ascii="Arial" w:hAnsi="Arial" w:cs="Arial"/>
          <w:sz w:val="24"/>
          <w:szCs w:val="24"/>
        </w:rPr>
        <w:t>со</w:t>
      </w:r>
      <w:r w:rsidR="001F535E">
        <w:rPr>
          <w:rFonts w:ascii="Arial" w:hAnsi="Arial" w:cs="Arial"/>
          <w:sz w:val="24"/>
          <w:szCs w:val="24"/>
        </w:rPr>
        <w:t>ставило  -</w:t>
      </w:r>
      <w:proofErr w:type="gramEnd"/>
      <w:r w:rsidR="000C5465">
        <w:rPr>
          <w:rFonts w:ascii="Arial" w:hAnsi="Arial" w:cs="Arial"/>
          <w:b/>
          <w:sz w:val="24"/>
          <w:szCs w:val="24"/>
        </w:rPr>
        <w:t>19</w:t>
      </w:r>
      <w:r w:rsidRPr="00B867E6">
        <w:rPr>
          <w:rFonts w:ascii="Arial" w:hAnsi="Arial" w:cs="Arial"/>
          <w:sz w:val="24"/>
          <w:szCs w:val="24"/>
        </w:rPr>
        <w:t xml:space="preserve"> человек.</w:t>
      </w:r>
    </w:p>
    <w:p w:rsidR="00B867E6" w:rsidRPr="00B867E6" w:rsidRDefault="001F535E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убыло </w:t>
      </w:r>
      <w:r w:rsidRPr="00AE562B">
        <w:rPr>
          <w:rFonts w:ascii="Arial" w:hAnsi="Arial" w:cs="Arial"/>
          <w:sz w:val="24"/>
          <w:szCs w:val="24"/>
        </w:rPr>
        <w:t xml:space="preserve">-  </w:t>
      </w:r>
      <w:r w:rsidR="000C5465">
        <w:rPr>
          <w:rFonts w:ascii="Arial" w:hAnsi="Arial" w:cs="Arial"/>
          <w:b/>
          <w:sz w:val="24"/>
          <w:szCs w:val="24"/>
        </w:rPr>
        <w:t>17</w:t>
      </w:r>
      <w:r w:rsidR="00B867E6" w:rsidRPr="00AE562B">
        <w:rPr>
          <w:rFonts w:ascii="Arial" w:hAnsi="Arial" w:cs="Arial"/>
          <w:sz w:val="24"/>
          <w:szCs w:val="24"/>
        </w:rPr>
        <w:t xml:space="preserve"> </w:t>
      </w:r>
      <w:r w:rsidR="00B867E6" w:rsidRPr="00B867E6">
        <w:rPr>
          <w:rFonts w:ascii="Arial" w:hAnsi="Arial" w:cs="Arial"/>
          <w:sz w:val="24"/>
          <w:szCs w:val="24"/>
        </w:rPr>
        <w:t>человек;</w:t>
      </w:r>
    </w:p>
    <w:p w:rsidR="00B867E6" w:rsidRPr="00B867E6" w:rsidRDefault="001F535E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 xml:space="preserve">прибыло  </w:t>
      </w:r>
      <w:r w:rsidRPr="00AE562B">
        <w:rPr>
          <w:rFonts w:ascii="Arial" w:hAnsi="Arial" w:cs="Arial"/>
          <w:sz w:val="24"/>
          <w:szCs w:val="24"/>
        </w:rPr>
        <w:t>-</w:t>
      </w:r>
      <w:proofErr w:type="gramEnd"/>
      <w:r w:rsidRPr="00AE562B">
        <w:rPr>
          <w:rFonts w:ascii="Arial" w:hAnsi="Arial" w:cs="Arial"/>
          <w:sz w:val="24"/>
          <w:szCs w:val="24"/>
        </w:rPr>
        <w:t xml:space="preserve">  </w:t>
      </w:r>
      <w:r w:rsidR="00605095" w:rsidRPr="00AE562B">
        <w:rPr>
          <w:rFonts w:ascii="Arial" w:hAnsi="Arial" w:cs="Arial"/>
          <w:b/>
          <w:sz w:val="24"/>
          <w:szCs w:val="24"/>
        </w:rPr>
        <w:t>2</w:t>
      </w:r>
      <w:r w:rsidR="003D566D" w:rsidRPr="00AE562B">
        <w:rPr>
          <w:rFonts w:ascii="Arial" w:hAnsi="Arial" w:cs="Arial"/>
          <w:sz w:val="24"/>
          <w:szCs w:val="24"/>
        </w:rPr>
        <w:t xml:space="preserve">  </w:t>
      </w:r>
      <w:r w:rsidR="003D566D">
        <w:rPr>
          <w:rFonts w:ascii="Arial" w:hAnsi="Arial" w:cs="Arial"/>
          <w:sz w:val="24"/>
          <w:szCs w:val="24"/>
        </w:rPr>
        <w:t>человек</w:t>
      </w:r>
      <w:r w:rsidR="0001453B">
        <w:rPr>
          <w:rFonts w:ascii="Arial" w:hAnsi="Arial" w:cs="Arial"/>
          <w:sz w:val="24"/>
          <w:szCs w:val="24"/>
        </w:rPr>
        <w:t>а</w:t>
      </w:r>
      <w:r w:rsidR="003D566D">
        <w:rPr>
          <w:rFonts w:ascii="Arial" w:hAnsi="Arial" w:cs="Arial"/>
          <w:sz w:val="24"/>
          <w:szCs w:val="24"/>
        </w:rPr>
        <w:t xml:space="preserve">, уволенных из </w:t>
      </w:r>
      <w:r w:rsidR="00B867E6" w:rsidRPr="00B867E6">
        <w:rPr>
          <w:rFonts w:ascii="Arial" w:hAnsi="Arial" w:cs="Arial"/>
          <w:sz w:val="24"/>
          <w:szCs w:val="24"/>
        </w:rPr>
        <w:t>Вооруженных Сил Российской Федерации.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2. </w:t>
      </w:r>
      <w:proofErr w:type="gramStart"/>
      <w:r w:rsidRPr="00B867E6">
        <w:rPr>
          <w:rFonts w:ascii="Arial" w:hAnsi="Arial" w:cs="Arial"/>
          <w:sz w:val="24"/>
          <w:szCs w:val="24"/>
        </w:rPr>
        <w:t xml:space="preserve">Иностранными  </w:t>
      </w:r>
      <w:r w:rsidR="004664CF">
        <w:rPr>
          <w:rFonts w:ascii="Arial" w:hAnsi="Arial" w:cs="Arial"/>
          <w:sz w:val="24"/>
          <w:szCs w:val="24"/>
        </w:rPr>
        <w:t>языками</w:t>
      </w:r>
      <w:proofErr w:type="gramEnd"/>
      <w:r w:rsidR="004664CF">
        <w:rPr>
          <w:rFonts w:ascii="Arial" w:hAnsi="Arial" w:cs="Arial"/>
          <w:sz w:val="24"/>
          <w:szCs w:val="24"/>
        </w:rPr>
        <w:t xml:space="preserve">  свободно  владеют   - 0 </w:t>
      </w:r>
      <w:r w:rsidRPr="00B867E6">
        <w:rPr>
          <w:rFonts w:ascii="Arial" w:hAnsi="Arial" w:cs="Arial"/>
          <w:sz w:val="24"/>
          <w:szCs w:val="24"/>
        </w:rPr>
        <w:t xml:space="preserve"> граждан, состоящих на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воинском учете.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3.   Имеют   </w:t>
      </w:r>
      <w:proofErr w:type="gramStart"/>
      <w:r w:rsidRPr="00B867E6">
        <w:rPr>
          <w:rFonts w:ascii="Arial" w:hAnsi="Arial" w:cs="Arial"/>
          <w:sz w:val="24"/>
          <w:szCs w:val="24"/>
        </w:rPr>
        <w:t>спортивный  разряд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кандидата  в  мастера  спорта,  первый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спортивный   </w:t>
      </w:r>
      <w:proofErr w:type="gramStart"/>
      <w:r w:rsidRPr="00B867E6">
        <w:rPr>
          <w:rFonts w:ascii="Arial" w:hAnsi="Arial" w:cs="Arial"/>
          <w:sz w:val="24"/>
          <w:szCs w:val="24"/>
        </w:rPr>
        <w:t>разря</w:t>
      </w:r>
      <w:r w:rsidR="004664CF">
        <w:rPr>
          <w:rFonts w:ascii="Arial" w:hAnsi="Arial" w:cs="Arial"/>
          <w:sz w:val="24"/>
          <w:szCs w:val="24"/>
        </w:rPr>
        <w:t>д  или</w:t>
      </w:r>
      <w:proofErr w:type="gramEnd"/>
      <w:r w:rsidR="004664CF">
        <w:rPr>
          <w:rFonts w:ascii="Arial" w:hAnsi="Arial" w:cs="Arial"/>
          <w:sz w:val="24"/>
          <w:szCs w:val="24"/>
        </w:rPr>
        <w:t xml:space="preserve">  спортивное  звание   - 0</w:t>
      </w:r>
      <w:r w:rsidRPr="00B867E6">
        <w:rPr>
          <w:rFonts w:ascii="Arial" w:hAnsi="Arial" w:cs="Arial"/>
          <w:sz w:val="24"/>
          <w:szCs w:val="24"/>
        </w:rPr>
        <w:t xml:space="preserve">  граждан,  состоящих  на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воинском учете.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4. Внесены записи о</w:t>
      </w:r>
      <w:r w:rsidR="004664CF">
        <w:rPr>
          <w:rFonts w:ascii="Arial" w:hAnsi="Arial" w:cs="Arial"/>
          <w:sz w:val="24"/>
          <w:szCs w:val="24"/>
        </w:rPr>
        <w:t xml:space="preserve"> прохождении военных </w:t>
      </w:r>
      <w:proofErr w:type="gramStart"/>
      <w:r w:rsidR="004664CF">
        <w:rPr>
          <w:rFonts w:ascii="Arial" w:hAnsi="Arial" w:cs="Arial"/>
          <w:sz w:val="24"/>
          <w:szCs w:val="24"/>
        </w:rPr>
        <w:t>сборов  -</w:t>
      </w:r>
      <w:proofErr w:type="gramEnd"/>
      <w:r w:rsidR="004664CF">
        <w:rPr>
          <w:rFonts w:ascii="Arial" w:hAnsi="Arial" w:cs="Arial"/>
          <w:sz w:val="24"/>
          <w:szCs w:val="24"/>
        </w:rPr>
        <w:t xml:space="preserve">0 </w:t>
      </w:r>
      <w:r w:rsidRPr="00B867E6">
        <w:rPr>
          <w:rFonts w:ascii="Arial" w:hAnsi="Arial" w:cs="Arial"/>
          <w:sz w:val="24"/>
          <w:szCs w:val="24"/>
        </w:rPr>
        <w:t xml:space="preserve"> человек.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Из них: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изменены </w:t>
      </w:r>
      <w:proofErr w:type="gramStart"/>
      <w:r w:rsidR="001F535E">
        <w:rPr>
          <w:rFonts w:ascii="Arial" w:hAnsi="Arial" w:cs="Arial"/>
          <w:sz w:val="24"/>
          <w:szCs w:val="24"/>
        </w:rPr>
        <w:t>ВУС  0</w:t>
      </w:r>
      <w:proofErr w:type="gramEnd"/>
      <w:r w:rsidR="001F535E">
        <w:rPr>
          <w:rFonts w:ascii="Arial" w:hAnsi="Arial" w:cs="Arial"/>
          <w:sz w:val="24"/>
          <w:szCs w:val="24"/>
        </w:rPr>
        <w:t xml:space="preserve"> </w:t>
      </w:r>
      <w:r w:rsidRPr="00B867E6">
        <w:rPr>
          <w:rFonts w:ascii="Arial" w:hAnsi="Arial" w:cs="Arial"/>
          <w:sz w:val="24"/>
          <w:szCs w:val="24"/>
        </w:rPr>
        <w:t>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переведены на более деф</w:t>
      </w:r>
      <w:r w:rsidR="004664CF">
        <w:rPr>
          <w:rFonts w:ascii="Arial" w:hAnsi="Arial" w:cs="Arial"/>
          <w:sz w:val="24"/>
          <w:szCs w:val="24"/>
        </w:rPr>
        <w:t xml:space="preserve">ицитные для войск (сил) </w:t>
      </w:r>
      <w:proofErr w:type="gramStart"/>
      <w:r w:rsidR="004664CF">
        <w:rPr>
          <w:rFonts w:ascii="Arial" w:hAnsi="Arial" w:cs="Arial"/>
          <w:sz w:val="24"/>
          <w:szCs w:val="24"/>
        </w:rPr>
        <w:t>ВУС  -</w:t>
      </w:r>
      <w:proofErr w:type="gramEnd"/>
      <w:r w:rsidR="004664CF">
        <w:rPr>
          <w:rFonts w:ascii="Arial" w:hAnsi="Arial" w:cs="Arial"/>
          <w:sz w:val="24"/>
          <w:szCs w:val="24"/>
        </w:rPr>
        <w:t xml:space="preserve"> 0 человек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A7970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           III. Характеристика деятельности организаций, ведущих</w:t>
      </w:r>
    </w:p>
    <w:p w:rsidR="00B867E6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            воинский учет и обеспечивающих его функционирование</w:t>
      </w:r>
    </w:p>
    <w:p w:rsidR="00111F08" w:rsidRPr="00111F08" w:rsidRDefault="00111F08" w:rsidP="00111F08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На территории </w:t>
      </w:r>
      <w:proofErr w:type="spellStart"/>
      <w:r w:rsidRPr="00111F08">
        <w:rPr>
          <w:rStyle w:val="FontStyle11"/>
          <w:b w:val="0"/>
          <w:sz w:val="28"/>
          <w:szCs w:val="28"/>
        </w:rPr>
        <w:t>Мугун</w:t>
      </w:r>
      <w:r w:rsidR="00FE36C8">
        <w:rPr>
          <w:rStyle w:val="FontStyle11"/>
          <w:b w:val="0"/>
          <w:sz w:val="28"/>
          <w:szCs w:val="28"/>
        </w:rPr>
        <w:t>ского</w:t>
      </w:r>
      <w:proofErr w:type="spellEnd"/>
      <w:r w:rsidR="00FE36C8">
        <w:rPr>
          <w:rStyle w:val="FontStyle11"/>
          <w:b w:val="0"/>
          <w:sz w:val="28"/>
          <w:szCs w:val="28"/>
        </w:rPr>
        <w:t xml:space="preserve"> сельского поселения в 2023 году зарегистрировано 6</w:t>
      </w:r>
      <w:r w:rsidRPr="00111F08">
        <w:rPr>
          <w:rStyle w:val="FontStyle11"/>
          <w:b w:val="0"/>
          <w:sz w:val="28"/>
          <w:szCs w:val="28"/>
        </w:rPr>
        <w:t xml:space="preserve"> организаций, в которых проводится проверка и сверка военнообязанных:</w:t>
      </w:r>
    </w:p>
    <w:p w:rsidR="00111F08" w:rsidRPr="00111F08" w:rsidRDefault="00111F08" w:rsidP="00111F08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1.     Администрация 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сельского поселения,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>, 61. Штатн</w:t>
      </w:r>
      <w:r w:rsidR="00FE36C8">
        <w:rPr>
          <w:rStyle w:val="FontStyle11"/>
          <w:b w:val="0"/>
          <w:sz w:val="28"/>
          <w:szCs w:val="28"/>
        </w:rPr>
        <w:t>ая численность работающих в 2023 году составляет 8</w:t>
      </w:r>
      <w:r w:rsidRPr="00111F08">
        <w:rPr>
          <w:rStyle w:val="FontStyle11"/>
          <w:b w:val="0"/>
          <w:sz w:val="28"/>
          <w:szCs w:val="28"/>
        </w:rPr>
        <w:t xml:space="preserve"> человек: из них на воинском учете не состоит ни одного человека. За организацию вои</w:t>
      </w:r>
      <w:r w:rsidR="00FE36C8">
        <w:rPr>
          <w:rStyle w:val="FontStyle11"/>
          <w:b w:val="0"/>
          <w:sz w:val="28"/>
          <w:szCs w:val="28"/>
        </w:rPr>
        <w:t>нского учета отвечает инспектор</w:t>
      </w:r>
      <w:r w:rsidRPr="00111F08">
        <w:rPr>
          <w:rStyle w:val="FontStyle11"/>
          <w:b w:val="0"/>
          <w:sz w:val="28"/>
          <w:szCs w:val="28"/>
        </w:rPr>
        <w:t xml:space="preserve"> ВУР Виноградова М.Н.</w:t>
      </w:r>
    </w:p>
    <w:p w:rsidR="00111F08" w:rsidRPr="00111F08" w:rsidRDefault="00111F08" w:rsidP="00111F08">
      <w:pPr>
        <w:pStyle w:val="Style3"/>
        <w:widowControl/>
        <w:spacing w:before="26"/>
        <w:ind w:firstLine="720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2. ООО «Парижское»,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>, 58. Штатная чис</w:t>
      </w:r>
      <w:r>
        <w:rPr>
          <w:rStyle w:val="FontStyle11"/>
          <w:b w:val="0"/>
          <w:sz w:val="28"/>
          <w:szCs w:val="28"/>
        </w:rPr>
        <w:t>ленность работающих составляет 32</w:t>
      </w:r>
      <w:r w:rsidRPr="00111F08">
        <w:rPr>
          <w:rStyle w:val="FontStyle11"/>
          <w:b w:val="0"/>
          <w:sz w:val="28"/>
          <w:szCs w:val="28"/>
        </w:rPr>
        <w:t xml:space="preserve"> </w:t>
      </w:r>
      <w:proofErr w:type="gramStart"/>
      <w:r w:rsidRPr="00111F08">
        <w:rPr>
          <w:rStyle w:val="FontStyle11"/>
          <w:b w:val="0"/>
          <w:sz w:val="28"/>
          <w:szCs w:val="28"/>
        </w:rPr>
        <w:t>человек</w:t>
      </w:r>
      <w:r>
        <w:rPr>
          <w:rStyle w:val="FontStyle11"/>
          <w:b w:val="0"/>
          <w:sz w:val="28"/>
          <w:szCs w:val="28"/>
        </w:rPr>
        <w:t>а</w:t>
      </w:r>
      <w:r w:rsidRPr="00111F08">
        <w:rPr>
          <w:rStyle w:val="FontStyle11"/>
          <w:b w:val="0"/>
          <w:sz w:val="28"/>
          <w:szCs w:val="28"/>
        </w:rPr>
        <w:t xml:space="preserve"> :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из них на воинском учете </w:t>
      </w:r>
      <w:r>
        <w:rPr>
          <w:rStyle w:val="FontStyle11"/>
          <w:b w:val="0"/>
          <w:sz w:val="28"/>
          <w:szCs w:val="28"/>
        </w:rPr>
        <w:t>состоят 16 человек</w:t>
      </w:r>
      <w:r w:rsidRPr="00111F08">
        <w:rPr>
          <w:rStyle w:val="FontStyle11"/>
          <w:b w:val="0"/>
          <w:sz w:val="28"/>
          <w:szCs w:val="28"/>
        </w:rPr>
        <w:t xml:space="preserve">. Сверка с данным предприятием </w:t>
      </w:r>
      <w:r w:rsidR="00FE36C8">
        <w:rPr>
          <w:rStyle w:val="FontStyle11"/>
          <w:b w:val="0"/>
          <w:sz w:val="28"/>
          <w:szCs w:val="28"/>
        </w:rPr>
        <w:t>была запланирована на 21.07.2023</w:t>
      </w:r>
      <w:r w:rsidRPr="00111F08">
        <w:rPr>
          <w:rStyle w:val="FontStyle11"/>
          <w:b w:val="0"/>
          <w:sz w:val="28"/>
          <w:szCs w:val="28"/>
        </w:rPr>
        <w:t xml:space="preserve"> г. Сверки с организацией проводятся по плану. Выявленные ошибки при сверке уточняются и исправляются. Планы составляются, своевременно проводятся изменения по семейному положению, месту жительства, месту работы. За организацию воинского учета на предприятии отвечает </w:t>
      </w:r>
      <w:proofErr w:type="spellStart"/>
      <w:r w:rsidRPr="00111F08">
        <w:rPr>
          <w:rStyle w:val="FontStyle11"/>
          <w:b w:val="0"/>
          <w:sz w:val="28"/>
          <w:szCs w:val="28"/>
        </w:rPr>
        <w:t>Стриевич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Д.В.</w:t>
      </w:r>
    </w:p>
    <w:p w:rsidR="00111F08" w:rsidRPr="00111F08" w:rsidRDefault="00111F08" w:rsidP="00111F08">
      <w:pPr>
        <w:pStyle w:val="Style3"/>
        <w:widowControl/>
        <w:spacing w:before="26"/>
        <w:ind w:left="360"/>
        <w:rPr>
          <w:rStyle w:val="FontStyle11"/>
          <w:b w:val="0"/>
          <w:sz w:val="28"/>
          <w:szCs w:val="28"/>
        </w:rPr>
      </w:pPr>
    </w:p>
    <w:p w:rsidR="00111F08" w:rsidRPr="00111F08" w:rsidRDefault="00111F08" w:rsidP="00111F08">
      <w:pPr>
        <w:pStyle w:val="Style3"/>
        <w:widowControl/>
        <w:spacing w:before="26"/>
        <w:ind w:firstLine="709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3 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  .МОУ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«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Мугунская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СОШ»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>, 56. Штатная численность работающих- 37 человек, из</w:t>
      </w:r>
      <w:r w:rsidR="003C6AC0">
        <w:rPr>
          <w:rStyle w:val="FontStyle11"/>
          <w:b w:val="0"/>
          <w:sz w:val="28"/>
          <w:szCs w:val="28"/>
        </w:rPr>
        <w:t xml:space="preserve"> них на воинском учете состоит 2</w:t>
      </w:r>
      <w:r w:rsidRPr="00111F08">
        <w:rPr>
          <w:rStyle w:val="FontStyle11"/>
          <w:b w:val="0"/>
          <w:sz w:val="28"/>
          <w:szCs w:val="28"/>
        </w:rPr>
        <w:t xml:space="preserve"> человек</w:t>
      </w:r>
      <w:r w:rsidR="003C6AC0">
        <w:rPr>
          <w:rStyle w:val="FontStyle11"/>
          <w:b w:val="0"/>
          <w:sz w:val="28"/>
          <w:szCs w:val="28"/>
        </w:rPr>
        <w:t>а</w:t>
      </w:r>
      <w:r w:rsidRPr="00111F08">
        <w:rPr>
          <w:rStyle w:val="FontStyle11"/>
          <w:b w:val="0"/>
          <w:sz w:val="28"/>
          <w:szCs w:val="28"/>
        </w:rPr>
        <w:t xml:space="preserve">. Сверки с организацией проводятся по плану. Замечаний по воинскому учету – нет. За организацию воинского учета 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отвечает  </w:t>
      </w:r>
      <w:proofErr w:type="spellStart"/>
      <w:r w:rsidRPr="00111F08">
        <w:rPr>
          <w:rStyle w:val="FontStyle11"/>
          <w:b w:val="0"/>
          <w:sz w:val="28"/>
          <w:szCs w:val="28"/>
        </w:rPr>
        <w:t>Гущева</w:t>
      </w:r>
      <w:proofErr w:type="spellEnd"/>
      <w:proofErr w:type="gramEnd"/>
      <w:r w:rsidRPr="00111F08">
        <w:rPr>
          <w:rStyle w:val="FontStyle11"/>
          <w:b w:val="0"/>
          <w:sz w:val="28"/>
          <w:szCs w:val="28"/>
        </w:rPr>
        <w:t xml:space="preserve"> Н.Н.</w:t>
      </w:r>
      <w:r>
        <w:rPr>
          <w:rStyle w:val="FontStyle11"/>
          <w:b w:val="0"/>
          <w:sz w:val="28"/>
          <w:szCs w:val="28"/>
        </w:rPr>
        <w:t xml:space="preserve"> </w:t>
      </w:r>
      <w:r w:rsidRPr="00111F08">
        <w:rPr>
          <w:rStyle w:val="FontStyle11"/>
          <w:b w:val="0"/>
          <w:sz w:val="28"/>
          <w:szCs w:val="28"/>
        </w:rPr>
        <w:t>,которая</w:t>
      </w:r>
      <w:r>
        <w:rPr>
          <w:rStyle w:val="FontStyle11"/>
          <w:b w:val="0"/>
          <w:sz w:val="28"/>
          <w:szCs w:val="28"/>
        </w:rPr>
        <w:t xml:space="preserve">  уча</w:t>
      </w:r>
      <w:r w:rsidRPr="00111F08">
        <w:rPr>
          <w:rStyle w:val="FontStyle11"/>
          <w:b w:val="0"/>
          <w:sz w:val="28"/>
          <w:szCs w:val="28"/>
        </w:rPr>
        <w:t xml:space="preserve">ствовала в районном конкурсе, проводимым Администрацией </w:t>
      </w:r>
      <w:proofErr w:type="spellStart"/>
      <w:r w:rsidRPr="00111F08">
        <w:rPr>
          <w:rStyle w:val="FontStyle11"/>
          <w:b w:val="0"/>
          <w:sz w:val="28"/>
          <w:szCs w:val="28"/>
        </w:rPr>
        <w:t>Тулунского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муниципального района «Организация и ведение воинско</w:t>
      </w:r>
      <w:r w:rsidR="00B8673F">
        <w:rPr>
          <w:rStyle w:val="FontStyle11"/>
          <w:b w:val="0"/>
          <w:sz w:val="28"/>
          <w:szCs w:val="28"/>
        </w:rPr>
        <w:t xml:space="preserve">го учета в организациях». </w:t>
      </w:r>
      <w:proofErr w:type="spellStart"/>
      <w:r w:rsidR="00B8673F">
        <w:rPr>
          <w:rStyle w:val="FontStyle11"/>
          <w:b w:val="0"/>
          <w:sz w:val="28"/>
          <w:szCs w:val="28"/>
        </w:rPr>
        <w:t>Гущевой</w:t>
      </w:r>
      <w:proofErr w:type="spellEnd"/>
      <w:r w:rsidR="00B8673F">
        <w:rPr>
          <w:rStyle w:val="FontStyle11"/>
          <w:b w:val="0"/>
          <w:sz w:val="28"/>
          <w:szCs w:val="28"/>
        </w:rPr>
        <w:t xml:space="preserve"> Н.Н. </w:t>
      </w:r>
      <w:r w:rsidRPr="00111F08">
        <w:rPr>
          <w:rStyle w:val="FontStyle11"/>
          <w:b w:val="0"/>
          <w:sz w:val="28"/>
          <w:szCs w:val="28"/>
        </w:rPr>
        <w:t xml:space="preserve"> была представлена презентация по организации и ведению воинского учета в МОУ «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Мугунская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СОШ</w:t>
      </w:r>
      <w:proofErr w:type="gramStart"/>
      <w:r w:rsidRPr="00111F08">
        <w:rPr>
          <w:rStyle w:val="FontStyle11"/>
          <w:b w:val="0"/>
          <w:sz w:val="28"/>
          <w:szCs w:val="28"/>
        </w:rPr>
        <w:t>»</w:t>
      </w:r>
      <w:r>
        <w:rPr>
          <w:rStyle w:val="FontStyle11"/>
          <w:b w:val="0"/>
          <w:sz w:val="28"/>
          <w:szCs w:val="28"/>
        </w:rPr>
        <w:t>,</w:t>
      </w:r>
      <w:r w:rsidR="00B8673F">
        <w:rPr>
          <w:rStyle w:val="FontStyle11"/>
          <w:b w:val="0"/>
          <w:sz w:val="28"/>
          <w:szCs w:val="28"/>
        </w:rPr>
        <w:t>.</w:t>
      </w:r>
      <w:proofErr w:type="gramEnd"/>
      <w:r w:rsidR="00B8673F">
        <w:rPr>
          <w:rStyle w:val="FontStyle11"/>
          <w:b w:val="0"/>
          <w:sz w:val="28"/>
          <w:szCs w:val="28"/>
        </w:rPr>
        <w:t xml:space="preserve"> В 2023</w:t>
      </w:r>
      <w:r>
        <w:rPr>
          <w:rStyle w:val="FontStyle11"/>
          <w:b w:val="0"/>
          <w:sz w:val="28"/>
          <w:szCs w:val="28"/>
        </w:rPr>
        <w:t xml:space="preserve"> году в МОУ «</w:t>
      </w:r>
      <w:proofErr w:type="spellStart"/>
      <w:r>
        <w:rPr>
          <w:rStyle w:val="FontStyle11"/>
          <w:b w:val="0"/>
          <w:sz w:val="28"/>
          <w:szCs w:val="28"/>
        </w:rPr>
        <w:t>М</w:t>
      </w:r>
      <w:r w:rsidRPr="00111F08">
        <w:rPr>
          <w:rStyle w:val="FontStyle11"/>
          <w:b w:val="0"/>
          <w:sz w:val="28"/>
          <w:szCs w:val="28"/>
        </w:rPr>
        <w:t>угунская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СОШ» проведена проверка организации и ведения воинского учета, оценка «хорошо»</w:t>
      </w:r>
    </w:p>
    <w:p w:rsidR="00111F08" w:rsidRPr="00111F08" w:rsidRDefault="00111F08" w:rsidP="00111F08">
      <w:pPr>
        <w:pStyle w:val="Style3"/>
        <w:widowControl/>
        <w:spacing w:before="26"/>
        <w:ind w:firstLine="709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lastRenderedPageBreak/>
        <w:t xml:space="preserve">4 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  .МКУК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«КДЦ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» ,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>, 62. Штатная численность работающих в организации составляет 11 человек. Из них на воинском учете состоит</w:t>
      </w:r>
      <w:r w:rsidR="004664CF">
        <w:rPr>
          <w:rStyle w:val="FontStyle11"/>
          <w:b w:val="0"/>
          <w:sz w:val="28"/>
          <w:szCs w:val="28"/>
        </w:rPr>
        <w:t xml:space="preserve"> 0</w:t>
      </w:r>
      <w:r w:rsidRPr="00111F08">
        <w:rPr>
          <w:rStyle w:val="FontStyle11"/>
          <w:b w:val="0"/>
          <w:sz w:val="28"/>
          <w:szCs w:val="28"/>
        </w:rPr>
        <w:t xml:space="preserve"> человек. Запланированная </w:t>
      </w:r>
      <w:r w:rsidR="003C6AC0">
        <w:rPr>
          <w:rStyle w:val="FontStyle11"/>
          <w:b w:val="0"/>
          <w:sz w:val="28"/>
          <w:szCs w:val="28"/>
        </w:rPr>
        <w:t>сверка была проведена 10.03.2023</w:t>
      </w:r>
      <w:r w:rsidRPr="00111F08">
        <w:rPr>
          <w:rStyle w:val="FontStyle11"/>
          <w:b w:val="0"/>
          <w:sz w:val="28"/>
          <w:szCs w:val="28"/>
        </w:rPr>
        <w:t xml:space="preserve"> г. по плану. Замечания и расхождения устранены в ходе проведения </w:t>
      </w:r>
      <w:proofErr w:type="gramStart"/>
      <w:r w:rsidRPr="00111F08">
        <w:rPr>
          <w:rStyle w:val="FontStyle11"/>
          <w:b w:val="0"/>
          <w:sz w:val="28"/>
          <w:szCs w:val="28"/>
        </w:rPr>
        <w:t>сверки,  оформлен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стенд «Воинский учет в организации» Ответственный за организацию воинского учета – </w:t>
      </w:r>
      <w:proofErr w:type="spellStart"/>
      <w:r w:rsidRPr="00111F08">
        <w:rPr>
          <w:rStyle w:val="FontStyle11"/>
          <w:b w:val="0"/>
          <w:sz w:val="28"/>
          <w:szCs w:val="28"/>
        </w:rPr>
        <w:t>Гущева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С.Ю., </w:t>
      </w:r>
    </w:p>
    <w:p w:rsidR="00111F08" w:rsidRDefault="00111F08" w:rsidP="004664CF">
      <w:pPr>
        <w:pStyle w:val="Style3"/>
        <w:widowControl/>
        <w:spacing w:before="26"/>
        <w:ind w:firstLine="709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5 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  .Муниципальное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дошкольное образовательное учреждение Ромашка»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62. Штатная численность работающих в организации составляет 17 человек. Из </w:t>
      </w:r>
      <w:r w:rsidR="003C6AC0">
        <w:rPr>
          <w:rStyle w:val="FontStyle11"/>
          <w:b w:val="0"/>
          <w:sz w:val="28"/>
          <w:szCs w:val="28"/>
        </w:rPr>
        <w:t xml:space="preserve">них на воинском </w:t>
      </w:r>
      <w:proofErr w:type="gramStart"/>
      <w:r w:rsidR="003C6AC0">
        <w:rPr>
          <w:rStyle w:val="FontStyle11"/>
          <w:b w:val="0"/>
          <w:sz w:val="28"/>
          <w:szCs w:val="28"/>
        </w:rPr>
        <w:t>учете  состоит</w:t>
      </w:r>
      <w:proofErr w:type="gramEnd"/>
      <w:r w:rsidR="003C6AC0">
        <w:rPr>
          <w:rStyle w:val="FontStyle11"/>
          <w:b w:val="0"/>
          <w:sz w:val="28"/>
          <w:szCs w:val="28"/>
        </w:rPr>
        <w:t xml:space="preserve"> 2</w:t>
      </w:r>
      <w:r w:rsidRPr="00111F08">
        <w:rPr>
          <w:rStyle w:val="FontStyle11"/>
          <w:b w:val="0"/>
          <w:sz w:val="28"/>
          <w:szCs w:val="28"/>
        </w:rPr>
        <w:t xml:space="preserve"> че</w:t>
      </w:r>
      <w:r w:rsidR="003C6AC0">
        <w:rPr>
          <w:rStyle w:val="FontStyle11"/>
          <w:b w:val="0"/>
          <w:sz w:val="28"/>
          <w:szCs w:val="28"/>
        </w:rPr>
        <w:t>ловека . Сверка была проведена 22.09.2023</w:t>
      </w:r>
      <w:r w:rsidRPr="00111F08">
        <w:rPr>
          <w:rStyle w:val="FontStyle11"/>
          <w:b w:val="0"/>
          <w:sz w:val="28"/>
          <w:szCs w:val="28"/>
        </w:rPr>
        <w:t xml:space="preserve"> года. Замечания и расхождения </w:t>
      </w:r>
      <w:proofErr w:type="gramStart"/>
      <w:r w:rsidRPr="00111F08">
        <w:rPr>
          <w:rStyle w:val="FontStyle11"/>
          <w:b w:val="0"/>
          <w:sz w:val="28"/>
          <w:szCs w:val="28"/>
        </w:rPr>
        <w:t>устранены  в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ходе проведения сверки . Ответственный за организацию воинского учета – </w:t>
      </w:r>
      <w:proofErr w:type="spellStart"/>
      <w:r w:rsidRPr="00111F08">
        <w:rPr>
          <w:rStyle w:val="FontStyle11"/>
          <w:b w:val="0"/>
          <w:sz w:val="28"/>
          <w:szCs w:val="28"/>
        </w:rPr>
        <w:t>Н.А.Лучина</w:t>
      </w:r>
      <w:proofErr w:type="spellEnd"/>
      <w:r w:rsidRPr="00111F08">
        <w:rPr>
          <w:rStyle w:val="FontStyle11"/>
          <w:b w:val="0"/>
          <w:sz w:val="28"/>
          <w:szCs w:val="28"/>
        </w:rPr>
        <w:t>.</w:t>
      </w:r>
    </w:p>
    <w:p w:rsidR="000B24C7" w:rsidRPr="00111F08" w:rsidRDefault="000B24C7" w:rsidP="004664CF">
      <w:pPr>
        <w:pStyle w:val="Style3"/>
        <w:widowControl/>
        <w:spacing w:before="26"/>
        <w:ind w:firstLine="709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6. КФХ «</w:t>
      </w:r>
      <w:proofErr w:type="spellStart"/>
      <w:r>
        <w:rPr>
          <w:rStyle w:val="FontStyle11"/>
          <w:b w:val="0"/>
          <w:sz w:val="28"/>
          <w:szCs w:val="28"/>
        </w:rPr>
        <w:t>Стриевич</w:t>
      </w:r>
      <w:proofErr w:type="spellEnd"/>
      <w:r>
        <w:rPr>
          <w:rStyle w:val="FontStyle11"/>
          <w:b w:val="0"/>
          <w:sz w:val="28"/>
          <w:szCs w:val="28"/>
        </w:rPr>
        <w:t>» находится по адресу:</w:t>
      </w:r>
      <w:r w:rsidR="003C6AC0" w:rsidRPr="003C6AC0">
        <w:rPr>
          <w:rStyle w:val="FontStyle11"/>
          <w:b w:val="0"/>
          <w:sz w:val="28"/>
          <w:szCs w:val="28"/>
        </w:rPr>
        <w:t xml:space="preserve"> </w:t>
      </w:r>
      <w:r w:rsidR="003C6AC0" w:rsidRPr="00111F08">
        <w:rPr>
          <w:rStyle w:val="FontStyle11"/>
          <w:b w:val="0"/>
          <w:sz w:val="28"/>
          <w:szCs w:val="28"/>
        </w:rPr>
        <w:t xml:space="preserve">665211 </w:t>
      </w:r>
      <w:proofErr w:type="spellStart"/>
      <w:r w:rsidR="003C6AC0"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="003C6AC0"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="003C6AC0"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="003C6AC0" w:rsidRPr="00111F08">
        <w:rPr>
          <w:rStyle w:val="FontStyle11"/>
          <w:b w:val="0"/>
          <w:sz w:val="28"/>
          <w:szCs w:val="28"/>
        </w:rPr>
        <w:t>, 58</w:t>
      </w:r>
      <w:r w:rsidR="003C6AC0">
        <w:rPr>
          <w:rStyle w:val="FontStyle11"/>
          <w:b w:val="0"/>
          <w:sz w:val="28"/>
          <w:szCs w:val="28"/>
        </w:rPr>
        <w:t>. Штатная численность работающих в организации составляет один человек. На воинском учете состоит один человек. Сверка была проведена</w:t>
      </w:r>
      <w:r w:rsidR="00FE36C8">
        <w:rPr>
          <w:rStyle w:val="FontStyle11"/>
          <w:b w:val="0"/>
          <w:sz w:val="28"/>
          <w:szCs w:val="28"/>
        </w:rPr>
        <w:t xml:space="preserve"> </w:t>
      </w:r>
      <w:r w:rsidR="003C6AC0">
        <w:rPr>
          <w:rStyle w:val="FontStyle11"/>
          <w:b w:val="0"/>
          <w:sz w:val="28"/>
          <w:szCs w:val="28"/>
        </w:rPr>
        <w:t>21.07.2023 года.</w:t>
      </w:r>
      <w:r w:rsidR="00FE36C8">
        <w:rPr>
          <w:rStyle w:val="FontStyle11"/>
          <w:b w:val="0"/>
          <w:sz w:val="28"/>
          <w:szCs w:val="28"/>
        </w:rPr>
        <w:t xml:space="preserve"> </w:t>
      </w:r>
      <w:r w:rsidR="003C6AC0">
        <w:rPr>
          <w:rStyle w:val="FontStyle11"/>
          <w:b w:val="0"/>
          <w:sz w:val="28"/>
          <w:szCs w:val="28"/>
        </w:rPr>
        <w:t xml:space="preserve">Замечания и расхождения устранены в ходе проведения сверки. Ответственный за организацию и ведение воинского учета </w:t>
      </w:r>
      <w:proofErr w:type="spellStart"/>
      <w:r w:rsidR="003C6AC0">
        <w:rPr>
          <w:rStyle w:val="FontStyle11"/>
          <w:b w:val="0"/>
          <w:sz w:val="28"/>
          <w:szCs w:val="28"/>
        </w:rPr>
        <w:t>Стриевич</w:t>
      </w:r>
      <w:proofErr w:type="spellEnd"/>
      <w:r w:rsidR="003C6AC0">
        <w:rPr>
          <w:rStyle w:val="FontStyle11"/>
          <w:b w:val="0"/>
          <w:sz w:val="28"/>
          <w:szCs w:val="28"/>
        </w:rPr>
        <w:t xml:space="preserve"> Д.В.</w:t>
      </w:r>
    </w:p>
    <w:p w:rsidR="00111F08" w:rsidRPr="00111F08" w:rsidRDefault="00111F08" w:rsidP="00111F08">
      <w:pPr>
        <w:pStyle w:val="Style3"/>
        <w:widowControl/>
        <w:spacing w:before="26"/>
        <w:ind w:left="360"/>
        <w:rPr>
          <w:rStyle w:val="FontStyle11"/>
          <w:b w:val="0"/>
          <w:sz w:val="28"/>
          <w:szCs w:val="28"/>
        </w:rPr>
      </w:pP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 Администрация 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сельского поселения составляет план работы воинского учета граждан на календарный год. Согласно плану: проводит постановку граждан на воинский учет и снятие с воинского учета, производит </w:t>
      </w:r>
      <w:proofErr w:type="gramStart"/>
      <w:r w:rsidRPr="00111F08">
        <w:rPr>
          <w:rStyle w:val="FontStyle11"/>
          <w:b w:val="0"/>
          <w:sz w:val="28"/>
          <w:szCs w:val="28"/>
        </w:rPr>
        <w:t>внесение  изменений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воинского учета по семейному положению, по месту жительства. По месту работы, сверку учетных карточек с </w:t>
      </w:r>
      <w:proofErr w:type="spellStart"/>
      <w:r w:rsidRPr="00111F08">
        <w:rPr>
          <w:rStyle w:val="FontStyle11"/>
          <w:b w:val="0"/>
          <w:sz w:val="28"/>
          <w:szCs w:val="28"/>
        </w:rPr>
        <w:t>похозяйстве</w:t>
      </w:r>
      <w:r w:rsidR="003C6AC0">
        <w:rPr>
          <w:rStyle w:val="FontStyle11"/>
          <w:b w:val="0"/>
          <w:sz w:val="28"/>
          <w:szCs w:val="28"/>
        </w:rPr>
        <w:t>нными</w:t>
      </w:r>
      <w:proofErr w:type="spellEnd"/>
      <w:r w:rsidR="003C6AC0">
        <w:rPr>
          <w:rStyle w:val="FontStyle11"/>
          <w:b w:val="0"/>
          <w:sz w:val="28"/>
          <w:szCs w:val="28"/>
        </w:rPr>
        <w:t xml:space="preserve"> книгами, а также с военно-</w:t>
      </w:r>
      <w:r w:rsidRPr="00111F08">
        <w:rPr>
          <w:rStyle w:val="FontStyle11"/>
          <w:b w:val="0"/>
          <w:sz w:val="28"/>
          <w:szCs w:val="28"/>
        </w:rPr>
        <w:t>учетными документами граждан (военными билетами)</w:t>
      </w: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Сверка с </w:t>
      </w:r>
      <w:proofErr w:type="gramStart"/>
      <w:r w:rsidRPr="00111F08">
        <w:rPr>
          <w:rStyle w:val="FontStyle11"/>
          <w:b w:val="0"/>
          <w:sz w:val="28"/>
          <w:szCs w:val="28"/>
        </w:rPr>
        <w:t>предприятиями ,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находящимися на территории 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сельского поселения проводится своевременно, а также, запланированные  проверки находящихся организаций  на территории поселения.</w:t>
      </w:r>
      <w:r w:rsidR="003C6AC0">
        <w:rPr>
          <w:rStyle w:val="FontStyle11"/>
          <w:b w:val="0"/>
          <w:sz w:val="28"/>
          <w:szCs w:val="28"/>
        </w:rPr>
        <w:t xml:space="preserve"> Так в 2023</w:t>
      </w:r>
      <w:r w:rsidRPr="00111F08">
        <w:rPr>
          <w:rStyle w:val="FontStyle11"/>
          <w:b w:val="0"/>
          <w:sz w:val="28"/>
          <w:szCs w:val="28"/>
        </w:rPr>
        <w:t xml:space="preserve"> году были проведены сверки со всеми организациями, находящимися на территории 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сельского поселения. В ходе сверок был выявлен ряд недостатков в организации и ведении воинского учета в организациях. По данным сверок были составлены планы устранения недостатков. Недостатки устранены. С военным комиссариатом проводится согласование по функциональным обязанностям инспектора ВУР, норма нагрузки 0,4 ставки.</w:t>
      </w: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>Проводится сверка документов первичного воинского учета с военным комиссариатом согласно графику (в 2</w:t>
      </w:r>
      <w:r w:rsidR="003C6AC0">
        <w:rPr>
          <w:rStyle w:val="FontStyle11"/>
          <w:b w:val="0"/>
          <w:sz w:val="28"/>
          <w:szCs w:val="28"/>
        </w:rPr>
        <w:t>023</w:t>
      </w:r>
      <w:r w:rsidRPr="00111F08">
        <w:rPr>
          <w:rStyle w:val="FontStyle11"/>
          <w:b w:val="0"/>
          <w:sz w:val="28"/>
          <w:szCs w:val="28"/>
        </w:rPr>
        <w:t xml:space="preserve"> году</w:t>
      </w:r>
      <w:r w:rsidR="003C6AC0">
        <w:rPr>
          <w:rStyle w:val="FontStyle11"/>
          <w:b w:val="0"/>
          <w:sz w:val="28"/>
          <w:szCs w:val="28"/>
        </w:rPr>
        <w:t xml:space="preserve"> </w:t>
      </w:r>
      <w:proofErr w:type="gramStart"/>
      <w:r w:rsidR="003C6AC0">
        <w:rPr>
          <w:rStyle w:val="FontStyle11"/>
          <w:b w:val="0"/>
          <w:sz w:val="28"/>
          <w:szCs w:val="28"/>
        </w:rPr>
        <w:t>сверка  проведена</w:t>
      </w:r>
      <w:proofErr w:type="gramEnd"/>
      <w:r w:rsidR="003C6AC0">
        <w:rPr>
          <w:rStyle w:val="FontStyle11"/>
          <w:b w:val="0"/>
          <w:sz w:val="28"/>
          <w:szCs w:val="28"/>
        </w:rPr>
        <w:t xml:space="preserve"> – 12.06</w:t>
      </w:r>
      <w:r w:rsidRPr="00111F08">
        <w:rPr>
          <w:rStyle w:val="FontStyle11"/>
          <w:b w:val="0"/>
          <w:sz w:val="28"/>
          <w:szCs w:val="28"/>
        </w:rPr>
        <w:t>.</w:t>
      </w:r>
      <w:r w:rsidR="003C6AC0">
        <w:rPr>
          <w:rStyle w:val="FontStyle11"/>
          <w:b w:val="0"/>
          <w:sz w:val="28"/>
          <w:szCs w:val="28"/>
        </w:rPr>
        <w:t>2023</w:t>
      </w:r>
      <w:r w:rsidRPr="00111F08">
        <w:rPr>
          <w:rStyle w:val="FontStyle11"/>
          <w:b w:val="0"/>
          <w:sz w:val="28"/>
          <w:szCs w:val="28"/>
        </w:rPr>
        <w:t xml:space="preserve"> г. проверено 100% карточек, выявленные расхождения были устранены в ходе сверки карточек ).</w:t>
      </w: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Налажена работа совместно с участковым инспектором по выявлению граждан, военнообязанных, но не </w:t>
      </w:r>
      <w:proofErr w:type="gramStart"/>
      <w:r w:rsidRPr="00111F08">
        <w:rPr>
          <w:rStyle w:val="FontStyle11"/>
          <w:b w:val="0"/>
          <w:sz w:val="28"/>
          <w:szCs w:val="28"/>
        </w:rPr>
        <w:t>состоящих  на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воинском учете. Проводятся разъяснительные </w:t>
      </w:r>
      <w:proofErr w:type="gramStart"/>
      <w:r w:rsidRPr="00111F08">
        <w:rPr>
          <w:rStyle w:val="FontStyle11"/>
          <w:b w:val="0"/>
          <w:sz w:val="28"/>
          <w:szCs w:val="28"/>
        </w:rPr>
        <w:t>беседы  с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гражданами, которые впервые становятся на воинский учет о том, что нужно своевременно сообщать о произошедших изменениях в семейном положении, месте работе, месте жительства.  Совместно с участковым уполномоченным полиции проводятся разъяснительные беседы в МОУ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   «</w:t>
      </w:r>
      <w:proofErr w:type="spellStart"/>
      <w:proofErr w:type="gramEnd"/>
      <w:r w:rsidRPr="00111F08">
        <w:rPr>
          <w:rStyle w:val="FontStyle11"/>
          <w:b w:val="0"/>
          <w:sz w:val="28"/>
          <w:szCs w:val="28"/>
        </w:rPr>
        <w:t>Мугунская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СОШ» со школьниками старших классов.</w:t>
      </w: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3"/>
          <w:bCs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lastRenderedPageBreak/>
        <w:t xml:space="preserve">Данные электронной базы учета военнообязанных в обязательном порядке предоставляются </w:t>
      </w:r>
      <w:proofErr w:type="gramStart"/>
      <w:r w:rsidRPr="00111F08">
        <w:rPr>
          <w:rStyle w:val="FontStyle11"/>
          <w:b w:val="0"/>
          <w:sz w:val="28"/>
          <w:szCs w:val="28"/>
        </w:rPr>
        <w:t>один  раз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в год для сверки в военный комиссариат </w:t>
      </w:r>
      <w:proofErr w:type="spellStart"/>
      <w:r w:rsidRPr="00111F08">
        <w:rPr>
          <w:rStyle w:val="FontStyle11"/>
          <w:b w:val="0"/>
          <w:sz w:val="28"/>
          <w:szCs w:val="28"/>
        </w:rPr>
        <w:t>г.Тулун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и </w:t>
      </w:r>
      <w:proofErr w:type="spellStart"/>
      <w:r w:rsidRPr="00111F08">
        <w:rPr>
          <w:rStyle w:val="FontStyle11"/>
          <w:b w:val="0"/>
          <w:sz w:val="28"/>
          <w:szCs w:val="28"/>
        </w:rPr>
        <w:t>Тулунского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района иркутской области. </w:t>
      </w:r>
    </w:p>
    <w:p w:rsidR="00111F08" w:rsidRPr="00111F08" w:rsidRDefault="00111F08" w:rsidP="00B867E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7E6" w:rsidRPr="00111F08" w:rsidRDefault="00B867E6" w:rsidP="00B86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IV. Анализ состояния учетно-воинской дисциплины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среди граждан и выполнения должностными лицами организаций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требований Федерального </w:t>
      </w:r>
      <w:hyperlink r:id="rId5" w:history="1">
        <w:r w:rsidRPr="008A7970">
          <w:rPr>
            <w:rFonts w:ascii="Arial" w:hAnsi="Arial" w:cs="Arial"/>
            <w:b/>
            <w:color w:val="0000FF"/>
            <w:sz w:val="24"/>
            <w:szCs w:val="24"/>
          </w:rPr>
          <w:t>закона</w:t>
        </w:r>
      </w:hyperlink>
      <w:r w:rsidRPr="008A7970">
        <w:rPr>
          <w:rFonts w:ascii="Arial" w:hAnsi="Arial" w:cs="Arial"/>
          <w:b/>
          <w:sz w:val="24"/>
          <w:szCs w:val="24"/>
        </w:rPr>
        <w:t xml:space="preserve"> "О воинской обязанности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и военной службе" и </w:t>
      </w:r>
      <w:hyperlink r:id="rId6" w:history="1">
        <w:r w:rsidRPr="008A7970">
          <w:rPr>
            <w:rFonts w:ascii="Arial" w:hAnsi="Arial" w:cs="Arial"/>
            <w:b/>
            <w:color w:val="0000FF"/>
            <w:sz w:val="24"/>
            <w:szCs w:val="24"/>
          </w:rPr>
          <w:t>Положения</w:t>
        </w:r>
      </w:hyperlink>
      <w:r w:rsidRPr="008A7970">
        <w:rPr>
          <w:rFonts w:ascii="Arial" w:hAnsi="Arial" w:cs="Arial"/>
          <w:b/>
          <w:sz w:val="24"/>
          <w:szCs w:val="24"/>
        </w:rPr>
        <w:t xml:space="preserve"> о воинском учете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4E72" w:rsidRPr="00C14E72" w:rsidRDefault="00B867E6" w:rsidP="00C14E72">
      <w:pPr>
        <w:pStyle w:val="Style5"/>
        <w:widowControl/>
        <w:tabs>
          <w:tab w:val="left" w:pos="1207"/>
          <w:tab w:val="left" w:leader="underscore" w:pos="11189"/>
        </w:tabs>
        <w:spacing w:before="7"/>
        <w:rPr>
          <w:rStyle w:val="FontStyle12"/>
          <w:rFonts w:ascii="Arial" w:hAnsi="Arial" w:cs="Arial"/>
          <w:b w:val="0"/>
          <w:sz w:val="24"/>
          <w:szCs w:val="24"/>
        </w:rPr>
      </w:pPr>
      <w:r w:rsidRPr="00B867E6">
        <w:rPr>
          <w:rFonts w:ascii="Arial" w:hAnsi="Arial" w:cs="Arial"/>
        </w:rPr>
        <w:t xml:space="preserve">    </w:t>
      </w:r>
      <w:r w:rsidR="00C14E72" w:rsidRPr="00C14E72">
        <w:rPr>
          <w:rStyle w:val="FontStyle12"/>
          <w:rFonts w:ascii="Arial" w:hAnsi="Arial" w:cs="Arial"/>
          <w:b w:val="0"/>
          <w:sz w:val="24"/>
          <w:szCs w:val="24"/>
        </w:rPr>
        <w:t xml:space="preserve">-состояло на воинском учете в военных комиссариатах, но не состояло на учете в органах местного самоуправления поселений (городских округов), военно-учетных столах организаций -  </w:t>
      </w:r>
      <w:proofErr w:type="gramStart"/>
      <w:r w:rsidR="00C14E72" w:rsidRPr="00C14E72">
        <w:rPr>
          <w:rStyle w:val="FontStyle12"/>
          <w:rFonts w:ascii="Arial" w:hAnsi="Arial" w:cs="Arial"/>
          <w:b w:val="0"/>
          <w:sz w:val="24"/>
          <w:szCs w:val="24"/>
        </w:rPr>
        <w:t>0  граждан</w:t>
      </w:r>
      <w:proofErr w:type="gramEnd"/>
      <w:r w:rsidR="00C14E72" w:rsidRPr="00C14E72">
        <w:rPr>
          <w:rStyle w:val="FontStyle12"/>
          <w:rFonts w:ascii="Arial" w:hAnsi="Arial" w:cs="Arial"/>
          <w:b w:val="0"/>
          <w:sz w:val="24"/>
          <w:szCs w:val="24"/>
        </w:rPr>
        <w:t>;</w:t>
      </w:r>
    </w:p>
    <w:p w:rsidR="00C14E72" w:rsidRDefault="00C14E72" w:rsidP="00C14E72">
      <w:pPr>
        <w:pStyle w:val="Style5"/>
        <w:widowControl/>
        <w:numPr>
          <w:ilvl w:val="0"/>
          <w:numId w:val="1"/>
        </w:numPr>
        <w:tabs>
          <w:tab w:val="left" w:pos="1070"/>
          <w:tab w:val="left" w:leader="underscore" w:pos="9242"/>
        </w:tabs>
        <w:spacing w:before="2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состояло на воинском учете в органах местного самоуправления поселений (городских округов), военно-учетных столах организаций, но не состояло на учете в военном комиссариате –  </w:t>
      </w:r>
      <w:proofErr w:type="gramStart"/>
      <w:r>
        <w:rPr>
          <w:rStyle w:val="FontStyle12"/>
          <w:b w:val="0"/>
          <w:sz w:val="28"/>
          <w:szCs w:val="28"/>
        </w:rPr>
        <w:t xml:space="preserve">0 </w:t>
      </w:r>
      <w:r w:rsidRPr="00436667">
        <w:rPr>
          <w:rStyle w:val="FontStyle12"/>
          <w:b w:val="0"/>
          <w:sz w:val="28"/>
          <w:szCs w:val="28"/>
        </w:rPr>
        <w:t xml:space="preserve"> граждан</w:t>
      </w:r>
      <w:proofErr w:type="gramEnd"/>
      <w:r w:rsidRPr="00436667">
        <w:rPr>
          <w:rStyle w:val="FontStyle12"/>
          <w:b w:val="0"/>
          <w:sz w:val="28"/>
          <w:szCs w:val="28"/>
        </w:rPr>
        <w:t>;</w:t>
      </w:r>
    </w:p>
    <w:p w:rsidR="00C14E72" w:rsidRDefault="00C14E72" w:rsidP="00C14E72">
      <w:pPr>
        <w:pStyle w:val="Style5"/>
        <w:widowControl/>
        <w:numPr>
          <w:ilvl w:val="0"/>
          <w:numId w:val="1"/>
        </w:numPr>
        <w:tabs>
          <w:tab w:val="left" w:pos="1070"/>
          <w:tab w:val="left" w:leader="underscore" w:pos="9242"/>
        </w:tabs>
        <w:spacing w:before="2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незаконно забронировано -0 граждан</w:t>
      </w:r>
    </w:p>
    <w:p w:rsidR="00C14E72" w:rsidRDefault="00C14E72" w:rsidP="00C14E72">
      <w:pPr>
        <w:pStyle w:val="Style5"/>
        <w:widowControl/>
        <w:numPr>
          <w:ilvl w:val="0"/>
          <w:numId w:val="1"/>
        </w:numPr>
        <w:tabs>
          <w:tab w:val="left" w:pos="1070"/>
          <w:tab w:val="left" w:leader="underscore" w:pos="9242"/>
        </w:tabs>
        <w:spacing w:before="2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подлежало бронированию, но не забронировано – 0 граждан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70"/>
          <w:tab w:val="left" w:leader="underscore" w:pos="9242"/>
        </w:tabs>
        <w:spacing w:before="2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-несвоевременно оформлены отсрочки от призыва на военную службу по мобилизации и в военное время – на 0 граждан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82"/>
        </w:tabs>
        <w:spacing w:before="7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принято на работу без постановки на воинский учет или сообщения в военный комиссариат об изменившемся месте работы - </w:t>
      </w:r>
      <w:r>
        <w:rPr>
          <w:rStyle w:val="FontStyle12"/>
          <w:b w:val="0"/>
          <w:sz w:val="28"/>
          <w:szCs w:val="28"/>
        </w:rPr>
        <w:t>0</w:t>
      </w:r>
      <w:r w:rsidRPr="00436667">
        <w:rPr>
          <w:rStyle w:val="FontStyle12"/>
          <w:b w:val="0"/>
          <w:sz w:val="28"/>
          <w:szCs w:val="28"/>
        </w:rPr>
        <w:t xml:space="preserve">   граждан;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82"/>
        </w:tabs>
        <w:spacing w:before="7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зарегистрировано по месту жительства (месту пребывания) без постановки на воинский </w:t>
      </w:r>
      <w:proofErr w:type="gramStart"/>
      <w:r w:rsidRPr="00436667">
        <w:rPr>
          <w:rStyle w:val="FontStyle12"/>
          <w:b w:val="0"/>
          <w:sz w:val="28"/>
          <w:szCs w:val="28"/>
        </w:rPr>
        <w:t>учет  -</w:t>
      </w:r>
      <w:proofErr w:type="gramEnd"/>
      <w:r w:rsidRPr="00436667">
        <w:rPr>
          <w:rStyle w:val="FontStyle12"/>
          <w:b w:val="0"/>
          <w:sz w:val="28"/>
          <w:szCs w:val="28"/>
        </w:rPr>
        <w:t xml:space="preserve"> </w:t>
      </w:r>
      <w:r>
        <w:rPr>
          <w:rStyle w:val="FontStyle12"/>
          <w:b w:val="0"/>
          <w:sz w:val="28"/>
          <w:szCs w:val="28"/>
        </w:rPr>
        <w:t xml:space="preserve">0 </w:t>
      </w:r>
      <w:r w:rsidRPr="00436667">
        <w:rPr>
          <w:rStyle w:val="FontStyle12"/>
          <w:b w:val="0"/>
          <w:sz w:val="28"/>
          <w:szCs w:val="28"/>
        </w:rPr>
        <w:tab/>
        <w:t>гражданин;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82"/>
          <w:tab w:val="left" w:leader="underscore" w:pos="9492"/>
        </w:tabs>
        <w:spacing w:line="331" w:lineRule="exact"/>
        <w:ind w:left="914" w:firstLine="0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снято </w:t>
      </w:r>
      <w:r w:rsidRPr="00436667">
        <w:rPr>
          <w:rStyle w:val="FontStyle13"/>
          <w:rFonts w:eastAsia="Arial Unicode MS"/>
          <w:sz w:val="28"/>
          <w:szCs w:val="28"/>
        </w:rPr>
        <w:t xml:space="preserve">с </w:t>
      </w:r>
      <w:r w:rsidRPr="00436667">
        <w:rPr>
          <w:rStyle w:val="FontStyle12"/>
          <w:b w:val="0"/>
          <w:sz w:val="28"/>
          <w:szCs w:val="28"/>
        </w:rPr>
        <w:t xml:space="preserve">регистрационного учета </w:t>
      </w:r>
      <w:r w:rsidRPr="00436667">
        <w:rPr>
          <w:rStyle w:val="FontStyle13"/>
          <w:rFonts w:eastAsia="Arial Unicode MS"/>
          <w:sz w:val="28"/>
          <w:szCs w:val="28"/>
        </w:rPr>
        <w:t xml:space="preserve">без </w:t>
      </w:r>
      <w:r w:rsidRPr="00436667">
        <w:rPr>
          <w:rStyle w:val="FontStyle12"/>
          <w:b w:val="0"/>
          <w:sz w:val="28"/>
          <w:szCs w:val="28"/>
        </w:rPr>
        <w:t xml:space="preserve">снятия </w:t>
      </w:r>
      <w:r w:rsidRPr="00436667">
        <w:rPr>
          <w:rStyle w:val="FontStyle13"/>
          <w:rFonts w:eastAsia="Arial Unicode MS"/>
          <w:sz w:val="28"/>
          <w:szCs w:val="28"/>
        </w:rPr>
        <w:t xml:space="preserve">с воинского </w:t>
      </w:r>
      <w:r w:rsidRPr="00436667">
        <w:rPr>
          <w:rStyle w:val="FontStyle12"/>
          <w:b w:val="0"/>
          <w:sz w:val="28"/>
          <w:szCs w:val="28"/>
        </w:rPr>
        <w:t>учета -</w:t>
      </w:r>
      <w:r>
        <w:rPr>
          <w:rStyle w:val="FontStyle12"/>
          <w:b w:val="0"/>
          <w:sz w:val="28"/>
          <w:szCs w:val="28"/>
        </w:rPr>
        <w:t xml:space="preserve"> </w:t>
      </w:r>
      <w:proofErr w:type="gramStart"/>
      <w:r>
        <w:rPr>
          <w:rStyle w:val="FontStyle12"/>
          <w:b w:val="0"/>
          <w:sz w:val="28"/>
          <w:szCs w:val="28"/>
        </w:rPr>
        <w:t>0</w:t>
      </w:r>
      <w:r w:rsidRPr="00436667">
        <w:rPr>
          <w:rStyle w:val="FontStyle12"/>
          <w:b w:val="0"/>
          <w:sz w:val="28"/>
          <w:szCs w:val="28"/>
        </w:rPr>
        <w:t xml:space="preserve">  граждан</w:t>
      </w:r>
      <w:proofErr w:type="gramEnd"/>
      <w:r w:rsidRPr="00436667">
        <w:rPr>
          <w:rStyle w:val="FontStyle12"/>
          <w:b w:val="0"/>
          <w:sz w:val="28"/>
          <w:szCs w:val="28"/>
        </w:rPr>
        <w:t>;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82"/>
          <w:tab w:val="left" w:leader="underscore" w:pos="11942"/>
        </w:tabs>
        <w:spacing w:line="331" w:lineRule="exact"/>
        <w:ind w:left="914" w:firstLine="0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выявлено проживающих без регистрации по месту жительства (месту пребывания) </w:t>
      </w:r>
      <w:r w:rsidR="00A854B9">
        <w:rPr>
          <w:rStyle w:val="FontStyle12"/>
          <w:sz w:val="28"/>
          <w:szCs w:val="28"/>
        </w:rPr>
        <w:t>-  0</w:t>
      </w:r>
      <w:r>
        <w:rPr>
          <w:rStyle w:val="FontStyle12"/>
          <w:b w:val="0"/>
          <w:sz w:val="28"/>
          <w:szCs w:val="28"/>
        </w:rPr>
        <w:t xml:space="preserve"> </w:t>
      </w:r>
      <w:r w:rsidRPr="00436667">
        <w:rPr>
          <w:rStyle w:val="FontStyle12"/>
          <w:b w:val="0"/>
          <w:sz w:val="28"/>
          <w:szCs w:val="28"/>
        </w:rPr>
        <w:t>граждан;</w:t>
      </w:r>
    </w:p>
    <w:p w:rsidR="00C14E72" w:rsidRPr="00436667" w:rsidRDefault="00C14E72" w:rsidP="00C14E72">
      <w:pPr>
        <w:pStyle w:val="Style5"/>
        <w:widowControl/>
        <w:tabs>
          <w:tab w:val="left" w:pos="1070"/>
          <w:tab w:val="left" w:leader="underscore" w:pos="7913"/>
        </w:tabs>
        <w:spacing w:before="10"/>
        <w:ind w:firstLine="709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>-</w:t>
      </w:r>
      <w:r w:rsidRPr="00436667">
        <w:rPr>
          <w:rStyle w:val="FontStyle12"/>
          <w:b w:val="0"/>
          <w:bCs w:val="0"/>
          <w:sz w:val="28"/>
          <w:szCs w:val="28"/>
        </w:rPr>
        <w:tab/>
      </w:r>
      <w:r w:rsidRPr="00436667">
        <w:rPr>
          <w:rStyle w:val="FontStyle12"/>
          <w:b w:val="0"/>
          <w:sz w:val="28"/>
          <w:szCs w:val="28"/>
        </w:rPr>
        <w:t>не направлено для постановки на воинский учет в военном комиссариате (органе местного самоуправления)</w:t>
      </w:r>
      <w:r w:rsidRPr="00436667">
        <w:rPr>
          <w:rStyle w:val="FontStyle12"/>
          <w:b w:val="0"/>
          <w:sz w:val="28"/>
          <w:szCs w:val="28"/>
        </w:rPr>
        <w:br/>
        <w:t xml:space="preserve">подразделениями </w:t>
      </w:r>
      <w:r>
        <w:rPr>
          <w:rStyle w:val="FontStyle12"/>
          <w:b w:val="0"/>
          <w:sz w:val="28"/>
          <w:szCs w:val="28"/>
        </w:rPr>
        <w:t xml:space="preserve"> по вопросам миграции территориальных органов МВД России</w:t>
      </w:r>
      <w:r w:rsidRPr="00436667">
        <w:rPr>
          <w:rStyle w:val="FontStyle13"/>
          <w:rFonts w:eastAsia="Arial Unicode MS"/>
          <w:sz w:val="28"/>
          <w:szCs w:val="28"/>
        </w:rPr>
        <w:t xml:space="preserve"> -</w:t>
      </w:r>
      <w:r w:rsidRPr="00436667">
        <w:rPr>
          <w:rStyle w:val="FontStyle12"/>
          <w:b w:val="0"/>
          <w:sz w:val="28"/>
          <w:szCs w:val="28"/>
        </w:rPr>
        <w:t xml:space="preserve"> </w:t>
      </w:r>
      <w:r>
        <w:rPr>
          <w:rStyle w:val="FontStyle12"/>
          <w:b w:val="0"/>
          <w:sz w:val="28"/>
          <w:szCs w:val="28"/>
        </w:rPr>
        <w:t>0</w:t>
      </w:r>
      <w:r w:rsidRPr="00436667">
        <w:rPr>
          <w:rStyle w:val="FontStyle12"/>
          <w:b w:val="0"/>
          <w:sz w:val="28"/>
          <w:szCs w:val="28"/>
        </w:rPr>
        <w:t xml:space="preserve">  граждан;</w:t>
      </w:r>
    </w:p>
    <w:p w:rsidR="00C14E72" w:rsidRPr="00436667" w:rsidRDefault="00C14E72" w:rsidP="00C14E72">
      <w:pPr>
        <w:pStyle w:val="Style6"/>
        <w:widowControl/>
        <w:numPr>
          <w:ilvl w:val="0"/>
          <w:numId w:val="2"/>
        </w:numPr>
        <w:tabs>
          <w:tab w:val="left" w:pos="1082"/>
          <w:tab w:val="left" w:leader="underscore" w:pos="7757"/>
        </w:tabs>
        <w:spacing w:before="10"/>
        <w:ind w:left="914"/>
        <w:rPr>
          <w:rStyle w:val="FontStyle13"/>
          <w:sz w:val="28"/>
          <w:szCs w:val="28"/>
        </w:rPr>
      </w:pPr>
      <w:r w:rsidRPr="00436667">
        <w:rPr>
          <w:rStyle w:val="FontStyle13"/>
          <w:sz w:val="28"/>
          <w:szCs w:val="28"/>
        </w:rPr>
        <w:t xml:space="preserve">не поступило </w:t>
      </w:r>
      <w:r w:rsidRPr="00436667">
        <w:rPr>
          <w:rStyle w:val="FontStyle12"/>
          <w:b w:val="0"/>
          <w:sz w:val="28"/>
          <w:szCs w:val="28"/>
        </w:rPr>
        <w:t xml:space="preserve">военных билетов </w:t>
      </w:r>
      <w:r w:rsidRPr="00436667">
        <w:rPr>
          <w:rStyle w:val="FontStyle13"/>
          <w:rFonts w:eastAsia="Arial Unicode MS"/>
          <w:sz w:val="28"/>
          <w:szCs w:val="28"/>
        </w:rPr>
        <w:t>от органов ЗАГС –</w:t>
      </w:r>
      <w:proofErr w:type="gramStart"/>
      <w:r>
        <w:rPr>
          <w:rStyle w:val="FontStyle13"/>
          <w:rFonts w:eastAsia="Arial Unicode MS"/>
          <w:sz w:val="28"/>
          <w:szCs w:val="28"/>
        </w:rPr>
        <w:t xml:space="preserve">0 </w:t>
      </w:r>
      <w:r w:rsidRPr="00436667">
        <w:rPr>
          <w:rStyle w:val="FontStyle13"/>
          <w:rFonts w:eastAsia="Arial Unicode MS"/>
          <w:sz w:val="28"/>
          <w:szCs w:val="28"/>
        </w:rPr>
        <w:t xml:space="preserve"> шт.</w:t>
      </w:r>
      <w:proofErr w:type="gramEnd"/>
      <w:r w:rsidRPr="00436667">
        <w:rPr>
          <w:rStyle w:val="FontStyle13"/>
          <w:rFonts w:eastAsia="Arial Unicode MS"/>
          <w:sz w:val="28"/>
          <w:szCs w:val="28"/>
        </w:rPr>
        <w:t>;</w:t>
      </w:r>
    </w:p>
    <w:p w:rsidR="00C14E72" w:rsidRDefault="00C14E72" w:rsidP="00C14E72">
      <w:pPr>
        <w:pStyle w:val="Style6"/>
        <w:widowControl/>
        <w:numPr>
          <w:ilvl w:val="0"/>
          <w:numId w:val="2"/>
        </w:numPr>
        <w:tabs>
          <w:tab w:val="left" w:pos="1082"/>
          <w:tab w:val="left" w:leader="underscore" w:pos="7289"/>
        </w:tabs>
        <w:spacing w:before="2"/>
        <w:ind w:left="914"/>
        <w:rPr>
          <w:rStyle w:val="FontStyle13"/>
          <w:sz w:val="28"/>
          <w:szCs w:val="28"/>
        </w:rPr>
      </w:pPr>
      <w:r w:rsidRPr="00436667">
        <w:rPr>
          <w:rStyle w:val="FontStyle13"/>
          <w:sz w:val="28"/>
          <w:szCs w:val="28"/>
        </w:rPr>
        <w:t xml:space="preserve">не поступило извещений от органов ЗАГС - </w:t>
      </w:r>
      <w:r>
        <w:rPr>
          <w:rStyle w:val="FontStyle13"/>
          <w:sz w:val="28"/>
          <w:szCs w:val="28"/>
        </w:rPr>
        <w:t>0</w:t>
      </w:r>
      <w:r w:rsidRPr="00436667">
        <w:rPr>
          <w:rStyle w:val="FontStyle13"/>
          <w:sz w:val="28"/>
          <w:szCs w:val="28"/>
        </w:rPr>
        <w:t xml:space="preserve"> шт.;</w:t>
      </w:r>
    </w:p>
    <w:p w:rsidR="00B867E6" w:rsidRPr="00B867E6" w:rsidRDefault="00C14E72" w:rsidP="00C14E7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Style w:val="FontStyle13"/>
          <w:sz w:val="28"/>
          <w:szCs w:val="28"/>
        </w:rPr>
        <w:t xml:space="preserve">За отчетный период не имели место случаи нарушений в области воинского учета руководителями организаций и должностными лицами, ответственными за военно-учетную работу, а гражданами, пребывающими в </w:t>
      </w:r>
      <w:proofErr w:type="gramStart"/>
      <w:r>
        <w:rPr>
          <w:rStyle w:val="FontStyle13"/>
          <w:sz w:val="28"/>
          <w:szCs w:val="28"/>
        </w:rPr>
        <w:t>запасе,-</w:t>
      </w:r>
      <w:proofErr w:type="gramEnd"/>
      <w:r>
        <w:rPr>
          <w:rStyle w:val="FontStyle13"/>
          <w:sz w:val="28"/>
          <w:szCs w:val="28"/>
        </w:rPr>
        <w:t xml:space="preserve"> учетно-воинской дисциплины. Лиц, нарушивших правила воинского учета, к которым бы принимались меры административной ответственности в соответствии с Кодексом Российской Федерации «Об административных правонарушениях» (от 30 декабря 2001 г. № 195-ФЗ) не имеется</w:t>
      </w:r>
    </w:p>
    <w:p w:rsidR="00B867E6" w:rsidRPr="008A7970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V. Основные мероприятия, проводимые в органе местного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самоуправления, направленные на повышение полноты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и достоверности воинского учета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4E72" w:rsidRPr="00C14E72" w:rsidRDefault="00B867E6" w:rsidP="00C14E72">
      <w:pPr>
        <w:pStyle w:val="Style4"/>
        <w:widowControl/>
        <w:spacing w:before="2" w:line="324" w:lineRule="exact"/>
        <w:jc w:val="both"/>
        <w:rPr>
          <w:bCs/>
          <w:sz w:val="28"/>
          <w:szCs w:val="28"/>
        </w:rPr>
      </w:pPr>
      <w:r w:rsidRPr="00B867E6">
        <w:rPr>
          <w:rFonts w:ascii="Arial" w:hAnsi="Arial" w:cs="Arial"/>
        </w:rPr>
        <w:t xml:space="preserve">    </w:t>
      </w:r>
      <w:r w:rsidR="00C14E72" w:rsidRPr="00C14E72">
        <w:rPr>
          <w:bCs/>
          <w:sz w:val="28"/>
          <w:szCs w:val="28"/>
        </w:rPr>
        <w:t xml:space="preserve">Для полноты и достоверности воинского учета в Администрации </w:t>
      </w:r>
      <w:proofErr w:type="spellStart"/>
      <w:r w:rsidR="00C14E72" w:rsidRPr="00C14E72">
        <w:rPr>
          <w:bCs/>
          <w:sz w:val="28"/>
          <w:szCs w:val="28"/>
        </w:rPr>
        <w:t>Мугунского</w:t>
      </w:r>
      <w:proofErr w:type="spellEnd"/>
      <w:r w:rsidR="00C14E72" w:rsidRPr="00C14E72">
        <w:rPr>
          <w:bCs/>
          <w:sz w:val="28"/>
          <w:szCs w:val="28"/>
        </w:rPr>
        <w:t xml:space="preserve"> сельского поселения проводятся следующие мероприятия: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1.Выявляем граждан, подлежащих постановке на воинский учет по месту работы или по месту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жительства ,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по месту пребывания: работа в этом направлении проводится совместно с участковым уполномоченным, делаются по дворовые обходы  по поселению, проверяются в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оенно-учетные документы.  В 2023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было проведено 100%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дворовых обходов</w:t>
      </w:r>
      <w:proofErr w:type="gramEnd"/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01.07.2023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Ведем и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храним  личные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карточки граждан, уже поставленных на воинский учет , в порядке, определяемом методическими рекомендациями Генерального штаба Вооруженных сил Российской Федерации.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В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целях  поддержания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актуальном состоянии сведений, содержащихся в личных карточках, и обеспечения поддержания в актуальном состоянии сведений, содержащихся в  документах воинского учета военных комиссариатов проводятся сверки по запланированному графику с организациями, по хозяйственными книгами, а также с военным комиссариатом, где выявленные расхождения, недостатки в правильности и достоверности, актуальности информации, содержащейся в учетных д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окументах – исправляютс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В 2023 году сверки прошли все 6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 (100%).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Ведем переписку с военным комиссариатом , направляем в 2-х недельный срок  сведения  о гражданах , у которых изменились : семейное положение, место жительства, личные данные и т.д. Проводим разъяснительные беседы с гражданами, состоящими на воинском учете в поселении, гражданами, которые встают на воинский учет в поселении, а также гражданами, которые снимаются с воинского учета, о важности уточнения  необходимых сведений, содержащихся в документах воинского учета; оповещаем граждан о необходимой личной явке в военный комиссариат или органы местного самоуправления.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Представляем ежегодно в сентябре в военный комиссариат списки граждан мужского пола 15 и 16 летнего возраста, а до 1 ноября - списки граждан мужского пола, подлежащих первоначальной постановке на воинский учет в следующем году.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Сверяем не реже одного раза в год сведения о воинском учете, содержащиеся в личных карточках, со сведениями, содержащимися в по хозяйс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твенных книгах поселения. 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2023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подобная сверка 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(100%) была проведена 21.03.2023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Сверяем не реже одного раза в год, сведения о воинском учете, содержащиеся в личных карточках, со сведениями, содержащимися в документах воинского учета с военным комиссариатом 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Сверка была 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проведена 21.03.2023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 (100%).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8. Предоставляем отчетность, которая предусматривает отражение сведений о составах запаса (воинских званиях) и возрастов (разрядах) работающих (обучающихся) в организациях (образовательных учреждениях) и бронирования граждан, пребывающих в запасе, согласовываем с военным комиссариатом. (предоставляем отчеты по форме №6 и форме №18.)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Осуществление полномочий по первичному воинскому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учету,  были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использованы по целевому назначению: на заработную плату специалисту ВУР; на улучшение материальных запасов, а именно –приобретение картриджей и краски для заправки принтера , приобретение  канцелярских товаров, бланковой продукции.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 материально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технического обеспечения военно-учетного органа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Мугунского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стало: 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улучшение  материального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состояния, оснащение кабинета специалиста ВУР., приобретен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учетные карточки 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1.приведена   картотека граждан, пребывающих в запасе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 картотека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учета призывников  в должное состояние 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Приобретена бланковая и канцелярская продукция.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 РАСПОРЯЖЕНИЕМ № 43 от 22.06.2015 г «Об организации воинского учета граждан, пребывающих в запасе» на должность ВУР назначена Виноградова Марина Николаевна. 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Функциональные обязанности у специалиста имеются, в работе специалист руководствуется данными функциональными обязанностями.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Специалист ВУР Виноградова М.Н. работает по совместительству на 0,4 ставки (2,53 час.) по штатному расписанию.</w:t>
      </w:r>
    </w:p>
    <w:p w:rsidR="00B867E6" w:rsidRPr="00B867E6" w:rsidRDefault="00B867E6" w:rsidP="00C14E7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VI. Основные проблемы, недостатки в работе по осуществлению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первичного воинского учета и предложения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по совершенствованию системы воинского учета</w:t>
      </w:r>
    </w:p>
    <w:p w:rsidR="00C14E72" w:rsidRPr="00C14E72" w:rsidRDefault="00C14E72" w:rsidP="00C14E7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1.Основной и главной проблемой в работе по организации и ведению воинского учета является то, что многие военнообязанные не проживают по месту регистрации, происходит это из-за нехватки рабочих мест; люди вынуждены выезжать к месту работы, а это: другие населенные пункты, другие области и т.д. Часто на селе единственным добытчиком в семье является мужчина. Из-за того, что нет рабочих мест многие молодые и трудоспособные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мужчины ,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выезжают работать вахтовым методом, поэтому в периоды оповещения , мобилизационной подготовки.  их бывает трудно найти., связаться с такими гражданами. Эту проблему можно решить, но она содержит в себе масштабные, глобальные изменения на селе, а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именно  увеличение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количества рабочих мест, улучшение качества жизни на селе.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Чтобы повысить интерес молодого поколения к воинской службе, необходимо: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заинтересовывать школьников: чаще проводить спортивно- массовые мероприятия, направленные на воспитание силы и мужественности школьников, будущих защитников отечества: проведение зарниц, спортивных мероприятий «Знак ГТО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 «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Орленок»,  «Ты –первый в спорте», «Родина и ты» , а также повышение роли патриотического воспитания школьников.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проводить уроки мужества и славы, с показом видеороликов, документальных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фильмов..</w:t>
      </w:r>
      <w:proofErr w:type="gramEnd"/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встречи и форумы с ветеранами как ВОВ, так и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 ветеранами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 сл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ужившими в горячих точках и прибывших из зоны СВО.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проводить встречи с только что отслужившими ребятами, которые бы могли поделиться впечатлениями от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службы,  положительным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опытом от своей службы в рядах РА.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пропагандировать здоровый образ жизни, а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именно  вовлечение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 в спортивные секции, клубы по интересам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строительство спортивных площадок, для   бесплатных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занятий  спортом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4E72" w:rsidRPr="00C14E72" w:rsidRDefault="00A854B9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2023</w:t>
      </w:r>
      <w:r w:rsidR="00C14E72" w:rsidRPr="00C14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 по данной тематике были разработаны и проведены следующие мероприятия: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Лыжня «России», где участие приняли 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36 школьников, 10 молодых ребят, 2 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пожилых </w:t>
      </w:r>
      <w:proofErr w:type="gramStart"/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.(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результатам эстафеты победители награждены ценными призами)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 базе МОУ «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Мугунская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 созданы секции «Волейбол», «Юный стрелок», «Легкая атлетика», общая посещаемость этих секций составляет 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Секции проводятся специалистом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Белезиковым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А.С.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МКУК «КДЦ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с.Мугун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работает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спорторганизатор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Мордасова 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На базе МКУК проводятся спортивные секции, организовываются спортивные мероприятия для молодежи села. Молодые ребята участвуют в районных эстафетах, соревнованиях.</w:t>
      </w:r>
    </w:p>
    <w:p w:rsidR="00C14E72" w:rsidRPr="00C14E72" w:rsidRDefault="00A854B9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2023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на местном уровне организовывались такие мероприятия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как: волейбол среди юношества, в котором 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приняли учас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тие школьники 10, 11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классов( 12</w:t>
      </w:r>
      <w:proofErr w:type="gramEnd"/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учеников); Баскетбольные соревнования проводились по плану спортивных секци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й: 2 мероприятия в сентябре 2023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и 1 мероприятие в ноябре 2023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в этих сор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евнованиях были задей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ствованы 28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Были организованы и проведе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соревнования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 стрельбе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(8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еловек), настольному теннису (12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человек).</w:t>
      </w:r>
    </w:p>
    <w:p w:rsid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 базе сельской библиотеки проводились мероприятия, имеющие патриотическую направленность: «Героический поступок», «Рубежи нашей Родины» (с приглашением воинов- интернационалистов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участников СВО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В МКУК «КДЦ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с.Мугун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оформлен стенд «Воины-интернационалисты»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размещены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фотографии наших сельчан, которые служили в разное время в горячих точках, выдержки из биографий воинов), </w:t>
      </w:r>
    </w:p>
    <w:p w:rsidR="00A854B9" w:rsidRDefault="00A854B9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 оформлен стенд «Ими гордится село», посвящен участию наших односельчан в СВО.</w:t>
      </w:r>
    </w:p>
    <w:p w:rsidR="00A854B9" w:rsidRDefault="00A854B9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школьники- волонтеры помогают родителям участников СВО, которые нуждаются в помощи. </w:t>
      </w:r>
    </w:p>
    <w:p w:rsidR="00A854B9" w:rsidRPr="00C14E72" w:rsidRDefault="00A854B9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-Администрацией поселения совместно с клубными работниками организованы мероприятия, направленные на освещение и агитационную работу по прохождению службы по контракту. Трое мужчин из поселения оформили контракт на участие в СВО. Работа в этом направлении продолжается.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на территории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Мугунского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действует организация «Совет ветеранов»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председателем этой организации является </w:t>
      </w:r>
      <w:proofErr w:type="spellStart"/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Березикова</w:t>
      </w:r>
      <w:proofErr w:type="spellEnd"/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Н.П., которая принимает</w:t>
      </w:r>
      <w:r w:rsidR="006B2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активное </w:t>
      </w:r>
      <w:proofErr w:type="gramStart"/>
      <w:r w:rsidR="006B2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совместно</w:t>
      </w:r>
      <w:proofErr w:type="gramEnd"/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членами Совета  и другими жителями села в сборе гуманитарной помощи  для участников СВО.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, «Совет отцов» - председатель депутат Думы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Мугунского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Левченко А.А.;,  силами этих  общественных организаций проводятся патриотические мероприятия: праздник Победы в ВОВ; «Свеча памяти» и др.</w:t>
      </w:r>
    </w:p>
    <w:p w:rsidR="006A0F9B" w:rsidRDefault="006B2B1D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работники МОУ «</w:t>
      </w:r>
      <w:proofErr w:type="spellStart"/>
      <w:r>
        <w:rPr>
          <w:rFonts w:ascii="Arial" w:hAnsi="Arial" w:cs="Arial"/>
          <w:sz w:val="24"/>
          <w:szCs w:val="24"/>
        </w:rPr>
        <w:t>Мугунская</w:t>
      </w:r>
      <w:proofErr w:type="spellEnd"/>
      <w:r>
        <w:rPr>
          <w:rFonts w:ascii="Arial" w:hAnsi="Arial" w:cs="Arial"/>
          <w:sz w:val="24"/>
          <w:szCs w:val="24"/>
        </w:rPr>
        <w:t xml:space="preserve"> СОШ» прошли обучение в городе Нижнеудинск </w:t>
      </w:r>
      <w:proofErr w:type="gramStart"/>
      <w:r>
        <w:rPr>
          <w:rFonts w:ascii="Arial" w:hAnsi="Arial" w:cs="Arial"/>
          <w:sz w:val="24"/>
          <w:szCs w:val="24"/>
        </w:rPr>
        <w:t>по  изготовлению</w:t>
      </w:r>
      <w:proofErr w:type="gramEnd"/>
      <w:r>
        <w:rPr>
          <w:rFonts w:ascii="Arial" w:hAnsi="Arial" w:cs="Arial"/>
          <w:sz w:val="24"/>
          <w:szCs w:val="24"/>
        </w:rPr>
        <w:t xml:space="preserve">, плетению сетей для СВО. Работа в этом </w:t>
      </w:r>
      <w:r w:rsidR="005D7FB9">
        <w:rPr>
          <w:rFonts w:ascii="Arial" w:hAnsi="Arial" w:cs="Arial"/>
          <w:sz w:val="24"/>
          <w:szCs w:val="24"/>
        </w:rPr>
        <w:t>направлении только налаживается</w:t>
      </w: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507A9" w:rsidRPr="00B867E6" w:rsidRDefault="002507A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507A9" w:rsidRDefault="002507A9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507A9" w:rsidRDefault="002507A9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507A9" w:rsidRDefault="002507A9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507A9" w:rsidRDefault="002507A9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507A9" w:rsidRDefault="002507A9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507A9" w:rsidRDefault="002507A9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7C5EFB" w:rsidRDefault="007C5EFB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507A9" w:rsidRPr="002507A9" w:rsidRDefault="00B867E6" w:rsidP="007C5EFB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  <w:r w:rsidRPr="002507A9">
        <w:rPr>
          <w:rFonts w:ascii="Arial" w:hAnsi="Arial" w:cs="Arial"/>
          <w:b/>
          <w:sz w:val="18"/>
          <w:szCs w:val="18"/>
        </w:rPr>
        <w:lastRenderedPageBreak/>
        <w:t xml:space="preserve">VII. Характеристика военно-учетных признаков </w:t>
      </w:r>
      <w:proofErr w:type="spellStart"/>
      <w:proofErr w:type="gramStart"/>
      <w:r w:rsidRPr="002507A9">
        <w:rPr>
          <w:rFonts w:ascii="Arial" w:hAnsi="Arial" w:cs="Arial"/>
          <w:b/>
          <w:sz w:val="18"/>
          <w:szCs w:val="18"/>
        </w:rPr>
        <w:t>граждан,</w:t>
      </w:r>
      <w:r w:rsidR="002507A9">
        <w:rPr>
          <w:rFonts w:ascii="Arial" w:hAnsi="Arial" w:cs="Arial"/>
          <w:b/>
          <w:sz w:val="18"/>
          <w:szCs w:val="18"/>
        </w:rPr>
        <w:t>пребывающих</w:t>
      </w:r>
      <w:proofErr w:type="spellEnd"/>
      <w:proofErr w:type="gramEnd"/>
      <w:r w:rsidR="002507A9">
        <w:rPr>
          <w:rFonts w:ascii="Arial" w:hAnsi="Arial" w:cs="Arial"/>
          <w:b/>
          <w:sz w:val="18"/>
          <w:szCs w:val="18"/>
        </w:rPr>
        <w:t xml:space="preserve"> в запасе</w:t>
      </w:r>
    </w:p>
    <w:p w:rsidR="0034237C" w:rsidRDefault="00B867E6" w:rsidP="006A46A4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2507A9">
        <w:rPr>
          <w:rFonts w:ascii="Arial" w:hAnsi="Arial" w:cs="Arial"/>
          <w:sz w:val="18"/>
          <w:szCs w:val="18"/>
        </w:rPr>
        <w:t>Состоит на во</w:t>
      </w:r>
      <w:r w:rsidR="00615E48" w:rsidRPr="002507A9">
        <w:rPr>
          <w:rFonts w:ascii="Arial" w:hAnsi="Arial" w:cs="Arial"/>
          <w:sz w:val="18"/>
          <w:szCs w:val="18"/>
        </w:rPr>
        <w:t xml:space="preserve">инском учете </w:t>
      </w:r>
      <w:r w:rsidR="006B2B1D" w:rsidRPr="002507A9">
        <w:rPr>
          <w:rFonts w:ascii="Arial" w:hAnsi="Arial" w:cs="Arial"/>
          <w:sz w:val="18"/>
          <w:szCs w:val="18"/>
        </w:rPr>
        <w:t>по состоянию на "01" января 2024</w:t>
      </w:r>
      <w:r w:rsidRPr="002507A9">
        <w:rPr>
          <w:rFonts w:ascii="Arial" w:hAnsi="Arial" w:cs="Arial"/>
          <w:sz w:val="18"/>
          <w:szCs w:val="18"/>
        </w:rPr>
        <w:t xml:space="preserve"> г.: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3"/>
        <w:gridCol w:w="3566"/>
        <w:gridCol w:w="735"/>
        <w:gridCol w:w="15"/>
        <w:gridCol w:w="7"/>
        <w:gridCol w:w="833"/>
        <w:gridCol w:w="1038"/>
        <w:gridCol w:w="795"/>
        <w:gridCol w:w="15"/>
        <w:gridCol w:w="960"/>
        <w:gridCol w:w="15"/>
        <w:gridCol w:w="1306"/>
        <w:gridCol w:w="960"/>
        <w:gridCol w:w="1170"/>
        <w:gridCol w:w="1062"/>
      </w:tblGrid>
      <w:tr w:rsidR="0044686B" w:rsidRPr="00922FB2" w:rsidTr="0044686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86B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Разряды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86B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ind w:left="13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</w:t>
            </w:r>
          </w:p>
        </w:tc>
        <w:tc>
          <w:tcPr>
            <w:tcW w:w="262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86B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9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86B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на общем учете</w:t>
            </w:r>
          </w:p>
        </w:tc>
        <w:tc>
          <w:tcPr>
            <w:tcW w:w="31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86B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на специальном учете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ind w:left="131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2FB2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</w:t>
            </w:r>
          </w:p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Прапорщиков (мичманов)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33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333061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2FB2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Сержантов (старшин)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333061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2FB2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Солдат (матросов)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333061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2FB2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333061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333061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922FB2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Второй разряд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Прапорщиков (мичманов)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1F5F94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1F5F94" w:rsidRDefault="00333061" w:rsidP="0033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1F5F94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1F5F94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1F5F94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1F5F94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333061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22FB2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Сержантов (старшин)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1F5F94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1F5F94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333061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2FB2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Солдат (матросов)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1F5F94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1F5F94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333061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22FB2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1F5F94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1F5F94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1F5F94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922FB2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922FB2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333061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326" w:lineRule="exact"/>
              <w:ind w:left="4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Третий разряд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Прапорщиков (мичманов)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1F5F94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1F5F94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1F5F94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1F5F94" w:rsidRDefault="001F5F94" w:rsidP="0033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1F5F94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1F5F94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Сержантов (старшин)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Солдат (матросов)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1F5F94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1F5F94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Прапорщиков (мичманов)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33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33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Сержантов (старшин)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Солдат (матросов)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87E2F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1F5F94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1F5F94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1F5F94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5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  <w:t>1 категории запаса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Прапорщиков (мичманов)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33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Сержантов (старшин)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Солдат (матросов)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33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922FB2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Прапорщиков (мичманов)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787E2F" w:rsidRDefault="001F5F94" w:rsidP="00787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87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33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Сержантов (старшин)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787E2F" w:rsidP="007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787E2F" w:rsidP="00787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c>
          <w:tcPr>
            <w:tcW w:w="19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Солдат (матросов)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4686B" w:rsidRPr="00922FB2" w:rsidRDefault="00787E2F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787E2F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787E2F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333061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686B" w:rsidRPr="00922FB2" w:rsidTr="0044686B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86B" w:rsidRPr="00922FB2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922FB2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787E2F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87E2F" w:rsidRDefault="00787E2F" w:rsidP="007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787E2F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87E2F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787E2F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922FB2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787E2F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922FB2" w:rsidRPr="00922FB2" w:rsidRDefault="00922FB2" w:rsidP="00922F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6DD5" w:rsidRDefault="00E56DD5" w:rsidP="006A46A4">
      <w:pPr>
        <w:pStyle w:val="ConsPlusNonformat"/>
        <w:jc w:val="center"/>
        <w:rPr>
          <w:rFonts w:ascii="Arial" w:hAnsi="Arial" w:cs="Arial"/>
          <w:sz w:val="18"/>
          <w:szCs w:val="18"/>
        </w:rPr>
      </w:pPr>
    </w:p>
    <w:p w:rsidR="00E56DD5" w:rsidRPr="002507A9" w:rsidRDefault="00E56DD5" w:rsidP="006A46A4">
      <w:pPr>
        <w:pStyle w:val="ConsPlusNonformat"/>
        <w:jc w:val="center"/>
        <w:rPr>
          <w:rFonts w:ascii="Arial" w:hAnsi="Arial" w:cs="Arial"/>
          <w:sz w:val="18"/>
          <w:szCs w:val="18"/>
        </w:rPr>
      </w:pPr>
    </w:p>
    <w:p w:rsidR="00B867E6" w:rsidRPr="00150709" w:rsidRDefault="00B867E6" w:rsidP="00B867E6">
      <w:pPr>
        <w:pStyle w:val="ConsPlusNormal"/>
        <w:jc w:val="both"/>
        <w:rPr>
          <w:rFonts w:ascii="Arial" w:hAnsi="Arial" w:cs="Arial"/>
          <w:sz w:val="18"/>
          <w:szCs w:val="18"/>
        </w:rPr>
      </w:pPr>
    </w:p>
    <w:p w:rsidR="00B867E6" w:rsidRPr="000E080B" w:rsidRDefault="00B867E6" w:rsidP="00B867E6">
      <w:pPr>
        <w:pStyle w:val="ConsPlusNormal"/>
        <w:jc w:val="both"/>
        <w:rPr>
          <w:rFonts w:ascii="Arial" w:hAnsi="Arial" w:cs="Arial"/>
          <w:sz w:val="18"/>
          <w:szCs w:val="18"/>
        </w:rPr>
      </w:pPr>
    </w:p>
    <w:p w:rsidR="002507A9" w:rsidRDefault="002507A9" w:rsidP="000E080B">
      <w:pPr>
        <w:pStyle w:val="ConsPlusNonformat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922FB2" w:rsidRDefault="00922FB2" w:rsidP="00787E2F">
      <w:pPr>
        <w:pStyle w:val="ConsPlusNonformat"/>
        <w:rPr>
          <w:rFonts w:ascii="Arial" w:hAnsi="Arial" w:cs="Arial"/>
          <w:b/>
          <w:sz w:val="18"/>
          <w:szCs w:val="18"/>
          <w:lang w:val="en-US"/>
        </w:rPr>
      </w:pPr>
      <w:bookmarkStart w:id="1" w:name="_GoBack"/>
      <w:bookmarkEnd w:id="1"/>
    </w:p>
    <w:p w:rsidR="00B867E6" w:rsidRPr="002507A9" w:rsidRDefault="002507A9" w:rsidP="006A46A4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  <w:lang w:val="en-US"/>
        </w:rPr>
        <w:lastRenderedPageBreak/>
        <w:t>VII</w:t>
      </w:r>
      <w:r>
        <w:rPr>
          <w:rFonts w:ascii="Arial" w:hAnsi="Arial" w:cs="Arial"/>
          <w:b/>
          <w:sz w:val="18"/>
          <w:szCs w:val="18"/>
        </w:rPr>
        <w:t xml:space="preserve"> .Динамика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движения мобилизационных людских ресурсов</w:t>
      </w:r>
    </w:p>
    <w:p w:rsidR="00B867E6" w:rsidRPr="00150709" w:rsidRDefault="00B867E6" w:rsidP="00150709">
      <w:pPr>
        <w:pStyle w:val="ConsPlusNonformat"/>
        <w:jc w:val="both"/>
        <w:rPr>
          <w:rFonts w:ascii="Arial" w:hAnsi="Arial" w:cs="Arial"/>
          <w:sz w:val="18"/>
          <w:szCs w:val="18"/>
        </w:rPr>
      </w:pPr>
      <w:proofErr w:type="gramStart"/>
      <w:r w:rsidRPr="00150709">
        <w:rPr>
          <w:rFonts w:ascii="Arial" w:hAnsi="Arial" w:cs="Arial"/>
          <w:sz w:val="18"/>
          <w:szCs w:val="18"/>
        </w:rPr>
        <w:t>За  о</w:t>
      </w:r>
      <w:r w:rsidR="006A0F9B" w:rsidRPr="00150709">
        <w:rPr>
          <w:rFonts w:ascii="Arial" w:hAnsi="Arial" w:cs="Arial"/>
          <w:sz w:val="18"/>
          <w:szCs w:val="18"/>
        </w:rPr>
        <w:t>тчетный</w:t>
      </w:r>
      <w:proofErr w:type="gramEnd"/>
      <w:r w:rsidR="006A0F9B" w:rsidRPr="00150709">
        <w:rPr>
          <w:rFonts w:ascii="Arial" w:hAnsi="Arial" w:cs="Arial"/>
          <w:sz w:val="18"/>
          <w:szCs w:val="18"/>
        </w:rPr>
        <w:t xml:space="preserve">  период  прибыло </w:t>
      </w:r>
      <w:r w:rsidR="006B2B1D" w:rsidRPr="00150709">
        <w:rPr>
          <w:rFonts w:ascii="Arial" w:hAnsi="Arial" w:cs="Arial"/>
          <w:b/>
          <w:sz w:val="18"/>
          <w:szCs w:val="18"/>
        </w:rPr>
        <w:t>2</w:t>
      </w:r>
      <w:r w:rsidRPr="00150709">
        <w:rPr>
          <w:rFonts w:ascii="Arial" w:hAnsi="Arial" w:cs="Arial"/>
          <w:sz w:val="18"/>
          <w:szCs w:val="18"/>
        </w:rPr>
        <w:t xml:space="preserve"> прапорщиков, мичманов, сержантов,</w:t>
      </w:r>
      <w:r w:rsidR="002507A9">
        <w:rPr>
          <w:rFonts w:ascii="Arial" w:hAnsi="Arial" w:cs="Arial"/>
          <w:sz w:val="18"/>
          <w:szCs w:val="18"/>
        </w:rPr>
        <w:t xml:space="preserve"> </w:t>
      </w:r>
      <w:r w:rsidRPr="00150709">
        <w:rPr>
          <w:rFonts w:ascii="Arial" w:hAnsi="Arial" w:cs="Arial"/>
          <w:sz w:val="18"/>
          <w:szCs w:val="18"/>
        </w:rPr>
        <w:t>старшин,  солд</w:t>
      </w:r>
      <w:r w:rsidR="006A0F9B" w:rsidRPr="00150709">
        <w:rPr>
          <w:rFonts w:ascii="Arial" w:hAnsi="Arial" w:cs="Arial"/>
          <w:sz w:val="18"/>
          <w:szCs w:val="18"/>
        </w:rPr>
        <w:t>ат и матросов запаса (</w:t>
      </w:r>
      <w:r w:rsidR="006B2B1D" w:rsidRPr="00150709">
        <w:rPr>
          <w:rFonts w:ascii="Arial" w:hAnsi="Arial" w:cs="Arial"/>
          <w:sz w:val="18"/>
          <w:szCs w:val="18"/>
        </w:rPr>
        <w:t xml:space="preserve"> уменьшилось</w:t>
      </w:r>
      <w:r w:rsidR="006A0F9B" w:rsidRPr="00150709">
        <w:rPr>
          <w:rFonts w:ascii="Arial" w:hAnsi="Arial" w:cs="Arial"/>
          <w:sz w:val="18"/>
          <w:szCs w:val="18"/>
        </w:rPr>
        <w:t xml:space="preserve"> на </w:t>
      </w:r>
      <w:r w:rsidR="006B2B1D" w:rsidRPr="00150709">
        <w:rPr>
          <w:rFonts w:ascii="Arial" w:hAnsi="Arial" w:cs="Arial"/>
          <w:b/>
          <w:sz w:val="18"/>
          <w:szCs w:val="18"/>
        </w:rPr>
        <w:t>6</w:t>
      </w:r>
      <w:r w:rsidR="002507A9">
        <w:rPr>
          <w:rFonts w:ascii="Arial" w:hAnsi="Arial" w:cs="Arial"/>
          <w:sz w:val="18"/>
          <w:szCs w:val="18"/>
        </w:rPr>
        <w:t xml:space="preserve"> по </w:t>
      </w:r>
      <w:r w:rsidRPr="00150709">
        <w:rPr>
          <w:rFonts w:ascii="Arial" w:hAnsi="Arial" w:cs="Arial"/>
          <w:sz w:val="18"/>
          <w:szCs w:val="18"/>
        </w:rPr>
        <w:t>сравнению с прошлым годом</w:t>
      </w:r>
      <w:r w:rsidRPr="00150709">
        <w:rPr>
          <w:rFonts w:ascii="Arial" w:hAnsi="Arial" w:cs="Arial"/>
          <w:b/>
          <w:sz w:val="18"/>
          <w:szCs w:val="18"/>
        </w:rPr>
        <w:t>), в том числе:</w:t>
      </w:r>
    </w:p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1"/>
        <w:gridCol w:w="1701"/>
        <w:gridCol w:w="1474"/>
      </w:tblGrid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Категория прибывших</w:t>
            </w:r>
          </w:p>
        </w:tc>
        <w:tc>
          <w:tcPr>
            <w:tcW w:w="1701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За отчетный период</w:t>
            </w:r>
          </w:p>
        </w:tc>
        <w:tc>
          <w:tcPr>
            <w:tcW w:w="1474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По сравнению с предыдущим периодом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74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b/>
                <w:sz w:val="16"/>
                <w:szCs w:val="16"/>
              </w:rPr>
            </w:pPr>
            <w:r w:rsidRPr="002507A9">
              <w:rPr>
                <w:rFonts w:ascii="Arial" w:hAnsi="Arial" w:cs="Arial"/>
                <w:b/>
                <w:sz w:val="16"/>
                <w:szCs w:val="16"/>
              </w:rPr>
              <w:t>После увольнения с военной службы зачислены в запас - всего</w:t>
            </w:r>
          </w:p>
        </w:tc>
        <w:tc>
          <w:tcPr>
            <w:tcW w:w="1701" w:type="dxa"/>
          </w:tcPr>
          <w:p w:rsidR="00B867E6" w:rsidRPr="002507A9" w:rsidRDefault="00B867E6" w:rsidP="001F535E">
            <w:pPr>
              <w:pStyle w:val="ConsPlusNormal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74" w:type="dxa"/>
          </w:tcPr>
          <w:p w:rsidR="00B867E6" w:rsidRPr="002507A9" w:rsidRDefault="00B867E6" w:rsidP="001F535E">
            <w:pPr>
              <w:pStyle w:val="ConsPlusNormal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из Вооруженных Сил Российской Федерации по группе учета "РА"</w:t>
            </w:r>
          </w:p>
        </w:tc>
        <w:tc>
          <w:tcPr>
            <w:tcW w:w="1701" w:type="dxa"/>
          </w:tcPr>
          <w:p w:rsidR="00B867E6" w:rsidRPr="002507A9" w:rsidRDefault="006B2B1D" w:rsidP="001F535E">
            <w:pPr>
              <w:pStyle w:val="ConsPlusNormal"/>
              <w:rPr>
                <w:rFonts w:ascii="Arial" w:hAnsi="Arial" w:cs="Arial"/>
                <w:b/>
                <w:sz w:val="16"/>
                <w:szCs w:val="16"/>
              </w:rPr>
            </w:pPr>
            <w:r w:rsidRPr="002507A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74" w:type="dxa"/>
          </w:tcPr>
          <w:p w:rsidR="00B867E6" w:rsidRPr="002507A9" w:rsidRDefault="000260F8" w:rsidP="001F535E">
            <w:pPr>
              <w:pStyle w:val="ConsPlusNormal"/>
              <w:rPr>
                <w:rFonts w:ascii="Arial" w:hAnsi="Arial" w:cs="Arial"/>
                <w:b/>
                <w:sz w:val="16"/>
                <w:szCs w:val="16"/>
              </w:rPr>
            </w:pPr>
            <w:r w:rsidRPr="002507A9">
              <w:rPr>
                <w:rFonts w:ascii="Arial" w:hAnsi="Arial" w:cs="Arial"/>
                <w:b/>
                <w:sz w:val="16"/>
                <w:szCs w:val="16"/>
              </w:rPr>
              <w:t>3 (</w:t>
            </w:r>
            <w:r w:rsidRPr="002507A9">
              <w:rPr>
                <w:rFonts w:ascii="Arial" w:hAnsi="Arial" w:cs="Arial"/>
                <w:b/>
                <w:sz w:val="16"/>
                <w:szCs w:val="16"/>
                <w:lang w:val="en-US"/>
              </w:rPr>
              <w:t>-</w:t>
            </w:r>
            <w:r w:rsidR="006B2B1D" w:rsidRPr="002507A9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D0075" w:rsidRPr="002507A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из Вооруженных Сил Российской Федерации по группе учета "ВМФ"</w:t>
            </w:r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3D0075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из других войск, воинских формирований и органов</w:t>
            </w:r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3D0075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b/>
                <w:sz w:val="16"/>
                <w:szCs w:val="16"/>
              </w:rPr>
            </w:pPr>
            <w:r w:rsidRPr="002507A9">
              <w:rPr>
                <w:rFonts w:ascii="Arial" w:hAnsi="Arial" w:cs="Arial"/>
                <w:b/>
                <w:sz w:val="16"/>
                <w:szCs w:val="16"/>
              </w:rPr>
              <w:t>Зачислены в запас из числа граждан, подлежащих призыву на военную службу, - всего</w:t>
            </w:r>
          </w:p>
        </w:tc>
        <w:tc>
          <w:tcPr>
            <w:tcW w:w="1701" w:type="dxa"/>
          </w:tcPr>
          <w:p w:rsidR="00B867E6" w:rsidRPr="002507A9" w:rsidRDefault="00B867E6" w:rsidP="001F535E">
            <w:pPr>
              <w:pStyle w:val="ConsPlusNormal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74" w:type="dxa"/>
          </w:tcPr>
          <w:p w:rsidR="00B867E6" w:rsidRPr="002507A9" w:rsidRDefault="00B867E6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в связи с освобождением от призыва на военную службу</w:t>
            </w:r>
          </w:p>
        </w:tc>
        <w:tc>
          <w:tcPr>
            <w:tcW w:w="1701" w:type="dxa"/>
          </w:tcPr>
          <w:p w:rsidR="00B867E6" w:rsidRPr="002507A9" w:rsidRDefault="006B2B1D" w:rsidP="001F535E">
            <w:pPr>
              <w:pStyle w:val="ConsPlusNormal"/>
              <w:rPr>
                <w:rFonts w:ascii="Arial" w:hAnsi="Arial" w:cs="Arial"/>
                <w:b/>
                <w:sz w:val="16"/>
                <w:szCs w:val="16"/>
              </w:rPr>
            </w:pPr>
            <w:r w:rsidRPr="002507A9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0260F8" w:rsidP="001F535E">
            <w:pPr>
              <w:pStyle w:val="ConsPlusNormal"/>
              <w:rPr>
                <w:rFonts w:ascii="Arial" w:hAnsi="Arial" w:cs="Arial"/>
                <w:b/>
                <w:sz w:val="16"/>
                <w:szCs w:val="16"/>
              </w:rPr>
            </w:pPr>
            <w:r w:rsidRPr="002507A9">
              <w:rPr>
                <w:rFonts w:ascii="Arial" w:hAnsi="Arial" w:cs="Arial"/>
                <w:b/>
                <w:sz w:val="16"/>
                <w:szCs w:val="16"/>
              </w:rPr>
              <w:t>2 (</w:t>
            </w:r>
            <w:r w:rsidRPr="002507A9">
              <w:rPr>
                <w:rFonts w:ascii="Arial" w:hAnsi="Arial" w:cs="Arial"/>
                <w:b/>
                <w:sz w:val="16"/>
                <w:szCs w:val="16"/>
                <w:lang w:val="en-US"/>
              </w:rPr>
              <w:t>-</w:t>
            </w:r>
            <w:r w:rsidR="00A22AF6" w:rsidRPr="002507A9">
              <w:rPr>
                <w:rFonts w:ascii="Arial" w:hAnsi="Arial" w:cs="Arial"/>
                <w:b/>
                <w:sz w:val="16"/>
                <w:szCs w:val="16"/>
              </w:rPr>
              <w:t>2)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в связи с предоставлением отсрочек от призыва на военную службу по достижении гражданами возраста 27 лет</w:t>
            </w:r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B867E6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 xml:space="preserve">в том числе граждан, достигших возраста 27 лет и не получивших военный билет </w:t>
            </w:r>
            <w:hyperlink w:anchor="P1641" w:history="1">
              <w:r w:rsidRPr="002507A9">
                <w:rPr>
                  <w:rFonts w:ascii="Arial" w:hAnsi="Arial" w:cs="Arial"/>
                  <w:color w:val="0000FF"/>
                  <w:sz w:val="16"/>
                  <w:szCs w:val="16"/>
                </w:rPr>
                <w:t>(форма N 1)</w:t>
              </w:r>
            </w:hyperlink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A22AF6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в связи с признанием граждан, не прошедших военную службу по призыву, не имея на то законных оснований, в соответствии с заключением призывной комиссии по достижении ими возраста 27 лет</w:t>
            </w:r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A22AF6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 xml:space="preserve">граждан, получивших справку взамен военного билета </w:t>
            </w:r>
            <w:hyperlink w:anchor="P2655" w:history="1">
              <w:r w:rsidRPr="002507A9">
                <w:rPr>
                  <w:rFonts w:ascii="Arial" w:hAnsi="Arial" w:cs="Arial"/>
                  <w:color w:val="0000FF"/>
                  <w:sz w:val="16"/>
                  <w:szCs w:val="16"/>
                </w:rPr>
                <w:t>(форма N 1/У)</w:t>
              </w:r>
            </w:hyperlink>
            <w:r w:rsidRPr="002507A9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A22AF6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 xml:space="preserve">граждан, не получивших справку взамен военного билета </w:t>
            </w:r>
            <w:hyperlink w:anchor="P2655" w:history="1">
              <w:r w:rsidRPr="002507A9">
                <w:rPr>
                  <w:rFonts w:ascii="Arial" w:hAnsi="Arial" w:cs="Arial"/>
                  <w:color w:val="0000FF"/>
                  <w:sz w:val="16"/>
                  <w:szCs w:val="16"/>
                </w:rPr>
                <w:t>(форма N 1/У)</w:t>
              </w:r>
            </w:hyperlink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A22AF6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Зачислены в запас граждане женского пола</w:t>
            </w:r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A22AF6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Переведены с учета офицеров запаса</w:t>
            </w:r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A22AF6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Прибыли из-за границы</w:t>
            </w:r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A22AF6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в том числе из государства - участника СНГ</w:t>
            </w:r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A22AF6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По освобождении из мест лишения свободы</w:t>
            </w:r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A22AF6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Из числа ранее не состоявших (избегавших постановки) на воинском учете</w:t>
            </w:r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A22AF6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В связи с переменой места жительства (места пребывания)</w:t>
            </w:r>
          </w:p>
        </w:tc>
        <w:tc>
          <w:tcPr>
            <w:tcW w:w="1701" w:type="dxa"/>
          </w:tcPr>
          <w:p w:rsidR="00B867E6" w:rsidRPr="002507A9" w:rsidRDefault="006B2B1D" w:rsidP="001F535E">
            <w:pPr>
              <w:pStyle w:val="ConsPlusNormal"/>
              <w:rPr>
                <w:rFonts w:ascii="Arial" w:hAnsi="Arial" w:cs="Arial"/>
                <w:b/>
                <w:sz w:val="16"/>
                <w:szCs w:val="16"/>
              </w:rPr>
            </w:pPr>
            <w:r w:rsidRPr="002507A9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6B2B1D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3</w:t>
            </w:r>
            <w:r w:rsidR="000260F8" w:rsidRPr="002507A9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0260F8" w:rsidRPr="002507A9">
              <w:rPr>
                <w:rFonts w:ascii="Arial" w:hAnsi="Arial" w:cs="Arial"/>
                <w:b/>
                <w:sz w:val="16"/>
                <w:szCs w:val="16"/>
                <w:lang w:val="en-US"/>
              </w:rPr>
              <w:t>-</w:t>
            </w:r>
            <w:r w:rsidR="00A22AF6" w:rsidRPr="002507A9">
              <w:rPr>
                <w:rFonts w:ascii="Arial" w:hAnsi="Arial" w:cs="Arial"/>
                <w:b/>
                <w:sz w:val="16"/>
                <w:szCs w:val="16"/>
              </w:rPr>
              <w:t>3)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После прохождения альтернативной гражданской службы</w:t>
            </w:r>
          </w:p>
        </w:tc>
        <w:tc>
          <w:tcPr>
            <w:tcW w:w="1701" w:type="dxa"/>
          </w:tcPr>
          <w:p w:rsidR="00B867E6" w:rsidRPr="002507A9" w:rsidRDefault="006A0F9B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74" w:type="dxa"/>
          </w:tcPr>
          <w:p w:rsidR="00B867E6" w:rsidRPr="002507A9" w:rsidRDefault="00A22AF6" w:rsidP="001F535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B867E6" w:rsidRPr="00B867E6" w:rsidTr="006A46A4">
        <w:tc>
          <w:tcPr>
            <w:tcW w:w="11761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16"/>
                <w:szCs w:val="16"/>
              </w:rPr>
            </w:pPr>
            <w:r w:rsidRPr="002507A9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701" w:type="dxa"/>
          </w:tcPr>
          <w:p w:rsidR="00B867E6" w:rsidRPr="002507A9" w:rsidRDefault="006B2B1D" w:rsidP="001F535E">
            <w:pPr>
              <w:pStyle w:val="ConsPlusNormal"/>
              <w:rPr>
                <w:rFonts w:ascii="Arial" w:hAnsi="Arial" w:cs="Arial"/>
                <w:b/>
                <w:sz w:val="16"/>
                <w:szCs w:val="16"/>
              </w:rPr>
            </w:pPr>
            <w:r w:rsidRPr="002507A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74" w:type="dxa"/>
          </w:tcPr>
          <w:p w:rsidR="00B867E6" w:rsidRPr="002507A9" w:rsidRDefault="000260F8" w:rsidP="001F535E">
            <w:pPr>
              <w:pStyle w:val="ConsPlusNormal"/>
              <w:rPr>
                <w:rFonts w:ascii="Arial" w:hAnsi="Arial" w:cs="Arial"/>
                <w:b/>
                <w:sz w:val="16"/>
                <w:szCs w:val="16"/>
              </w:rPr>
            </w:pPr>
            <w:r w:rsidRPr="002507A9">
              <w:rPr>
                <w:rFonts w:ascii="Arial" w:hAnsi="Arial" w:cs="Arial"/>
                <w:b/>
                <w:sz w:val="16"/>
                <w:szCs w:val="16"/>
              </w:rPr>
              <w:t>8 (</w:t>
            </w:r>
            <w:r w:rsidRPr="002507A9">
              <w:rPr>
                <w:rFonts w:ascii="Arial" w:hAnsi="Arial" w:cs="Arial"/>
                <w:b/>
                <w:sz w:val="16"/>
                <w:szCs w:val="16"/>
                <w:lang w:val="en-US"/>
              </w:rPr>
              <w:t>-</w:t>
            </w:r>
            <w:r w:rsidR="006B2B1D" w:rsidRPr="002507A9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A22AF6" w:rsidRPr="002507A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</w:tbl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507A9" w:rsidRDefault="002507A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07A9" w:rsidRDefault="002507A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2507A9" w:rsidRDefault="00B867E6" w:rsidP="00B867E6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2507A9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2507A9">
        <w:rPr>
          <w:rFonts w:ascii="Arial" w:hAnsi="Arial" w:cs="Arial"/>
          <w:sz w:val="18"/>
          <w:szCs w:val="18"/>
        </w:rPr>
        <w:t xml:space="preserve">За </w:t>
      </w:r>
      <w:r w:rsidR="006A0F9B" w:rsidRPr="002507A9">
        <w:rPr>
          <w:rFonts w:ascii="Arial" w:hAnsi="Arial" w:cs="Arial"/>
          <w:sz w:val="18"/>
          <w:szCs w:val="18"/>
        </w:rPr>
        <w:t xml:space="preserve"> отчетный</w:t>
      </w:r>
      <w:proofErr w:type="gramEnd"/>
      <w:r w:rsidR="006A0F9B" w:rsidRPr="002507A9">
        <w:rPr>
          <w:rFonts w:ascii="Arial" w:hAnsi="Arial" w:cs="Arial"/>
          <w:sz w:val="18"/>
          <w:szCs w:val="18"/>
        </w:rPr>
        <w:t xml:space="preserve">  период  убыло  </w:t>
      </w:r>
      <w:r w:rsidR="000C5465" w:rsidRPr="002507A9">
        <w:rPr>
          <w:rFonts w:ascii="Arial" w:hAnsi="Arial" w:cs="Arial"/>
          <w:b/>
          <w:sz w:val="18"/>
          <w:szCs w:val="18"/>
        </w:rPr>
        <w:t>17</w:t>
      </w:r>
      <w:r w:rsidRPr="002507A9">
        <w:rPr>
          <w:rFonts w:ascii="Arial" w:hAnsi="Arial" w:cs="Arial"/>
          <w:b/>
          <w:sz w:val="18"/>
          <w:szCs w:val="18"/>
        </w:rPr>
        <w:t xml:space="preserve"> </w:t>
      </w:r>
      <w:r w:rsidRPr="002507A9">
        <w:rPr>
          <w:rFonts w:ascii="Arial" w:hAnsi="Arial" w:cs="Arial"/>
          <w:sz w:val="18"/>
          <w:szCs w:val="18"/>
        </w:rPr>
        <w:t xml:space="preserve"> пра</w:t>
      </w:r>
      <w:r w:rsidR="002507A9">
        <w:rPr>
          <w:rFonts w:ascii="Arial" w:hAnsi="Arial" w:cs="Arial"/>
          <w:sz w:val="18"/>
          <w:szCs w:val="18"/>
        </w:rPr>
        <w:t xml:space="preserve">порщиков,  мичманов, </w:t>
      </w:r>
      <w:proofErr w:type="spellStart"/>
      <w:r w:rsidR="002507A9">
        <w:rPr>
          <w:rFonts w:ascii="Arial" w:hAnsi="Arial" w:cs="Arial"/>
          <w:sz w:val="18"/>
          <w:szCs w:val="18"/>
        </w:rPr>
        <w:t>сержантов,</w:t>
      </w:r>
      <w:r w:rsidRPr="002507A9">
        <w:rPr>
          <w:rFonts w:ascii="Arial" w:hAnsi="Arial" w:cs="Arial"/>
          <w:sz w:val="18"/>
          <w:szCs w:val="18"/>
        </w:rPr>
        <w:t>старшин</w:t>
      </w:r>
      <w:proofErr w:type="spellEnd"/>
      <w:r w:rsidRPr="002507A9">
        <w:rPr>
          <w:rFonts w:ascii="Arial" w:hAnsi="Arial" w:cs="Arial"/>
          <w:sz w:val="18"/>
          <w:szCs w:val="18"/>
        </w:rPr>
        <w:t xml:space="preserve">  солдат  и матросов запаса (на сколь</w:t>
      </w:r>
      <w:r w:rsidR="002507A9">
        <w:rPr>
          <w:rFonts w:ascii="Arial" w:hAnsi="Arial" w:cs="Arial"/>
          <w:sz w:val="18"/>
          <w:szCs w:val="18"/>
        </w:rPr>
        <w:t xml:space="preserve">ко увеличилось (уменьшилось) по </w:t>
      </w:r>
      <w:r w:rsidRPr="002507A9">
        <w:rPr>
          <w:rFonts w:ascii="Arial" w:hAnsi="Arial" w:cs="Arial"/>
          <w:sz w:val="18"/>
          <w:szCs w:val="18"/>
        </w:rPr>
        <w:t>сравнению с прошлым годом), в том числе</w:t>
      </w:r>
      <w:r w:rsidRPr="00B867E6">
        <w:rPr>
          <w:rFonts w:ascii="Arial" w:hAnsi="Arial" w:cs="Arial"/>
          <w:sz w:val="24"/>
          <w:szCs w:val="24"/>
        </w:rPr>
        <w:t>:</w:t>
      </w:r>
    </w:p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28"/>
        <w:gridCol w:w="1077"/>
        <w:gridCol w:w="1474"/>
      </w:tblGrid>
      <w:tr w:rsidR="00B867E6" w:rsidRPr="00B867E6" w:rsidTr="006A46A4">
        <w:tc>
          <w:tcPr>
            <w:tcW w:w="12328" w:type="dxa"/>
          </w:tcPr>
          <w:p w:rsidR="00B867E6" w:rsidRPr="006A46A4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Причина убытия</w:t>
            </w:r>
          </w:p>
        </w:tc>
        <w:tc>
          <w:tcPr>
            <w:tcW w:w="1077" w:type="dxa"/>
          </w:tcPr>
          <w:p w:rsidR="00B867E6" w:rsidRPr="006A46A4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За отчетный период</w:t>
            </w:r>
          </w:p>
        </w:tc>
        <w:tc>
          <w:tcPr>
            <w:tcW w:w="1474" w:type="dxa"/>
          </w:tcPr>
          <w:p w:rsidR="00B867E6" w:rsidRPr="006A46A4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По сравнению с предыдущим периодом</w:t>
            </w:r>
          </w:p>
        </w:tc>
      </w:tr>
      <w:tr w:rsidR="00B867E6" w:rsidRPr="00B867E6" w:rsidTr="006A46A4">
        <w:tc>
          <w:tcPr>
            <w:tcW w:w="12328" w:type="dxa"/>
          </w:tcPr>
          <w:p w:rsidR="00B867E6" w:rsidRPr="006A46A4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77" w:type="dxa"/>
          </w:tcPr>
          <w:p w:rsidR="00B867E6" w:rsidRPr="006A46A4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74" w:type="dxa"/>
          </w:tcPr>
          <w:p w:rsidR="00B867E6" w:rsidRPr="006A46A4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3</w:t>
            </w:r>
          </w:p>
        </w:tc>
      </w:tr>
      <w:tr w:rsidR="00B867E6" w:rsidRPr="00B867E6" w:rsidTr="006A46A4">
        <w:tc>
          <w:tcPr>
            <w:tcW w:w="12328" w:type="dxa"/>
          </w:tcPr>
          <w:p w:rsidR="00B867E6" w:rsidRPr="006A46A4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По достижении предельного возраста</w:t>
            </w:r>
          </w:p>
        </w:tc>
        <w:tc>
          <w:tcPr>
            <w:tcW w:w="1077" w:type="dxa"/>
          </w:tcPr>
          <w:p w:rsidR="00B867E6" w:rsidRPr="006A46A4" w:rsidRDefault="0030365D" w:rsidP="001F535E">
            <w:pPr>
              <w:pStyle w:val="ConsPlusNormal"/>
              <w:rPr>
                <w:rFonts w:ascii="Arial" w:hAnsi="Arial" w:cs="Arial"/>
                <w:b/>
                <w:sz w:val="20"/>
              </w:rPr>
            </w:pPr>
            <w:r w:rsidRPr="006A46A4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474" w:type="dxa"/>
          </w:tcPr>
          <w:p w:rsidR="00B867E6" w:rsidRPr="006A46A4" w:rsidRDefault="0030365D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3</w:t>
            </w:r>
            <w:r w:rsidR="000260F8" w:rsidRPr="006A46A4">
              <w:rPr>
                <w:rFonts w:ascii="Arial" w:hAnsi="Arial" w:cs="Arial"/>
                <w:b/>
                <w:sz w:val="20"/>
              </w:rPr>
              <w:t>(</w:t>
            </w:r>
            <w:r w:rsidR="000260F8" w:rsidRPr="006A46A4">
              <w:rPr>
                <w:rFonts w:ascii="Arial" w:hAnsi="Arial" w:cs="Arial"/>
                <w:b/>
                <w:sz w:val="20"/>
                <w:lang w:val="en-US"/>
              </w:rPr>
              <w:t>-</w:t>
            </w:r>
            <w:r w:rsidRPr="006A46A4">
              <w:rPr>
                <w:rFonts w:ascii="Arial" w:hAnsi="Arial" w:cs="Arial"/>
                <w:b/>
                <w:sz w:val="20"/>
              </w:rPr>
              <w:t>1</w:t>
            </w:r>
            <w:r w:rsidR="00A22AF6" w:rsidRPr="006A46A4">
              <w:rPr>
                <w:rFonts w:ascii="Arial" w:hAnsi="Arial" w:cs="Arial"/>
                <w:sz w:val="20"/>
              </w:rPr>
              <w:t>)</w:t>
            </w:r>
          </w:p>
        </w:tc>
      </w:tr>
      <w:tr w:rsidR="00B867E6" w:rsidRPr="00B867E6" w:rsidTr="006A46A4">
        <w:tc>
          <w:tcPr>
            <w:tcW w:w="12328" w:type="dxa"/>
          </w:tcPr>
          <w:p w:rsidR="00B867E6" w:rsidRPr="006A46A4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По причине смерти</w:t>
            </w:r>
          </w:p>
        </w:tc>
        <w:tc>
          <w:tcPr>
            <w:tcW w:w="1077" w:type="dxa"/>
          </w:tcPr>
          <w:p w:rsidR="00B867E6" w:rsidRPr="006A46A4" w:rsidRDefault="00BF7C4C" w:rsidP="001F535E">
            <w:pPr>
              <w:pStyle w:val="ConsPlusNormal"/>
              <w:rPr>
                <w:rFonts w:ascii="Arial" w:hAnsi="Arial" w:cs="Arial"/>
                <w:b/>
                <w:sz w:val="20"/>
              </w:rPr>
            </w:pPr>
            <w:r w:rsidRPr="006A46A4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474" w:type="dxa"/>
          </w:tcPr>
          <w:p w:rsidR="00B867E6" w:rsidRPr="006A46A4" w:rsidRDefault="0030365D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3</w:t>
            </w:r>
            <w:r w:rsidR="00A22AF6" w:rsidRPr="006A46A4">
              <w:rPr>
                <w:rFonts w:ascii="Arial" w:hAnsi="Arial" w:cs="Arial"/>
                <w:sz w:val="20"/>
              </w:rPr>
              <w:t xml:space="preserve"> </w:t>
            </w:r>
            <w:r w:rsidR="000260F8" w:rsidRPr="006A46A4">
              <w:rPr>
                <w:rFonts w:ascii="Arial" w:hAnsi="Arial" w:cs="Arial"/>
                <w:b/>
                <w:sz w:val="20"/>
              </w:rPr>
              <w:t>(</w:t>
            </w:r>
            <w:r w:rsidR="000260F8" w:rsidRPr="006A46A4">
              <w:rPr>
                <w:rFonts w:ascii="Arial" w:hAnsi="Arial" w:cs="Arial"/>
                <w:b/>
                <w:sz w:val="20"/>
                <w:lang w:val="en-US"/>
              </w:rPr>
              <w:t>-</w:t>
            </w:r>
            <w:r w:rsidRPr="006A46A4">
              <w:rPr>
                <w:rFonts w:ascii="Arial" w:hAnsi="Arial" w:cs="Arial"/>
                <w:b/>
                <w:sz w:val="20"/>
              </w:rPr>
              <w:t>2</w:t>
            </w:r>
            <w:r w:rsidR="00A22AF6" w:rsidRPr="006A46A4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B867E6" w:rsidRPr="00B867E6" w:rsidTr="006A46A4">
        <w:tc>
          <w:tcPr>
            <w:tcW w:w="12328" w:type="dxa"/>
          </w:tcPr>
          <w:p w:rsidR="00B867E6" w:rsidRPr="006A46A4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Признаны негодными к военной службе по состоянию здоровья</w:t>
            </w:r>
          </w:p>
        </w:tc>
        <w:tc>
          <w:tcPr>
            <w:tcW w:w="1077" w:type="dxa"/>
          </w:tcPr>
          <w:p w:rsidR="00B867E6" w:rsidRPr="006A46A4" w:rsidRDefault="0079412E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6A46A4" w:rsidRDefault="00A22AF6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0</w:t>
            </w:r>
          </w:p>
        </w:tc>
      </w:tr>
      <w:tr w:rsidR="00B867E6" w:rsidRPr="00B867E6" w:rsidTr="006A46A4">
        <w:tc>
          <w:tcPr>
            <w:tcW w:w="12328" w:type="dxa"/>
          </w:tcPr>
          <w:p w:rsidR="00B867E6" w:rsidRPr="006A46A4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Поступили на военную службу (в том числе в федеральные органы исполнительной власти)</w:t>
            </w:r>
          </w:p>
        </w:tc>
        <w:tc>
          <w:tcPr>
            <w:tcW w:w="1077" w:type="dxa"/>
          </w:tcPr>
          <w:p w:rsidR="00B867E6" w:rsidRPr="006A46A4" w:rsidRDefault="005D7FB9" w:rsidP="001F535E">
            <w:pPr>
              <w:pStyle w:val="ConsPlusNormal"/>
              <w:rPr>
                <w:rFonts w:ascii="Arial" w:hAnsi="Arial" w:cs="Arial"/>
                <w:color w:val="FF0000"/>
                <w:sz w:val="20"/>
              </w:rPr>
            </w:pPr>
            <w:r w:rsidRPr="006A46A4">
              <w:rPr>
                <w:rFonts w:ascii="Arial" w:hAnsi="Arial" w:cs="Arial"/>
                <w:color w:val="FF0000"/>
                <w:sz w:val="20"/>
              </w:rPr>
              <w:t>6</w:t>
            </w:r>
          </w:p>
        </w:tc>
        <w:tc>
          <w:tcPr>
            <w:tcW w:w="1474" w:type="dxa"/>
          </w:tcPr>
          <w:p w:rsidR="00B867E6" w:rsidRPr="006A46A4" w:rsidRDefault="00A22AF6" w:rsidP="001F535E">
            <w:pPr>
              <w:pStyle w:val="ConsPlusNormal"/>
              <w:rPr>
                <w:rFonts w:ascii="Arial" w:hAnsi="Arial" w:cs="Arial"/>
                <w:color w:val="FF0000"/>
                <w:sz w:val="20"/>
              </w:rPr>
            </w:pPr>
            <w:r w:rsidRPr="006A46A4">
              <w:rPr>
                <w:rFonts w:ascii="Arial" w:hAnsi="Arial" w:cs="Arial"/>
                <w:color w:val="FF0000"/>
                <w:sz w:val="20"/>
              </w:rPr>
              <w:t>0</w:t>
            </w:r>
            <w:r w:rsidR="005D7FB9" w:rsidRPr="006A46A4">
              <w:rPr>
                <w:rFonts w:ascii="Arial" w:hAnsi="Arial" w:cs="Arial"/>
                <w:color w:val="FF0000"/>
                <w:sz w:val="20"/>
              </w:rPr>
              <w:t>(+6)</w:t>
            </w:r>
          </w:p>
        </w:tc>
      </w:tr>
      <w:tr w:rsidR="00B867E6" w:rsidRPr="00B867E6" w:rsidTr="006A46A4">
        <w:tc>
          <w:tcPr>
            <w:tcW w:w="12328" w:type="dxa"/>
          </w:tcPr>
          <w:p w:rsidR="00B867E6" w:rsidRPr="006A46A4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В связи с переводом на учет офицеров запаса</w:t>
            </w:r>
          </w:p>
        </w:tc>
        <w:tc>
          <w:tcPr>
            <w:tcW w:w="1077" w:type="dxa"/>
          </w:tcPr>
          <w:p w:rsidR="00B867E6" w:rsidRPr="006A46A4" w:rsidRDefault="0079412E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6A46A4" w:rsidRDefault="00A22AF6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0</w:t>
            </w:r>
          </w:p>
        </w:tc>
      </w:tr>
      <w:tr w:rsidR="00B867E6" w:rsidRPr="00B867E6" w:rsidTr="006A46A4">
        <w:tc>
          <w:tcPr>
            <w:tcW w:w="12328" w:type="dxa"/>
          </w:tcPr>
          <w:p w:rsidR="00B867E6" w:rsidRPr="006A46A4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Убыли за пределы Российской Федерации</w:t>
            </w:r>
          </w:p>
        </w:tc>
        <w:tc>
          <w:tcPr>
            <w:tcW w:w="1077" w:type="dxa"/>
          </w:tcPr>
          <w:p w:rsidR="00B867E6" w:rsidRPr="006A46A4" w:rsidRDefault="0079412E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6A46A4" w:rsidRDefault="00A22AF6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0</w:t>
            </w:r>
          </w:p>
        </w:tc>
      </w:tr>
      <w:tr w:rsidR="00B867E6" w:rsidRPr="00B867E6" w:rsidTr="006A46A4">
        <w:tc>
          <w:tcPr>
            <w:tcW w:w="12328" w:type="dxa"/>
          </w:tcPr>
          <w:p w:rsidR="00B867E6" w:rsidRPr="006A46A4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Осуждены с отбыванием наказания в местах лишения свободы</w:t>
            </w:r>
          </w:p>
        </w:tc>
        <w:tc>
          <w:tcPr>
            <w:tcW w:w="1077" w:type="dxa"/>
          </w:tcPr>
          <w:p w:rsidR="00B867E6" w:rsidRPr="006A46A4" w:rsidRDefault="0079412E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6A46A4" w:rsidRDefault="00A22AF6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0</w:t>
            </w:r>
          </w:p>
        </w:tc>
      </w:tr>
      <w:tr w:rsidR="00B867E6" w:rsidRPr="00B867E6" w:rsidTr="006A46A4">
        <w:tc>
          <w:tcPr>
            <w:tcW w:w="12328" w:type="dxa"/>
          </w:tcPr>
          <w:p w:rsidR="00B867E6" w:rsidRPr="006A46A4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Без снятия с воинского учета</w:t>
            </w:r>
          </w:p>
        </w:tc>
        <w:tc>
          <w:tcPr>
            <w:tcW w:w="1077" w:type="dxa"/>
          </w:tcPr>
          <w:p w:rsidR="00B867E6" w:rsidRPr="006A46A4" w:rsidRDefault="0079412E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6A46A4" w:rsidRDefault="00A22AF6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0</w:t>
            </w:r>
          </w:p>
        </w:tc>
      </w:tr>
      <w:tr w:rsidR="00B867E6" w:rsidRPr="00B867E6" w:rsidTr="006A46A4">
        <w:tc>
          <w:tcPr>
            <w:tcW w:w="12328" w:type="dxa"/>
          </w:tcPr>
          <w:p w:rsidR="00B867E6" w:rsidRPr="006A46A4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В связи с переменой места жительства (места пребывания)</w:t>
            </w:r>
          </w:p>
        </w:tc>
        <w:tc>
          <w:tcPr>
            <w:tcW w:w="1077" w:type="dxa"/>
          </w:tcPr>
          <w:p w:rsidR="00B867E6" w:rsidRPr="006A46A4" w:rsidRDefault="00BF7C4C" w:rsidP="001F535E">
            <w:pPr>
              <w:pStyle w:val="ConsPlusNormal"/>
              <w:rPr>
                <w:rFonts w:ascii="Arial" w:hAnsi="Arial" w:cs="Arial"/>
                <w:b/>
                <w:sz w:val="20"/>
              </w:rPr>
            </w:pPr>
            <w:r w:rsidRPr="006A46A4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474" w:type="dxa"/>
          </w:tcPr>
          <w:p w:rsidR="00B867E6" w:rsidRPr="006A46A4" w:rsidRDefault="00A22AF6" w:rsidP="001F535E">
            <w:pPr>
              <w:pStyle w:val="ConsPlusNormal"/>
              <w:rPr>
                <w:rFonts w:ascii="Arial" w:hAnsi="Arial" w:cs="Arial"/>
                <w:b/>
                <w:sz w:val="20"/>
              </w:rPr>
            </w:pPr>
            <w:r w:rsidRPr="006A46A4">
              <w:rPr>
                <w:rFonts w:ascii="Arial" w:hAnsi="Arial" w:cs="Arial"/>
                <w:b/>
                <w:sz w:val="20"/>
              </w:rPr>
              <w:t>0</w:t>
            </w:r>
            <w:r w:rsidR="000260F8" w:rsidRPr="006A46A4">
              <w:rPr>
                <w:rFonts w:ascii="Arial" w:hAnsi="Arial" w:cs="Arial"/>
                <w:b/>
                <w:sz w:val="20"/>
              </w:rPr>
              <w:t xml:space="preserve"> (</w:t>
            </w:r>
            <w:r w:rsidR="000260F8" w:rsidRPr="006A46A4">
              <w:rPr>
                <w:rFonts w:ascii="Arial" w:hAnsi="Arial" w:cs="Arial"/>
                <w:b/>
                <w:sz w:val="20"/>
                <w:lang w:val="en-US"/>
              </w:rPr>
              <w:t>+</w:t>
            </w:r>
            <w:r w:rsidR="00BF7C4C" w:rsidRPr="006A46A4">
              <w:rPr>
                <w:rFonts w:ascii="Arial" w:hAnsi="Arial" w:cs="Arial"/>
                <w:b/>
                <w:sz w:val="20"/>
              </w:rPr>
              <w:t>8)</w:t>
            </w:r>
          </w:p>
        </w:tc>
      </w:tr>
      <w:tr w:rsidR="00B867E6" w:rsidRPr="00B867E6" w:rsidTr="006A46A4">
        <w:tc>
          <w:tcPr>
            <w:tcW w:w="12328" w:type="dxa"/>
          </w:tcPr>
          <w:p w:rsidR="00B867E6" w:rsidRPr="006A46A4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077" w:type="dxa"/>
          </w:tcPr>
          <w:p w:rsidR="00B867E6" w:rsidRPr="006A46A4" w:rsidRDefault="005D7FB9" w:rsidP="001F535E">
            <w:pPr>
              <w:pStyle w:val="ConsPlusNormal"/>
              <w:rPr>
                <w:rFonts w:ascii="Arial" w:hAnsi="Arial" w:cs="Arial"/>
                <w:b/>
                <w:sz w:val="20"/>
              </w:rPr>
            </w:pPr>
            <w:r w:rsidRPr="006A46A4"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1474" w:type="dxa"/>
          </w:tcPr>
          <w:p w:rsidR="00B867E6" w:rsidRPr="006A46A4" w:rsidRDefault="00BF7C4C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6A46A4">
              <w:rPr>
                <w:rFonts w:ascii="Arial" w:hAnsi="Arial" w:cs="Arial"/>
                <w:b/>
                <w:sz w:val="20"/>
              </w:rPr>
              <w:t>6</w:t>
            </w:r>
            <w:r w:rsidR="000260F8" w:rsidRPr="006A46A4">
              <w:rPr>
                <w:rFonts w:ascii="Arial" w:hAnsi="Arial" w:cs="Arial"/>
                <w:b/>
                <w:sz w:val="20"/>
              </w:rPr>
              <w:t>(</w:t>
            </w:r>
            <w:r w:rsidR="000260F8" w:rsidRPr="006A46A4">
              <w:rPr>
                <w:rFonts w:ascii="Arial" w:hAnsi="Arial" w:cs="Arial"/>
                <w:b/>
                <w:sz w:val="20"/>
                <w:lang w:val="en-US"/>
              </w:rPr>
              <w:t>+</w:t>
            </w:r>
            <w:r w:rsidR="0034237C" w:rsidRPr="006A46A4">
              <w:rPr>
                <w:rFonts w:ascii="Arial" w:hAnsi="Arial" w:cs="Arial"/>
                <w:b/>
                <w:sz w:val="20"/>
              </w:rPr>
              <w:t>11</w:t>
            </w:r>
            <w:r w:rsidR="00A22AF6" w:rsidRPr="006A46A4">
              <w:rPr>
                <w:rFonts w:ascii="Arial" w:hAnsi="Arial" w:cs="Arial"/>
                <w:b/>
                <w:sz w:val="20"/>
              </w:rPr>
              <w:t>)</w:t>
            </w:r>
          </w:p>
        </w:tc>
      </w:tr>
    </w:tbl>
    <w:p w:rsid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A46A4" w:rsidRDefault="006A46A4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A46A4" w:rsidRPr="00B867E6" w:rsidRDefault="006A46A4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B867E6" w:rsidRPr="008A7970" w:rsidRDefault="00B867E6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lastRenderedPageBreak/>
        <w:t>IX. Количество военнообязанных, свободно владеющих</w:t>
      </w:r>
    </w:p>
    <w:p w:rsidR="00B867E6" w:rsidRPr="008A7970" w:rsidRDefault="00B867E6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иностранными языками</w:t>
      </w:r>
    </w:p>
    <w:p w:rsidR="00B867E6" w:rsidRPr="008A7970" w:rsidRDefault="00B867E6" w:rsidP="00B867E6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188"/>
        <w:gridCol w:w="1871"/>
        <w:gridCol w:w="1871"/>
        <w:gridCol w:w="2495"/>
      </w:tblGrid>
      <w:tr w:rsidR="00B867E6" w:rsidRPr="00B867E6" w:rsidTr="006A46A4">
        <w:tc>
          <w:tcPr>
            <w:tcW w:w="454" w:type="dxa"/>
            <w:vMerge w:val="restart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N п/п</w:t>
            </w:r>
          </w:p>
        </w:tc>
        <w:tc>
          <w:tcPr>
            <w:tcW w:w="8188" w:type="dxa"/>
            <w:vMerge w:val="restart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Наименование иностранного языка</w:t>
            </w:r>
          </w:p>
        </w:tc>
        <w:tc>
          <w:tcPr>
            <w:tcW w:w="1871" w:type="dxa"/>
            <w:vMerge w:val="restart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Всего военнообязанных</w:t>
            </w:r>
          </w:p>
        </w:tc>
        <w:tc>
          <w:tcPr>
            <w:tcW w:w="4366" w:type="dxa"/>
            <w:gridSpan w:val="2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B867E6" w:rsidRPr="00B867E6" w:rsidTr="006A46A4">
        <w:tc>
          <w:tcPr>
            <w:tcW w:w="454" w:type="dxa"/>
            <w:vMerge/>
          </w:tcPr>
          <w:p w:rsidR="00B867E6" w:rsidRPr="00B867E6" w:rsidRDefault="00B867E6" w:rsidP="001F535E">
            <w:pPr>
              <w:spacing w:after="1" w:line="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8" w:type="dxa"/>
            <w:vMerge/>
          </w:tcPr>
          <w:p w:rsidR="00B867E6" w:rsidRPr="00B867E6" w:rsidRDefault="00B867E6" w:rsidP="001F535E">
            <w:pPr>
              <w:spacing w:after="1" w:line="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B867E6" w:rsidRPr="00B867E6" w:rsidRDefault="00B867E6" w:rsidP="001F535E">
            <w:pPr>
              <w:spacing w:after="1" w:line="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на общем учете</w:t>
            </w:r>
          </w:p>
        </w:tc>
        <w:tc>
          <w:tcPr>
            <w:tcW w:w="2495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на специальном учете</w:t>
            </w:r>
          </w:p>
        </w:tc>
      </w:tr>
      <w:tr w:rsidR="00B867E6" w:rsidRPr="00B867E6" w:rsidTr="006A46A4">
        <w:tc>
          <w:tcPr>
            <w:tcW w:w="454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88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867E6" w:rsidRPr="00B867E6" w:rsidTr="006A46A4">
        <w:tc>
          <w:tcPr>
            <w:tcW w:w="454" w:type="dxa"/>
          </w:tcPr>
          <w:p w:rsidR="00B867E6" w:rsidRPr="00B867E6" w:rsidRDefault="00B867E6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8" w:type="dxa"/>
          </w:tcPr>
          <w:p w:rsidR="00B867E6" w:rsidRPr="00B867E6" w:rsidRDefault="00B867E6" w:rsidP="001F535E">
            <w:pPr>
              <w:pStyle w:val="ConsPlusNormal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Албанский</w:t>
            </w:r>
          </w:p>
        </w:tc>
        <w:tc>
          <w:tcPr>
            <w:tcW w:w="1871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95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867E6" w:rsidRPr="00B867E6" w:rsidTr="006A46A4">
        <w:tc>
          <w:tcPr>
            <w:tcW w:w="454" w:type="dxa"/>
          </w:tcPr>
          <w:p w:rsidR="00B867E6" w:rsidRPr="00B867E6" w:rsidRDefault="00B867E6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8" w:type="dxa"/>
          </w:tcPr>
          <w:p w:rsidR="00B867E6" w:rsidRPr="00B867E6" w:rsidRDefault="00B867E6" w:rsidP="001F535E">
            <w:pPr>
              <w:pStyle w:val="ConsPlusNormal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Английский</w:t>
            </w:r>
          </w:p>
        </w:tc>
        <w:tc>
          <w:tcPr>
            <w:tcW w:w="1871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95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867E6" w:rsidRPr="00B867E6" w:rsidTr="006A46A4">
        <w:tc>
          <w:tcPr>
            <w:tcW w:w="454" w:type="dxa"/>
          </w:tcPr>
          <w:p w:rsidR="00B867E6" w:rsidRPr="00B867E6" w:rsidRDefault="00B867E6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8" w:type="dxa"/>
          </w:tcPr>
          <w:p w:rsidR="00B867E6" w:rsidRPr="00B867E6" w:rsidRDefault="00B867E6" w:rsidP="001F535E">
            <w:pPr>
              <w:pStyle w:val="ConsPlusNormal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Китайский</w:t>
            </w:r>
          </w:p>
        </w:tc>
        <w:tc>
          <w:tcPr>
            <w:tcW w:w="1871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95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867E6" w:rsidRPr="00B867E6" w:rsidTr="006A46A4">
        <w:tc>
          <w:tcPr>
            <w:tcW w:w="454" w:type="dxa"/>
          </w:tcPr>
          <w:p w:rsidR="00B867E6" w:rsidRPr="00B867E6" w:rsidRDefault="00B867E6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8" w:type="dxa"/>
          </w:tcPr>
          <w:p w:rsidR="00B867E6" w:rsidRPr="00B867E6" w:rsidRDefault="00B867E6" w:rsidP="001F535E">
            <w:pPr>
              <w:pStyle w:val="ConsPlusNormal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Немецкий</w:t>
            </w:r>
          </w:p>
        </w:tc>
        <w:tc>
          <w:tcPr>
            <w:tcW w:w="1871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95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867E6" w:rsidRPr="00B867E6" w:rsidTr="006A46A4">
        <w:tc>
          <w:tcPr>
            <w:tcW w:w="454" w:type="dxa"/>
          </w:tcPr>
          <w:p w:rsidR="00B867E6" w:rsidRPr="00B867E6" w:rsidRDefault="00B867E6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8" w:type="dxa"/>
          </w:tcPr>
          <w:p w:rsidR="00B867E6" w:rsidRPr="00B867E6" w:rsidRDefault="00B867E6" w:rsidP="001F535E">
            <w:pPr>
              <w:pStyle w:val="ConsPlusNormal"/>
              <w:ind w:left="283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другие языки</w:t>
            </w:r>
          </w:p>
        </w:tc>
        <w:tc>
          <w:tcPr>
            <w:tcW w:w="1871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71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95" w:type="dxa"/>
          </w:tcPr>
          <w:p w:rsidR="00B867E6" w:rsidRPr="00B867E6" w:rsidRDefault="00BA423D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A46A4" w:rsidRDefault="006A46A4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6A46A4" w:rsidRDefault="006A46A4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6A46A4" w:rsidRDefault="006A46A4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E26336" w:rsidRDefault="00E26336" w:rsidP="002507A9">
      <w:pPr>
        <w:pStyle w:val="ConsPlusNonformat"/>
        <w:jc w:val="center"/>
        <w:rPr>
          <w:rFonts w:ascii="Arial" w:hAnsi="Arial" w:cs="Arial"/>
          <w:b/>
        </w:rPr>
      </w:pPr>
    </w:p>
    <w:p w:rsidR="00B867E6" w:rsidRPr="002507A9" w:rsidRDefault="00B867E6" w:rsidP="002507A9">
      <w:pPr>
        <w:pStyle w:val="ConsPlusNonformat"/>
        <w:jc w:val="center"/>
        <w:rPr>
          <w:rFonts w:ascii="Arial" w:hAnsi="Arial" w:cs="Arial"/>
          <w:b/>
        </w:rPr>
      </w:pPr>
      <w:r w:rsidRPr="002507A9">
        <w:rPr>
          <w:rFonts w:ascii="Arial" w:hAnsi="Arial" w:cs="Arial"/>
          <w:b/>
        </w:rPr>
        <w:lastRenderedPageBreak/>
        <w:t>X. Характеристика деятельности организаций, осуществляющих</w:t>
      </w:r>
      <w:r w:rsidR="002507A9" w:rsidRPr="002507A9">
        <w:rPr>
          <w:rFonts w:ascii="Arial" w:hAnsi="Arial" w:cs="Arial"/>
          <w:b/>
        </w:rPr>
        <w:t xml:space="preserve"> </w:t>
      </w:r>
      <w:r w:rsidRPr="002507A9">
        <w:rPr>
          <w:rFonts w:ascii="Arial" w:hAnsi="Arial" w:cs="Arial"/>
          <w:b/>
        </w:rPr>
        <w:t>воинский учет и обеспечивающих его функционирование</w:t>
      </w:r>
    </w:p>
    <w:p w:rsidR="00B867E6" w:rsidRPr="002507A9" w:rsidRDefault="00B867E6" w:rsidP="002507A9">
      <w:pPr>
        <w:pStyle w:val="ConsPlusNonformat"/>
        <w:jc w:val="center"/>
        <w:rPr>
          <w:rFonts w:ascii="Arial" w:hAnsi="Arial" w:cs="Arial"/>
          <w:b/>
        </w:rPr>
      </w:pPr>
    </w:p>
    <w:p w:rsidR="00B867E6" w:rsidRPr="00B867E6" w:rsidRDefault="00B867E6" w:rsidP="002507A9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507A9">
        <w:rPr>
          <w:rFonts w:ascii="Arial" w:hAnsi="Arial" w:cs="Arial"/>
        </w:rPr>
        <w:t>Организации, осуществляющие эксплуатацию жилых помещений</w:t>
      </w:r>
      <w:r w:rsidRPr="00B867E6">
        <w:rPr>
          <w:rFonts w:ascii="Arial" w:hAnsi="Arial" w:cs="Arial"/>
          <w:sz w:val="24"/>
          <w:szCs w:val="24"/>
        </w:rPr>
        <w:t>:</w:t>
      </w:r>
    </w:p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  <w:gridCol w:w="907"/>
        <w:gridCol w:w="850"/>
        <w:gridCol w:w="964"/>
        <w:gridCol w:w="907"/>
        <w:gridCol w:w="1333"/>
      </w:tblGrid>
      <w:tr w:rsidR="00B867E6" w:rsidRPr="00B867E6" w:rsidTr="006A46A4">
        <w:tc>
          <w:tcPr>
            <w:tcW w:w="9918" w:type="dxa"/>
            <w:vMerge w:val="restart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Результаты проверок</w:t>
            </w:r>
          </w:p>
        </w:tc>
        <w:tc>
          <w:tcPr>
            <w:tcW w:w="4961" w:type="dxa"/>
            <w:gridSpan w:val="5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Количество организаций, осуществляющих эксплуатацию жилых помещений</w:t>
            </w:r>
          </w:p>
        </w:tc>
      </w:tr>
      <w:tr w:rsidR="00B867E6" w:rsidRPr="00B867E6" w:rsidTr="006A46A4">
        <w:tc>
          <w:tcPr>
            <w:tcW w:w="9918" w:type="dxa"/>
            <w:vMerge/>
          </w:tcPr>
          <w:p w:rsidR="00B867E6" w:rsidRPr="002507A9" w:rsidRDefault="00B867E6" w:rsidP="001F535E">
            <w:pPr>
              <w:spacing w:after="1"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ЖЭК</w:t>
            </w:r>
          </w:p>
        </w:tc>
        <w:tc>
          <w:tcPr>
            <w:tcW w:w="850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ЖКО</w:t>
            </w:r>
          </w:p>
        </w:tc>
        <w:tc>
          <w:tcPr>
            <w:tcW w:w="964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ДЭЗ</w:t>
            </w:r>
          </w:p>
        </w:tc>
        <w:tc>
          <w:tcPr>
            <w:tcW w:w="907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РЭУ</w:t>
            </w:r>
          </w:p>
        </w:tc>
        <w:tc>
          <w:tcPr>
            <w:tcW w:w="1333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Другие</w:t>
            </w:r>
          </w:p>
        </w:tc>
      </w:tr>
      <w:tr w:rsidR="00B867E6" w:rsidRPr="00B867E6" w:rsidTr="006A46A4">
        <w:tc>
          <w:tcPr>
            <w:tcW w:w="9918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07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0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33" w:type="dxa"/>
          </w:tcPr>
          <w:p w:rsidR="00B867E6" w:rsidRPr="00B867E6" w:rsidRDefault="00B867E6" w:rsidP="001F53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7E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867E6" w:rsidRPr="00B867E6" w:rsidTr="006A46A4">
        <w:tc>
          <w:tcPr>
            <w:tcW w:w="9918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907" w:type="dxa"/>
          </w:tcPr>
          <w:p w:rsidR="00B867E6" w:rsidRPr="002507A9" w:rsidRDefault="00AB58F0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850" w:type="dxa"/>
          </w:tcPr>
          <w:p w:rsidR="00B867E6" w:rsidRPr="00B867E6" w:rsidRDefault="00AB58F0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B867E6" w:rsidRPr="00B867E6" w:rsidRDefault="00AB58F0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B867E6" w:rsidRPr="00B867E6" w:rsidRDefault="00AB58F0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B867E6" w:rsidRPr="00B867E6" w:rsidRDefault="00AB58F0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867E6" w:rsidRPr="00B867E6" w:rsidTr="006A46A4">
        <w:trPr>
          <w:trHeight w:val="13"/>
        </w:trPr>
        <w:tc>
          <w:tcPr>
            <w:tcW w:w="9918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из них:</w:t>
            </w:r>
          </w:p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проверены</w:t>
            </w:r>
          </w:p>
        </w:tc>
        <w:tc>
          <w:tcPr>
            <w:tcW w:w="907" w:type="dxa"/>
          </w:tcPr>
          <w:p w:rsidR="00B867E6" w:rsidRPr="002507A9" w:rsidRDefault="00AB58F0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850" w:type="dxa"/>
          </w:tcPr>
          <w:p w:rsidR="00B867E6" w:rsidRPr="00B867E6" w:rsidRDefault="00AB58F0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B867E6" w:rsidRPr="00B867E6" w:rsidRDefault="00AB58F0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B867E6" w:rsidRPr="00B867E6" w:rsidRDefault="00AB58F0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3" w:type="dxa"/>
          </w:tcPr>
          <w:p w:rsidR="00B867E6" w:rsidRPr="00B867E6" w:rsidRDefault="00AB58F0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867E6" w:rsidRPr="00B867E6" w:rsidTr="006A46A4">
        <w:tc>
          <w:tcPr>
            <w:tcW w:w="9918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оценены неудовлетворительно</w:t>
            </w:r>
          </w:p>
        </w:tc>
        <w:tc>
          <w:tcPr>
            <w:tcW w:w="907" w:type="dxa"/>
          </w:tcPr>
          <w:p w:rsidR="00B867E6" w:rsidRPr="002507A9" w:rsidRDefault="00B867E6" w:rsidP="001F535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867E6" w:rsidRPr="00B867E6" w:rsidRDefault="00B867E6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B867E6" w:rsidRPr="00B867E6" w:rsidRDefault="00B867E6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:rsidR="00B867E6" w:rsidRPr="00B867E6" w:rsidRDefault="00B867E6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3" w:type="dxa"/>
          </w:tcPr>
          <w:p w:rsidR="00B867E6" w:rsidRPr="00B867E6" w:rsidRDefault="00B867E6" w:rsidP="001F535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867E6" w:rsidRPr="008A7970" w:rsidRDefault="00B867E6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Количество организаций, осуществляющих воинский учет:</w:t>
      </w:r>
    </w:p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0"/>
        <w:gridCol w:w="818"/>
        <w:gridCol w:w="1020"/>
        <w:gridCol w:w="1020"/>
        <w:gridCol w:w="1020"/>
        <w:gridCol w:w="1020"/>
        <w:gridCol w:w="1481"/>
      </w:tblGrid>
      <w:tr w:rsidR="00B867E6" w:rsidRPr="00B867E6" w:rsidTr="006A46A4">
        <w:tc>
          <w:tcPr>
            <w:tcW w:w="8500" w:type="dxa"/>
            <w:vMerge w:val="restart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Результаты проверок</w:t>
            </w:r>
          </w:p>
        </w:tc>
        <w:tc>
          <w:tcPr>
            <w:tcW w:w="818" w:type="dxa"/>
            <w:vMerge w:val="restart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5561" w:type="dxa"/>
            <w:gridSpan w:val="5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В том числе при наличии на воинском учете граждан</w:t>
            </w:r>
          </w:p>
        </w:tc>
      </w:tr>
      <w:tr w:rsidR="00B867E6" w:rsidRPr="00B867E6" w:rsidTr="006A46A4">
        <w:tc>
          <w:tcPr>
            <w:tcW w:w="8500" w:type="dxa"/>
            <w:vMerge/>
          </w:tcPr>
          <w:p w:rsidR="00B867E6" w:rsidRPr="002507A9" w:rsidRDefault="00B867E6" w:rsidP="001F535E">
            <w:pPr>
              <w:spacing w:after="1"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B867E6" w:rsidRPr="002507A9" w:rsidRDefault="00B867E6" w:rsidP="001F535E">
            <w:pPr>
              <w:spacing w:after="1"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менее 500</w:t>
            </w:r>
          </w:p>
        </w:tc>
        <w:tc>
          <w:tcPr>
            <w:tcW w:w="1020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500 - 2000</w:t>
            </w:r>
          </w:p>
        </w:tc>
        <w:tc>
          <w:tcPr>
            <w:tcW w:w="1020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2000 - 4000</w:t>
            </w:r>
          </w:p>
        </w:tc>
        <w:tc>
          <w:tcPr>
            <w:tcW w:w="1020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4000 - 7000</w:t>
            </w:r>
          </w:p>
        </w:tc>
        <w:tc>
          <w:tcPr>
            <w:tcW w:w="1481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более 7000</w:t>
            </w:r>
          </w:p>
        </w:tc>
      </w:tr>
      <w:tr w:rsidR="00B867E6" w:rsidRPr="00B867E6" w:rsidTr="006A46A4">
        <w:tc>
          <w:tcPr>
            <w:tcW w:w="8500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18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020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020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20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20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81" w:type="dxa"/>
          </w:tcPr>
          <w:p w:rsidR="00B867E6" w:rsidRPr="002507A9" w:rsidRDefault="00B867E6" w:rsidP="001F535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7</w:t>
            </w:r>
          </w:p>
        </w:tc>
      </w:tr>
      <w:tr w:rsidR="00B867E6" w:rsidRPr="00B867E6" w:rsidTr="006A46A4">
        <w:tc>
          <w:tcPr>
            <w:tcW w:w="8500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Количество организаций</w:t>
            </w:r>
          </w:p>
        </w:tc>
        <w:tc>
          <w:tcPr>
            <w:tcW w:w="818" w:type="dxa"/>
          </w:tcPr>
          <w:p w:rsidR="00B867E6" w:rsidRPr="002507A9" w:rsidRDefault="00777717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20" w:type="dxa"/>
          </w:tcPr>
          <w:p w:rsidR="00B867E6" w:rsidRPr="002507A9" w:rsidRDefault="00777717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20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20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20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81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-</w:t>
            </w:r>
          </w:p>
        </w:tc>
      </w:tr>
      <w:tr w:rsidR="00B867E6" w:rsidRPr="00B867E6" w:rsidTr="006A46A4">
        <w:tc>
          <w:tcPr>
            <w:tcW w:w="8500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из них:</w:t>
            </w:r>
          </w:p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проверены</w:t>
            </w:r>
          </w:p>
        </w:tc>
        <w:tc>
          <w:tcPr>
            <w:tcW w:w="818" w:type="dxa"/>
          </w:tcPr>
          <w:p w:rsidR="00B867E6" w:rsidRPr="002507A9" w:rsidRDefault="00BE2760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20" w:type="dxa"/>
          </w:tcPr>
          <w:p w:rsidR="00B867E6" w:rsidRPr="002507A9" w:rsidRDefault="00BE2760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20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20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20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81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-</w:t>
            </w:r>
          </w:p>
        </w:tc>
      </w:tr>
      <w:tr w:rsidR="00B867E6" w:rsidRPr="00B867E6" w:rsidTr="006A46A4">
        <w:tc>
          <w:tcPr>
            <w:tcW w:w="8500" w:type="dxa"/>
          </w:tcPr>
          <w:p w:rsidR="00B867E6" w:rsidRPr="002507A9" w:rsidRDefault="00B867E6" w:rsidP="001F535E">
            <w:pPr>
              <w:pStyle w:val="ConsPlusNormal"/>
              <w:ind w:firstLine="283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оценены неудовлетворительно</w:t>
            </w:r>
          </w:p>
        </w:tc>
        <w:tc>
          <w:tcPr>
            <w:tcW w:w="818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20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020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20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020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81" w:type="dxa"/>
          </w:tcPr>
          <w:p w:rsidR="00B867E6" w:rsidRPr="002507A9" w:rsidRDefault="009D4578" w:rsidP="001F535E">
            <w:pPr>
              <w:pStyle w:val="ConsPlusNormal"/>
              <w:rPr>
                <w:rFonts w:ascii="Arial" w:hAnsi="Arial" w:cs="Arial"/>
                <w:sz w:val="20"/>
              </w:rPr>
            </w:pPr>
            <w:r w:rsidRPr="002507A9"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D4578" w:rsidRDefault="009D4578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15E48" w:rsidRPr="00B867E6" w:rsidRDefault="009D4578" w:rsidP="00615E48">
      <w:pPr>
        <w:pStyle w:val="ConsPlusNormal"/>
        <w:tabs>
          <w:tab w:val="left" w:pos="66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Мугунского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="00615E48">
        <w:rPr>
          <w:rFonts w:ascii="Arial" w:hAnsi="Arial" w:cs="Arial"/>
          <w:sz w:val="24"/>
          <w:szCs w:val="24"/>
        </w:rPr>
        <w:tab/>
      </w:r>
      <w:proofErr w:type="spellStart"/>
      <w:r w:rsidR="00615E48">
        <w:rPr>
          <w:rFonts w:ascii="Arial" w:hAnsi="Arial" w:cs="Arial"/>
          <w:sz w:val="24"/>
          <w:szCs w:val="24"/>
        </w:rPr>
        <w:t>В.Н.Кучеров</w:t>
      </w:r>
      <w:proofErr w:type="spellEnd"/>
    </w:p>
    <w:p w:rsidR="009D4578" w:rsidRPr="00B867E6" w:rsidRDefault="009D4578" w:rsidP="00615E48">
      <w:pPr>
        <w:pStyle w:val="ConsPlusNormal"/>
        <w:tabs>
          <w:tab w:val="left" w:pos="6180"/>
        </w:tabs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sectPr w:rsidR="00B867E6" w:rsidRPr="00B867E6" w:rsidSect="002507A9">
      <w:pgSz w:w="16838" w:h="11905" w:orient="landscape"/>
      <w:pgMar w:top="993" w:right="851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86288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E6"/>
    <w:rsid w:val="00000AF8"/>
    <w:rsid w:val="0001453B"/>
    <w:rsid w:val="000260F8"/>
    <w:rsid w:val="000B24C7"/>
    <w:rsid w:val="000C5465"/>
    <w:rsid w:val="000E080B"/>
    <w:rsid w:val="00111F08"/>
    <w:rsid w:val="00150709"/>
    <w:rsid w:val="0017258D"/>
    <w:rsid w:val="001A1326"/>
    <w:rsid w:val="001B0B3E"/>
    <w:rsid w:val="001F535E"/>
    <w:rsid w:val="001F5F94"/>
    <w:rsid w:val="002507A9"/>
    <w:rsid w:val="002D4752"/>
    <w:rsid w:val="002E5BCC"/>
    <w:rsid w:val="0030365D"/>
    <w:rsid w:val="003300CF"/>
    <w:rsid w:val="00333061"/>
    <w:rsid w:val="0034237C"/>
    <w:rsid w:val="00355527"/>
    <w:rsid w:val="003C6AC0"/>
    <w:rsid w:val="003D0075"/>
    <w:rsid w:val="003D566D"/>
    <w:rsid w:val="0044686B"/>
    <w:rsid w:val="0046482C"/>
    <w:rsid w:val="0046574F"/>
    <w:rsid w:val="004664CF"/>
    <w:rsid w:val="005C2B64"/>
    <w:rsid w:val="005D7FB9"/>
    <w:rsid w:val="00605095"/>
    <w:rsid w:val="00615E48"/>
    <w:rsid w:val="006741CD"/>
    <w:rsid w:val="006A0F9B"/>
    <w:rsid w:val="006A46A4"/>
    <w:rsid w:val="006B2B1D"/>
    <w:rsid w:val="006C5C10"/>
    <w:rsid w:val="00777717"/>
    <w:rsid w:val="00787E2F"/>
    <w:rsid w:val="0079412E"/>
    <w:rsid w:val="007C5EFB"/>
    <w:rsid w:val="007D3E32"/>
    <w:rsid w:val="008A7970"/>
    <w:rsid w:val="008B2227"/>
    <w:rsid w:val="00922FB2"/>
    <w:rsid w:val="009D4578"/>
    <w:rsid w:val="009E2715"/>
    <w:rsid w:val="00A22AF6"/>
    <w:rsid w:val="00A80A1D"/>
    <w:rsid w:val="00A854B9"/>
    <w:rsid w:val="00A90890"/>
    <w:rsid w:val="00AB58F0"/>
    <w:rsid w:val="00AD6C8A"/>
    <w:rsid w:val="00AE562B"/>
    <w:rsid w:val="00B5223D"/>
    <w:rsid w:val="00B8673F"/>
    <w:rsid w:val="00B867E6"/>
    <w:rsid w:val="00BA423D"/>
    <w:rsid w:val="00BE2760"/>
    <w:rsid w:val="00BF7C4C"/>
    <w:rsid w:val="00C14E72"/>
    <w:rsid w:val="00C94480"/>
    <w:rsid w:val="00E15DF1"/>
    <w:rsid w:val="00E26336"/>
    <w:rsid w:val="00E56DD5"/>
    <w:rsid w:val="00E87952"/>
    <w:rsid w:val="00E955C3"/>
    <w:rsid w:val="00F538FC"/>
    <w:rsid w:val="00FB3031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E400"/>
  <w15:chartTrackingRefBased/>
  <w15:docId w15:val="{BB453090-482B-4873-9B08-58C9719F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67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C14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C14E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C14E7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C14E72"/>
    <w:pPr>
      <w:widowControl w:val="0"/>
      <w:autoSpaceDE w:val="0"/>
      <w:autoSpaceDN w:val="0"/>
      <w:adjustRightInd w:val="0"/>
      <w:spacing w:after="0" w:line="324" w:lineRule="exact"/>
      <w:ind w:firstLine="626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14E72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14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11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11F08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B0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143E883CA043D7BEAF8DFEF98E2FE998951F9094EFBEF5067A0D41B53B7CF4531719B325A9E814F5E0C629D5963FC882C5BE45F9C6A11326T6E" TargetMode="External"/><Relationship Id="rId5" Type="http://schemas.openxmlformats.org/officeDocument/2006/relationships/hyperlink" Target="consultantplus://offline/ref=5B143E883CA043D7BEAF8DFEF98E2FE99F9C129096EBBEF5067A0D41B53B7CF4411741BF24A1F615F3F59078932CT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14</Pages>
  <Words>3873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newElement</dc:creator>
  <cp:keywords/>
  <dc:description/>
  <cp:lastModifiedBy>Элемент</cp:lastModifiedBy>
  <cp:revision>12</cp:revision>
  <cp:lastPrinted>2023-12-01T06:57:00Z</cp:lastPrinted>
  <dcterms:created xsi:type="dcterms:W3CDTF">2022-11-11T06:05:00Z</dcterms:created>
  <dcterms:modified xsi:type="dcterms:W3CDTF">2023-12-01T07:59:00Z</dcterms:modified>
</cp:coreProperties>
</file>