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E" w:rsidRPr="009E1D1E" w:rsidRDefault="009E1D1E" w:rsidP="009E1D1E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</w:pPr>
      <w:r w:rsidRPr="009E1D1E"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  <w:t>Оперативная обстановка с пожарами на 6 января 2025 года</w:t>
      </w:r>
    </w:p>
    <w:p w:rsidR="009E1D1E" w:rsidRPr="009E1D1E" w:rsidRDefault="009E1D1E" w:rsidP="009E1D1E">
      <w:pPr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E1D1E">
        <w:rPr>
          <w:rFonts w:ascii="RobotoRegular" w:eastAsia="Times New Roman" w:hAnsi="RobotoRegular" w:cs="Times New Roman"/>
          <w:color w:val="486DAA"/>
          <w:sz w:val="21"/>
          <w:szCs w:val="21"/>
          <w:lang w:eastAsia="ru-RU"/>
        </w:rPr>
        <w:t>06.01.2025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 За истекшие сутки 5 января 2025 на территории города Тулуна и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Тулунского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района пожаров не зарегистрировано.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 xml:space="preserve">Однако, произошедший в ночное время 4 января 2025 в селе Малая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Кочерма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Куйтунского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района пожар жилого дома обернулся трагедией. На пожаре погибла женщина 1966 года рождения, а также был сильно травмирован ее сожитель 1962 года рождения. Предварительная причина пожара - неосторожное обращение с огнем при курении. Следственно-оперативной группой также было установлено, что гибели способствовало нахождение погибшей в состоянии алкогольного опьянения.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 xml:space="preserve">Отдел надзорной деятельности и профилактической работы по г. Тулуну,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Тулунскому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Куйтунскому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районам напоминает жителям города и района, что курение может стать причиной пожара в вашем доме!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Курение - это одна из наиболее распространенных причин пожаров со смертельным исходом. Опасно не только курить в постели, не менее опасно, когда человек курит, сидя в кресле или на диване, и засыпает.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Экспериментальным путем установлено, что сигарета в начальный момент горения имеет температуру 310-320°С, постепенно снижающуюся до 240-260°С, при этом время тления составляет порядка 26-30 минут, через которое окурок гаснет, но может вызвать тление горючего материала, на который упала или была оставлена зажженная сигарета. В зависимости от горючего материала образованный очаг может тлеть еще от 1 до 4 часов. Огня как такового не будет, но человек может получить отравление продуктами горения.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Пожары, вызванные непогашенной сигаретой, более распространены, чем может показаться на первый взгляд.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Окурки, брошенные с балконов или окон, могут также спровоцировать пожар, попав на балконы или лоджии нижерасположенных этажей, где часто хранят старые вещи, емкости с горючими и легковоспламеняющимися жидкостями. Окурок может попасть в квартиру через открытую форточку, где условия для развития горения могут быть самыми благоприятными.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Пожар не возникает сам по себе. Как правило, его причина - людская халатность и беспечность в обращении с огнем.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В случае возникновения пожара звоните по телефонам «101», «112».</w:t>
      </w:r>
    </w:p>
    <w:p w:rsidR="009E1D1E" w:rsidRPr="009E1D1E" w:rsidRDefault="009E1D1E" w:rsidP="009E1D1E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</w:pPr>
      <w:r w:rsidRPr="009E1D1E"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  <w:lang w:eastAsia="ru-RU"/>
        </w:rPr>
        <w:t>Оперативная обстановка с пожарами на 5 января 2025 года</w:t>
      </w:r>
    </w:p>
    <w:p w:rsidR="009E1D1E" w:rsidRPr="009E1D1E" w:rsidRDefault="009E1D1E" w:rsidP="009E1D1E">
      <w:pPr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E1D1E">
        <w:rPr>
          <w:rFonts w:ascii="RobotoRegular" w:eastAsia="Times New Roman" w:hAnsi="RobotoRegular" w:cs="Times New Roman"/>
          <w:color w:val="486DAA"/>
          <w:sz w:val="21"/>
          <w:szCs w:val="21"/>
          <w:lang w:eastAsia="ru-RU"/>
        </w:rPr>
        <w:t>05.01.2025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 За истекшие сутки 4 января 2025 года на территории города Тулуна и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Тулунского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района пожаров не зарегистрировано.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 xml:space="preserve">Отдел надзорной деятельности и профилактической работы по г. Тулуну,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Тулунскому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Куйтунскому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районам напоминает жителям города и района действия при возникновении пожара в квартире многоквартирных жилых домов.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1) При обнаружении пожара или признаков горения (задымление, запах гари, повышение температуры и т.п.) необходимо немедленно сообщить в пожарную охрану по телефону «101» или «112» (при этом необходимо назвать адрес объекта, место возникновения пожара, а также сообщить свою фамилию);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 xml:space="preserve">2) Если нет опасности поражения электротоком, попытаться самостоятельно приступить к тушению пожара водой или использовать плотную (смоченную в воде) ткань. При опасности поражения 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lastRenderedPageBreak/>
        <w:t>электротоком необходимо отключить электроэнергию. Помните - горючие жидкости нельзя тушить водой (тушите песком, землёй, огнетушителем, если их нет, накройте плотной смоченной в воде тканью);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3) При пожаре ни в коем случае не открывайте форточки и окна (доступ кислорода даст дополнительный толчок к распространению огня);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4) Если вам не удалось своими силами ликвидировать пожар, выйдите из квартиры, закрыв за собой дверь, и немедленно сообщите о пожаре соседям и жильцам выше-ниже находящихся квартир;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5) Встретьте пожарных и проведите их к месту пожара;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6) При высокой температуре, сильной задымлённости необходимо передвигаться ползком, так как температура у пола значительно ниже и больше кислорода;</w:t>
      </w:r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 xml:space="preserve">7) 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дожидаться пожарных подразделений (на объекты повышенной этажности всегда выезжает пожарная </w:t>
      </w:r>
      <w:proofErr w:type="spellStart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автолестница</w:t>
      </w:r>
      <w:proofErr w:type="spellEnd"/>
      <w:r w:rsidRPr="009E1D1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).</w:t>
      </w: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5"/>
    <w:rsid w:val="000701C0"/>
    <w:rsid w:val="005A6E4A"/>
    <w:rsid w:val="008F3ED3"/>
    <w:rsid w:val="009E1D1E"/>
    <w:rsid w:val="00D64A85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5EB3"/>
  <w15:chartTrackingRefBased/>
  <w15:docId w15:val="{0CC64E7B-A18C-40B0-821A-B783AE5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3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8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2025-01-02T05:21:00Z</dcterms:created>
  <dcterms:modified xsi:type="dcterms:W3CDTF">2025-01-06T06:43:00Z</dcterms:modified>
</cp:coreProperties>
</file>