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63EEE" w14:textId="67E1A356" w:rsidR="0080170F" w:rsidRDefault="0080170F" w:rsidP="009E15F2">
      <w:pPr>
        <w:spacing w:line="240" w:lineRule="auto"/>
        <w:ind w:firstLine="0"/>
        <w:jc w:val="center"/>
        <w:rPr>
          <w:b/>
          <w:bCs/>
        </w:rPr>
      </w:pPr>
      <w:r>
        <w:rPr>
          <w:b/>
          <w:bCs/>
        </w:rPr>
        <w:t xml:space="preserve">Уважаемые жители </w:t>
      </w:r>
      <w:proofErr w:type="spellStart"/>
      <w:r>
        <w:rPr>
          <w:b/>
          <w:bCs/>
        </w:rPr>
        <w:t>Тулунского</w:t>
      </w:r>
      <w:proofErr w:type="spellEnd"/>
      <w:r>
        <w:rPr>
          <w:b/>
          <w:bCs/>
        </w:rPr>
        <w:t xml:space="preserve"> района!</w:t>
      </w:r>
    </w:p>
    <w:p w14:paraId="56440371" w14:textId="0A44E0CB" w:rsidR="0080170F" w:rsidRDefault="0080170F" w:rsidP="009E15F2">
      <w:pPr>
        <w:spacing w:line="240" w:lineRule="auto"/>
        <w:ind w:firstLine="0"/>
        <w:jc w:val="center"/>
        <w:rPr>
          <w:b/>
          <w:bCs/>
        </w:rPr>
      </w:pPr>
    </w:p>
    <w:p w14:paraId="0F707DF4" w14:textId="30122652" w:rsidR="0080170F" w:rsidRDefault="0080170F" w:rsidP="00980F3F">
      <w:pPr>
        <w:spacing w:line="240" w:lineRule="auto"/>
        <w:ind w:firstLine="709"/>
        <w:rPr>
          <w:bCs/>
        </w:rPr>
      </w:pPr>
      <w:r>
        <w:rPr>
          <w:bCs/>
        </w:rPr>
        <w:t>В период с 22 по 28 мая 2023 года на территории Иркутской области будет проводиться предварительное голосование по кандидатурам для последующего выдвижения от Партии «Единая Россия» кандидатами в депутаты Законодательного Собрания Иркутской области четвертого созыва.</w:t>
      </w:r>
    </w:p>
    <w:p w14:paraId="4354E796" w14:textId="35076E22" w:rsidR="0080170F" w:rsidRDefault="0080170F" w:rsidP="00980F3F">
      <w:pPr>
        <w:spacing w:line="240" w:lineRule="auto"/>
        <w:ind w:firstLine="709"/>
        <w:rPr>
          <w:bCs/>
        </w:rPr>
      </w:pPr>
      <w:r>
        <w:rPr>
          <w:bCs/>
        </w:rPr>
        <w:t>Предварительное голосование проводится в целях предоставления возможностей гражданам Российской Федерации участвовать в политической жизни общества.</w:t>
      </w:r>
    </w:p>
    <w:p w14:paraId="40E1E41A" w14:textId="77777777" w:rsidR="00980F3F" w:rsidRDefault="0080170F" w:rsidP="00980F3F">
      <w:pPr>
        <w:spacing w:line="240" w:lineRule="auto"/>
        <w:ind w:firstLine="709"/>
        <w:rPr>
          <w:bCs/>
        </w:rPr>
      </w:pPr>
      <w:r>
        <w:rPr>
          <w:bCs/>
        </w:rPr>
        <w:t>С учетом обязательного характера, политической и социальной значимости процедуры предварительного голосования, все желающие могут принять участие в качестве избирателей в предварительном голосовании по кандидатурам для последующего выдвижения</w:t>
      </w:r>
      <w:r w:rsidR="0010453B">
        <w:rPr>
          <w:bCs/>
        </w:rPr>
        <w:t xml:space="preserve"> от</w:t>
      </w:r>
      <w:r w:rsidR="00980F3F">
        <w:rPr>
          <w:bCs/>
        </w:rPr>
        <w:t xml:space="preserve"> Партии «Единая Россия» кандидатами в депутаты Законодательного Собрания Иркутской области четвертого созыва.</w:t>
      </w:r>
    </w:p>
    <w:p w14:paraId="4683E2A1" w14:textId="77777777" w:rsidR="00980F3F" w:rsidRDefault="00980F3F" w:rsidP="00980F3F">
      <w:pPr>
        <w:spacing w:line="240" w:lineRule="auto"/>
        <w:ind w:firstLine="709"/>
        <w:rPr>
          <w:bCs/>
        </w:rPr>
      </w:pPr>
      <w:r>
        <w:rPr>
          <w:bCs/>
        </w:rPr>
        <w:t>Предварительное голосование будет проходить в электронном формате.</w:t>
      </w:r>
    </w:p>
    <w:p w14:paraId="10563774" w14:textId="77777777" w:rsidR="00980F3F" w:rsidRDefault="00980F3F" w:rsidP="00980F3F">
      <w:pPr>
        <w:spacing w:line="240" w:lineRule="auto"/>
        <w:ind w:firstLine="709"/>
        <w:rPr>
          <w:bCs/>
        </w:rPr>
      </w:pPr>
      <w:r>
        <w:rPr>
          <w:bCs/>
        </w:rPr>
        <w:t>Обращаем ваше внимание, что регистрация избирателей на сайте предварительного голосования завершается 26 мая 2023 года.</w:t>
      </w:r>
    </w:p>
    <w:p w14:paraId="2C292FA6" w14:textId="77777777" w:rsidR="0010453B" w:rsidRPr="0080170F" w:rsidRDefault="0010453B" w:rsidP="00980F3F">
      <w:pPr>
        <w:spacing w:line="240" w:lineRule="auto"/>
        <w:ind w:firstLine="709"/>
        <w:rPr>
          <w:bCs/>
        </w:rPr>
      </w:pPr>
    </w:p>
    <w:p w14:paraId="17BFDC70" w14:textId="741CAC98" w:rsidR="00E85788" w:rsidRPr="009E15F2" w:rsidRDefault="001113ED" w:rsidP="009E15F2">
      <w:pPr>
        <w:spacing w:line="240" w:lineRule="auto"/>
        <w:ind w:firstLine="0"/>
        <w:jc w:val="center"/>
        <w:rPr>
          <w:b/>
          <w:bCs/>
        </w:rPr>
      </w:pPr>
      <w:r w:rsidRPr="009E15F2">
        <w:rPr>
          <w:b/>
          <w:bCs/>
        </w:rPr>
        <w:t xml:space="preserve">Первый шаг для электронного голосования – </w:t>
      </w:r>
    </w:p>
    <w:p w14:paraId="77567547" w14:textId="53DB1BA1" w:rsidR="00E47590" w:rsidRPr="009E15F2" w:rsidRDefault="001113ED" w:rsidP="009E15F2">
      <w:pPr>
        <w:spacing w:line="240" w:lineRule="auto"/>
        <w:ind w:firstLine="0"/>
        <w:jc w:val="center"/>
        <w:rPr>
          <w:b/>
          <w:bCs/>
        </w:rPr>
      </w:pPr>
      <w:r w:rsidRPr="009E15F2">
        <w:rPr>
          <w:b/>
          <w:bCs/>
        </w:rPr>
        <w:t>регистрация избирателя в системе</w:t>
      </w:r>
    </w:p>
    <w:p w14:paraId="4ADE2BAA" w14:textId="77777777" w:rsidR="001113ED" w:rsidRPr="009E15F2" w:rsidRDefault="001113ED" w:rsidP="009E15F2">
      <w:pPr>
        <w:spacing w:line="240" w:lineRule="auto"/>
        <w:ind w:firstLine="0"/>
      </w:pPr>
    </w:p>
    <w:p w14:paraId="483DF0CC" w14:textId="77777777" w:rsidR="001113ED" w:rsidRPr="009E15F2" w:rsidRDefault="001113ED" w:rsidP="009E15F2">
      <w:pPr>
        <w:pStyle w:val="a5"/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</w:pPr>
      <w:r w:rsidRPr="009E15F2">
        <w:t xml:space="preserve">Зайдите на портал электронного голосования в сети Интернет по адресу: </w:t>
      </w:r>
      <w:hyperlink r:id="rId5" w:history="1">
        <w:r w:rsidRPr="009E15F2">
          <w:rPr>
            <w:rStyle w:val="a6"/>
          </w:rPr>
          <w:t>https://pg.er.ru</w:t>
        </w:r>
      </w:hyperlink>
    </w:p>
    <w:p w14:paraId="71200EA0" w14:textId="55433DCC" w:rsidR="00CB79F2" w:rsidRPr="009E15F2" w:rsidRDefault="00CB79F2" w:rsidP="009E15F2">
      <w:pPr>
        <w:pStyle w:val="a5"/>
        <w:spacing w:line="240" w:lineRule="auto"/>
        <w:ind w:left="0" w:firstLine="0"/>
      </w:pPr>
      <w:r w:rsidRPr="009E15F2">
        <w:t>Для продолжения нажмите кнопку «Хочу проголосовать»</w:t>
      </w:r>
      <w:r w:rsidR="00E85788" w:rsidRPr="009E15F2">
        <w:t xml:space="preserve"> </w:t>
      </w:r>
      <w:r w:rsidRPr="009E15F2">
        <w:t>(если не получается войти на портал</w:t>
      </w:r>
      <w:r w:rsidR="00E85788" w:rsidRPr="009E15F2">
        <w:t>,</w:t>
      </w:r>
      <w:r w:rsidRPr="009E15F2">
        <w:t xml:space="preserve"> попробуйте временно отключить антивирус)</w:t>
      </w:r>
    </w:p>
    <w:p w14:paraId="3BCA5A5E" w14:textId="70035785" w:rsidR="00CB79F2" w:rsidRPr="00E85788" w:rsidRDefault="000977D7" w:rsidP="000977D7">
      <w:pPr>
        <w:ind w:firstLine="0"/>
        <w:rPr>
          <w:sz w:val="28"/>
          <w:szCs w:val="28"/>
        </w:rPr>
      </w:pPr>
      <w:r w:rsidRPr="00E85788">
        <w:rPr>
          <w:noProof/>
          <w:sz w:val="28"/>
          <w:szCs w:val="28"/>
          <w:lang w:eastAsia="ru-RU"/>
        </w:rPr>
        <w:drawing>
          <wp:inline distT="0" distB="0" distL="0" distR="0" wp14:anchorId="2BF07FED" wp14:editId="37056C5A">
            <wp:extent cx="4406387" cy="2041973"/>
            <wp:effectExtent l="19050" t="19050" r="1333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347" cy="20831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90152" w14:textId="77777777" w:rsidR="00CB79F2" w:rsidRPr="009E15F2" w:rsidRDefault="00CB79F2" w:rsidP="009E15F2">
      <w:pPr>
        <w:spacing w:line="240" w:lineRule="auto"/>
        <w:ind w:firstLine="0"/>
      </w:pPr>
      <w:r w:rsidRPr="009E15F2">
        <w:t xml:space="preserve">2. В следующем окне нажмите кнопку «Войти через </w:t>
      </w:r>
      <w:proofErr w:type="spellStart"/>
      <w:r w:rsidRPr="009E15F2">
        <w:t>Госуслуги</w:t>
      </w:r>
      <w:proofErr w:type="spellEnd"/>
      <w:r w:rsidRPr="009E15F2">
        <w:t xml:space="preserve">» </w:t>
      </w:r>
    </w:p>
    <w:p w14:paraId="1BC1F8E3" w14:textId="77777777" w:rsidR="000977D7" w:rsidRPr="00E85788" w:rsidRDefault="000977D7" w:rsidP="000977D7">
      <w:pPr>
        <w:ind w:firstLine="0"/>
        <w:rPr>
          <w:sz w:val="28"/>
          <w:szCs w:val="28"/>
        </w:rPr>
      </w:pPr>
      <w:r w:rsidRPr="00E85788">
        <w:rPr>
          <w:noProof/>
          <w:sz w:val="28"/>
          <w:szCs w:val="28"/>
          <w:lang w:eastAsia="ru-RU"/>
        </w:rPr>
        <w:drawing>
          <wp:inline distT="0" distB="0" distL="0" distR="0" wp14:anchorId="4C84D389" wp14:editId="67666A43">
            <wp:extent cx="4374795" cy="2036364"/>
            <wp:effectExtent l="19050" t="19050" r="26035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60797" cy="207639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43C33" w14:textId="31A91C62" w:rsidR="00CB79F2" w:rsidRPr="009E15F2" w:rsidRDefault="00CB79F2" w:rsidP="009E15F2">
      <w:pPr>
        <w:spacing w:line="240" w:lineRule="auto"/>
        <w:ind w:firstLine="0"/>
      </w:pPr>
      <w:r w:rsidRPr="009E15F2">
        <w:t xml:space="preserve">3. На этом этапе Вам необходимо ввести логин и пароль от Вашего личного кабинета на сайте </w:t>
      </w:r>
      <w:proofErr w:type="spellStart"/>
      <w:r w:rsidRPr="009E15F2">
        <w:t>Госуслуг</w:t>
      </w:r>
      <w:proofErr w:type="spellEnd"/>
      <w:r w:rsidR="00E85788" w:rsidRPr="009E15F2">
        <w:t>,</w:t>
      </w:r>
      <w:r w:rsidRPr="009E15F2">
        <w:t xml:space="preserve"> которые были выданы при регистрации.</w:t>
      </w:r>
      <w:r w:rsidR="00A84C83" w:rsidRPr="009E15F2">
        <w:t xml:space="preserve"> Если вы забыли логин или пароль</w:t>
      </w:r>
      <w:r w:rsidR="00E85788" w:rsidRPr="009E15F2">
        <w:t>,</w:t>
      </w:r>
      <w:r w:rsidR="00A84C83" w:rsidRPr="009E15F2">
        <w:t xml:space="preserve"> воспользуйтесь сервисом восстановления</w:t>
      </w:r>
      <w:r w:rsidR="00E85788" w:rsidRPr="009E15F2">
        <w:t>,</w:t>
      </w:r>
      <w:r w:rsidR="00A84C83" w:rsidRPr="009E15F2">
        <w:t xml:space="preserve"> нажав ссылку «Я не знаю пароль» ниже кнопки «Войти».</w:t>
      </w:r>
    </w:p>
    <w:p w14:paraId="4335AEFF" w14:textId="77777777" w:rsidR="000977D7" w:rsidRPr="00E85788" w:rsidRDefault="000977D7" w:rsidP="000977D7">
      <w:pPr>
        <w:ind w:firstLine="0"/>
        <w:rPr>
          <w:sz w:val="28"/>
          <w:szCs w:val="28"/>
          <w:lang w:val="en-US"/>
        </w:rPr>
      </w:pPr>
      <w:r w:rsidRPr="00E8578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22C132" wp14:editId="46F83679">
            <wp:extent cx="4376535" cy="1935386"/>
            <wp:effectExtent l="19050" t="19050" r="24130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26" cy="19735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7B381" w14:textId="77777777" w:rsidR="00A84C83" w:rsidRPr="009E15F2" w:rsidRDefault="00A84C83" w:rsidP="009E15F2">
      <w:pPr>
        <w:spacing w:line="240" w:lineRule="auto"/>
        <w:ind w:firstLine="0"/>
      </w:pPr>
      <w:r w:rsidRPr="009E15F2">
        <w:t>После смены или восстановления логина и пароля вернитесь к первому шагу этой инструкции.</w:t>
      </w:r>
    </w:p>
    <w:p w14:paraId="05112366" w14:textId="77777777" w:rsidR="00A84C83" w:rsidRPr="009E15F2" w:rsidRDefault="00A84C83" w:rsidP="009E15F2">
      <w:pPr>
        <w:spacing w:line="240" w:lineRule="auto"/>
        <w:ind w:firstLine="0"/>
      </w:pPr>
      <w:r w:rsidRPr="009E15F2">
        <w:t xml:space="preserve">4. После входа на сайт </w:t>
      </w:r>
      <w:proofErr w:type="spellStart"/>
      <w:r w:rsidRPr="009E15F2">
        <w:t>Госуслуг</w:t>
      </w:r>
      <w:proofErr w:type="spellEnd"/>
      <w:r w:rsidRPr="009E15F2">
        <w:t xml:space="preserve"> требуется подтвердить права доступа </w:t>
      </w:r>
    </w:p>
    <w:p w14:paraId="5A10794D" w14:textId="77777777" w:rsidR="000977D7" w:rsidRPr="00E85788" w:rsidRDefault="00EF1474" w:rsidP="000977D7">
      <w:pPr>
        <w:ind w:firstLine="0"/>
        <w:rPr>
          <w:sz w:val="28"/>
          <w:szCs w:val="28"/>
          <w:lang w:val="en-US"/>
        </w:rPr>
      </w:pPr>
      <w:r w:rsidRPr="00E85788">
        <w:rPr>
          <w:noProof/>
          <w:sz w:val="28"/>
          <w:szCs w:val="28"/>
          <w:lang w:eastAsia="ru-RU"/>
        </w:rPr>
        <w:drawing>
          <wp:inline distT="0" distB="0" distL="0" distR="0" wp14:anchorId="5032ABE6" wp14:editId="66A2FC0B">
            <wp:extent cx="3956713" cy="162123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7741" cy="167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A6600" w14:textId="77777777" w:rsidR="001113ED" w:rsidRPr="00E85788" w:rsidRDefault="001113ED" w:rsidP="000977D7">
      <w:pPr>
        <w:ind w:firstLine="0"/>
        <w:rPr>
          <w:sz w:val="28"/>
          <w:szCs w:val="28"/>
          <w:lang w:val="en-US"/>
        </w:rPr>
      </w:pPr>
      <w:r w:rsidRPr="00E85788">
        <w:rPr>
          <w:noProof/>
          <w:sz w:val="28"/>
          <w:szCs w:val="28"/>
          <w:lang w:eastAsia="ru-RU"/>
        </w:rPr>
        <w:drawing>
          <wp:inline distT="0" distB="0" distL="0" distR="0" wp14:anchorId="79398341" wp14:editId="242B56E3">
            <wp:extent cx="4095674" cy="71438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44261" cy="75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EA4F1" w14:textId="08D56F65" w:rsidR="007D44F7" w:rsidRPr="009E15F2" w:rsidRDefault="007D44F7" w:rsidP="009E15F2">
      <w:pPr>
        <w:spacing w:line="240" w:lineRule="auto"/>
        <w:ind w:firstLine="0"/>
      </w:pPr>
      <w:r w:rsidRPr="009E15F2">
        <w:t>5. Для завершения подтверждения требуется согласие на обработку персональных данных (нужно поставить «галочку» в поле «Я даю согласие …») и затем нажать кнопку «Запросить код авторизации».</w:t>
      </w:r>
    </w:p>
    <w:p w14:paraId="38169174" w14:textId="77777777" w:rsidR="001113ED" w:rsidRPr="00E85788" w:rsidRDefault="001113ED" w:rsidP="000977D7">
      <w:pPr>
        <w:ind w:firstLine="0"/>
        <w:rPr>
          <w:sz w:val="28"/>
          <w:szCs w:val="28"/>
          <w:lang w:val="en-US"/>
        </w:rPr>
      </w:pPr>
      <w:r w:rsidRPr="00E85788">
        <w:rPr>
          <w:noProof/>
          <w:sz w:val="28"/>
          <w:szCs w:val="28"/>
          <w:lang w:eastAsia="ru-RU"/>
        </w:rPr>
        <w:drawing>
          <wp:inline distT="0" distB="0" distL="0" distR="0" wp14:anchorId="306A898F" wp14:editId="4743E295">
            <wp:extent cx="4198255" cy="1659544"/>
            <wp:effectExtent l="19050" t="19050" r="12065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2560" cy="17007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D93EF" w14:textId="3FB2A4A8" w:rsidR="007D44F7" w:rsidRPr="009E15F2" w:rsidRDefault="007D44F7" w:rsidP="009E15F2">
      <w:pPr>
        <w:spacing w:line="240" w:lineRule="auto"/>
        <w:ind w:firstLine="0"/>
      </w:pPr>
      <w:r w:rsidRPr="009E15F2">
        <w:t>6. После запроса кода авторизации на указанный номер телефона поступит СМС с кодом авторизации</w:t>
      </w:r>
      <w:r w:rsidR="00E85788" w:rsidRPr="009E15F2">
        <w:t>,</w:t>
      </w:r>
      <w:r w:rsidRPr="009E15F2">
        <w:t xml:space="preserve"> который нужно ввести в строку «Код из </w:t>
      </w:r>
      <w:r w:rsidRPr="009E15F2">
        <w:rPr>
          <w:lang w:val="en-US"/>
        </w:rPr>
        <w:t>SMS</w:t>
      </w:r>
      <w:r w:rsidRPr="009E15F2">
        <w:t>» ___________ и затем нажать «Подтвердить». Если код не поступил в течение 5 минут – нажмите «Повторный запрос кода».</w:t>
      </w:r>
    </w:p>
    <w:p w14:paraId="21C449D1" w14:textId="77777777" w:rsidR="001113ED" w:rsidRPr="00E85788" w:rsidRDefault="001113ED" w:rsidP="000977D7">
      <w:pPr>
        <w:ind w:firstLine="0"/>
        <w:rPr>
          <w:sz w:val="28"/>
          <w:szCs w:val="28"/>
          <w:lang w:val="en-US"/>
        </w:rPr>
      </w:pPr>
      <w:r w:rsidRPr="00E85788">
        <w:rPr>
          <w:noProof/>
          <w:sz w:val="28"/>
          <w:szCs w:val="28"/>
          <w:lang w:eastAsia="ru-RU"/>
        </w:rPr>
        <w:drawing>
          <wp:inline distT="0" distB="0" distL="0" distR="0" wp14:anchorId="6B028072" wp14:editId="31671397">
            <wp:extent cx="4206378" cy="1862458"/>
            <wp:effectExtent l="19050" t="19050" r="22860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3981" cy="191010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CCAD5" w14:textId="120455AC" w:rsidR="007D44F7" w:rsidRPr="009E15F2" w:rsidRDefault="007D44F7" w:rsidP="009E15F2">
      <w:pPr>
        <w:spacing w:line="240" w:lineRule="auto"/>
        <w:ind w:firstLine="0"/>
      </w:pPr>
      <w:r w:rsidRPr="009E15F2">
        <w:t xml:space="preserve">7. После авторизации следует уточнить (подтвердить) свой адрес </w:t>
      </w:r>
      <w:r w:rsidR="00E85788" w:rsidRPr="009E15F2">
        <w:t>регистрации</w:t>
      </w:r>
    </w:p>
    <w:p w14:paraId="4F71C6E4" w14:textId="77777777" w:rsidR="000977D7" w:rsidRPr="00E85788" w:rsidRDefault="001113ED" w:rsidP="000977D7">
      <w:pPr>
        <w:ind w:firstLine="0"/>
        <w:rPr>
          <w:sz w:val="28"/>
          <w:szCs w:val="28"/>
          <w:lang w:val="en-US"/>
        </w:rPr>
      </w:pPr>
      <w:r w:rsidRPr="00E8578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7E36B74" wp14:editId="6318CB63">
            <wp:extent cx="4245546" cy="1969045"/>
            <wp:effectExtent l="19050" t="19050" r="22225" b="127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34" cy="201421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CD0FD" w14:textId="77777777" w:rsidR="007D44F7" w:rsidRPr="009E15F2" w:rsidRDefault="007D44F7" w:rsidP="009E15F2">
      <w:pPr>
        <w:spacing w:line="240" w:lineRule="auto"/>
        <w:ind w:firstLine="0"/>
      </w:pPr>
      <w:r w:rsidRPr="009E15F2">
        <w:t>В следующем окне проверить и подтвердить свои персональные данные.</w:t>
      </w:r>
    </w:p>
    <w:p w14:paraId="6F2AB083" w14:textId="042F1FCC" w:rsidR="007D44F7" w:rsidRDefault="007D44F7" w:rsidP="009E15F2">
      <w:pPr>
        <w:spacing w:line="240" w:lineRule="auto"/>
        <w:ind w:firstLine="0"/>
      </w:pPr>
      <w:r w:rsidRPr="009E15F2">
        <w:t xml:space="preserve">На этом подача заявления для электронного голосования завершена! </w:t>
      </w:r>
    </w:p>
    <w:p w14:paraId="1EE39181" w14:textId="1B51C4C7" w:rsidR="00980F3F" w:rsidRDefault="00980F3F" w:rsidP="009E15F2">
      <w:pPr>
        <w:spacing w:line="240" w:lineRule="auto"/>
        <w:ind w:firstLine="0"/>
      </w:pPr>
    </w:p>
    <w:p w14:paraId="2FD730C4" w14:textId="77777777" w:rsidR="00980F3F" w:rsidRDefault="00980F3F" w:rsidP="00980F3F">
      <w:pPr>
        <w:spacing w:line="240" w:lineRule="auto"/>
        <w:ind w:firstLine="0"/>
        <w:jc w:val="right"/>
      </w:pPr>
      <w:proofErr w:type="spellStart"/>
      <w:r>
        <w:t>Тулунское</w:t>
      </w:r>
      <w:proofErr w:type="spellEnd"/>
      <w:r>
        <w:t xml:space="preserve"> районное местное отделение </w:t>
      </w:r>
    </w:p>
    <w:p w14:paraId="2AF6C1A3" w14:textId="0C5EE72C" w:rsidR="00980F3F" w:rsidRPr="009E15F2" w:rsidRDefault="00980F3F" w:rsidP="00980F3F">
      <w:pPr>
        <w:spacing w:line="240" w:lineRule="auto"/>
        <w:ind w:firstLine="0"/>
        <w:jc w:val="right"/>
      </w:pPr>
      <w:bookmarkStart w:id="0" w:name="_GoBack"/>
      <w:bookmarkEnd w:id="0"/>
      <w:r>
        <w:t>Партии «Единая Россия»</w:t>
      </w:r>
    </w:p>
    <w:p w14:paraId="53C29337" w14:textId="77777777" w:rsidR="007D44F7" w:rsidRPr="00E85788" w:rsidRDefault="007D44F7" w:rsidP="000977D7">
      <w:pPr>
        <w:ind w:firstLine="0"/>
        <w:rPr>
          <w:sz w:val="28"/>
          <w:szCs w:val="28"/>
        </w:rPr>
      </w:pPr>
    </w:p>
    <w:p w14:paraId="6A96881C" w14:textId="74EA9964" w:rsidR="004C4F81" w:rsidRPr="00E85788" w:rsidRDefault="004C4F81" w:rsidP="000977D7">
      <w:pPr>
        <w:ind w:firstLine="0"/>
        <w:rPr>
          <w:sz w:val="28"/>
          <w:szCs w:val="28"/>
        </w:rPr>
      </w:pPr>
    </w:p>
    <w:sectPr w:rsidR="004C4F81" w:rsidRPr="00E85788" w:rsidSect="000A687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75.1pt;height:60.05pt;visibility:visible;mso-wrap-style:square" o:bullet="t">
        <v:imagedata r:id="rId1" o:title=""/>
      </v:shape>
    </w:pict>
  </w:numPicBullet>
  <w:abstractNum w:abstractNumId="0" w15:restartNumberingAfterBreak="0">
    <w:nsid w:val="00E44709"/>
    <w:multiLevelType w:val="hybridMultilevel"/>
    <w:tmpl w:val="E3549654"/>
    <w:lvl w:ilvl="0" w:tplc="9124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C86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6C37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FC4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18EB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CE2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1E31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A2FD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BA12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591BEE"/>
    <w:multiLevelType w:val="hybridMultilevel"/>
    <w:tmpl w:val="D9761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7D7"/>
    <w:rsid w:val="000977D7"/>
    <w:rsid w:val="000A687F"/>
    <w:rsid w:val="0010453B"/>
    <w:rsid w:val="001113ED"/>
    <w:rsid w:val="002534CE"/>
    <w:rsid w:val="002A08C2"/>
    <w:rsid w:val="004C4F81"/>
    <w:rsid w:val="00616302"/>
    <w:rsid w:val="006166DE"/>
    <w:rsid w:val="00621137"/>
    <w:rsid w:val="007D44F7"/>
    <w:rsid w:val="0080170F"/>
    <w:rsid w:val="00910358"/>
    <w:rsid w:val="00980F3F"/>
    <w:rsid w:val="009B033F"/>
    <w:rsid w:val="009C3409"/>
    <w:rsid w:val="009E15F2"/>
    <w:rsid w:val="00A84C83"/>
    <w:rsid w:val="00BB74C7"/>
    <w:rsid w:val="00BF4F81"/>
    <w:rsid w:val="00C219F4"/>
    <w:rsid w:val="00C970C3"/>
    <w:rsid w:val="00CB79F2"/>
    <w:rsid w:val="00D628E0"/>
    <w:rsid w:val="00D73CF1"/>
    <w:rsid w:val="00E85788"/>
    <w:rsid w:val="00EF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37048"/>
  <w15:docId w15:val="{53106E9B-31D4-4DF3-9C48-96A7937C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7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7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3E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113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pg.er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АбрамовКВ</dc:creator>
  <cp:lastModifiedBy>Элемент</cp:lastModifiedBy>
  <cp:revision>7</cp:revision>
  <cp:lastPrinted>2021-04-23T01:54:00Z</cp:lastPrinted>
  <dcterms:created xsi:type="dcterms:W3CDTF">2023-05-12T07:55:00Z</dcterms:created>
  <dcterms:modified xsi:type="dcterms:W3CDTF">2023-05-12T08:28:00Z</dcterms:modified>
</cp:coreProperties>
</file>