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outlineLvl w:val="0"/>
        <w:rPr>
          <w:b/>
          <w:spacing w:val="20"/>
          <w:sz w:val="28"/>
        </w:rPr>
      </w:pPr>
      <w:r w:rsidRPr="006F216A">
        <w:rPr>
          <w:b/>
          <w:spacing w:val="20"/>
          <w:sz w:val="28"/>
        </w:rPr>
        <w:t>РОССИЙСКАЯ ФЕДЕРАЦИЯ</w:t>
      </w: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outlineLvl w:val="0"/>
        <w:rPr>
          <w:b/>
          <w:spacing w:val="20"/>
          <w:sz w:val="28"/>
        </w:rPr>
      </w:pPr>
      <w:r w:rsidRPr="006F216A">
        <w:rPr>
          <w:b/>
          <w:spacing w:val="20"/>
          <w:sz w:val="28"/>
        </w:rPr>
        <w:t>ИРКУТСКАЯ ОБЛАСТЬ</w:t>
      </w: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rPr>
          <w:b/>
          <w:spacing w:val="20"/>
          <w:sz w:val="28"/>
        </w:rPr>
      </w:pP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outlineLvl w:val="0"/>
        <w:rPr>
          <w:b/>
          <w:spacing w:val="20"/>
          <w:sz w:val="28"/>
        </w:rPr>
      </w:pPr>
      <w:r w:rsidRPr="006F216A">
        <w:rPr>
          <w:b/>
          <w:spacing w:val="20"/>
          <w:sz w:val="28"/>
        </w:rPr>
        <w:t>АДМИНИСТРАЦИЯ</w:t>
      </w: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outlineLvl w:val="0"/>
        <w:rPr>
          <w:b/>
          <w:spacing w:val="20"/>
          <w:sz w:val="28"/>
        </w:rPr>
      </w:pPr>
      <w:proofErr w:type="gramStart"/>
      <w:r w:rsidRPr="006F216A">
        <w:rPr>
          <w:b/>
          <w:spacing w:val="20"/>
          <w:sz w:val="28"/>
        </w:rPr>
        <w:t>Мугунского  сельского</w:t>
      </w:r>
      <w:proofErr w:type="gramEnd"/>
      <w:r w:rsidRPr="006F216A">
        <w:rPr>
          <w:b/>
          <w:spacing w:val="20"/>
          <w:sz w:val="28"/>
        </w:rPr>
        <w:t xml:space="preserve"> поселения</w:t>
      </w: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rPr>
          <w:b/>
          <w:spacing w:val="20"/>
          <w:sz w:val="28"/>
        </w:rPr>
      </w:pP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outlineLvl w:val="0"/>
        <w:rPr>
          <w:b/>
          <w:spacing w:val="20"/>
          <w:sz w:val="28"/>
        </w:rPr>
      </w:pPr>
      <w:r w:rsidRPr="006F216A">
        <w:rPr>
          <w:b/>
          <w:spacing w:val="20"/>
          <w:sz w:val="28"/>
        </w:rPr>
        <w:t>ПОСТАНОВЛЕНИЕ</w:t>
      </w:r>
    </w:p>
    <w:p w:rsidR="006F216A" w:rsidRPr="006F216A" w:rsidRDefault="006F216A" w:rsidP="006F216A">
      <w:pPr>
        <w:autoSpaceDE w:val="0"/>
        <w:autoSpaceDN w:val="0"/>
        <w:adjustRightInd w:val="0"/>
        <w:contextualSpacing/>
        <w:jc w:val="center"/>
        <w:rPr>
          <w:b/>
          <w:spacing w:val="20"/>
        </w:rPr>
      </w:pPr>
    </w:p>
    <w:p w:rsidR="006F216A" w:rsidRPr="006F216A" w:rsidRDefault="00380D29" w:rsidP="006F216A">
      <w:pPr>
        <w:autoSpaceDE w:val="0"/>
        <w:autoSpaceDN w:val="0"/>
        <w:adjustRightInd w:val="0"/>
        <w:contextualSpacing/>
        <w:rPr>
          <w:b/>
          <w:sz w:val="28"/>
        </w:rPr>
      </w:pPr>
      <w:r>
        <w:rPr>
          <w:b/>
          <w:spacing w:val="20"/>
          <w:sz w:val="28"/>
        </w:rPr>
        <w:t>06.05</w:t>
      </w:r>
      <w:r w:rsidR="00100FAD">
        <w:rPr>
          <w:b/>
          <w:spacing w:val="20"/>
          <w:sz w:val="28"/>
        </w:rPr>
        <w:t>.2025</w:t>
      </w:r>
      <w:r w:rsidR="006F216A" w:rsidRPr="006F216A">
        <w:rPr>
          <w:b/>
          <w:spacing w:val="20"/>
          <w:sz w:val="28"/>
        </w:rPr>
        <w:t xml:space="preserve">г.                                        </w:t>
      </w:r>
      <w:r>
        <w:rPr>
          <w:b/>
          <w:spacing w:val="20"/>
          <w:sz w:val="28"/>
        </w:rPr>
        <w:t xml:space="preserve">                            № 16</w:t>
      </w:r>
      <w:r w:rsidR="006F216A" w:rsidRPr="006F216A">
        <w:rPr>
          <w:b/>
          <w:spacing w:val="20"/>
          <w:sz w:val="28"/>
        </w:rPr>
        <w:t>А</w:t>
      </w:r>
    </w:p>
    <w:p w:rsidR="006C5033" w:rsidRDefault="006F216A" w:rsidP="006F216A">
      <w:pPr>
        <w:pStyle w:val="ConsPlusTitle"/>
        <w:widowControl/>
        <w:jc w:val="center"/>
        <w:rPr>
          <w:sz w:val="28"/>
          <w:szCs w:val="28"/>
        </w:rPr>
      </w:pPr>
      <w:r w:rsidRPr="006F216A">
        <w:rPr>
          <w:bCs w:val="0"/>
          <w:sz w:val="28"/>
          <w:szCs w:val="28"/>
        </w:rPr>
        <w:t>с. Мугун</w:t>
      </w:r>
    </w:p>
    <w:p w:rsidR="006C5033" w:rsidRDefault="006C5033" w:rsidP="006C5033">
      <w:pPr>
        <w:pStyle w:val="ConsPlusTitle"/>
        <w:widowControl/>
        <w:rPr>
          <w:bCs w:val="0"/>
          <w:i/>
          <w:sz w:val="28"/>
        </w:rPr>
      </w:pPr>
      <w:r>
        <w:rPr>
          <w:bCs w:val="0"/>
          <w:i/>
          <w:sz w:val="28"/>
        </w:rPr>
        <w:t xml:space="preserve">Об определении пунктов временного размещения </w:t>
      </w:r>
    </w:p>
    <w:p w:rsidR="006C5033" w:rsidRDefault="006C5033" w:rsidP="006C5033">
      <w:pPr>
        <w:pStyle w:val="ConsPlusTitle"/>
        <w:widowControl/>
        <w:rPr>
          <w:bCs w:val="0"/>
          <w:i/>
          <w:sz w:val="28"/>
        </w:rPr>
      </w:pPr>
      <w:r>
        <w:rPr>
          <w:bCs w:val="0"/>
          <w:i/>
          <w:sz w:val="28"/>
        </w:rPr>
        <w:t xml:space="preserve">населения, пострадавшего при возникновении </w:t>
      </w:r>
    </w:p>
    <w:p w:rsidR="006C5033" w:rsidRDefault="006C5033" w:rsidP="006C5033">
      <w:pPr>
        <w:pStyle w:val="ConsPlusTitle"/>
        <w:widowControl/>
        <w:rPr>
          <w:bCs w:val="0"/>
          <w:i/>
          <w:sz w:val="28"/>
        </w:rPr>
      </w:pPr>
      <w:r>
        <w:rPr>
          <w:i/>
          <w:sz w:val="28"/>
        </w:rPr>
        <w:t xml:space="preserve">(угрозе возникновения) </w:t>
      </w:r>
      <w:r>
        <w:rPr>
          <w:bCs w:val="0"/>
          <w:i/>
          <w:sz w:val="28"/>
        </w:rPr>
        <w:t xml:space="preserve">чрезвычайных ситуаций природного и техногенного характера на территории </w:t>
      </w:r>
    </w:p>
    <w:p w:rsidR="006C5033" w:rsidRDefault="00877368" w:rsidP="006C5033">
      <w:pPr>
        <w:pStyle w:val="ConsPlusTitle"/>
        <w:widowControl/>
        <w:rPr>
          <w:i/>
          <w:sz w:val="28"/>
        </w:rPr>
      </w:pPr>
      <w:r>
        <w:rPr>
          <w:bCs w:val="0"/>
          <w:i/>
          <w:sz w:val="28"/>
        </w:rPr>
        <w:t xml:space="preserve">Мугунского </w:t>
      </w:r>
      <w:r w:rsidR="006C5033">
        <w:rPr>
          <w:bCs w:val="0"/>
          <w:i/>
          <w:sz w:val="28"/>
        </w:rPr>
        <w:t>сельского поселения</w:t>
      </w:r>
    </w:p>
    <w:p w:rsidR="006C5033" w:rsidRDefault="006C5033" w:rsidP="006C5033">
      <w:pPr>
        <w:autoSpaceDE w:val="0"/>
        <w:autoSpaceDN w:val="0"/>
        <w:adjustRightInd w:val="0"/>
        <w:ind w:firstLine="540"/>
        <w:jc w:val="both"/>
      </w:pP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4" w:history="1">
        <w:r>
          <w:rPr>
            <w:rStyle w:val="a6"/>
            <w:sz w:val="28"/>
          </w:rPr>
          <w:t>статьей 16</w:t>
        </w:r>
      </w:hyperlink>
      <w:r>
        <w:rPr>
          <w:sz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>
          <w:rPr>
            <w:rStyle w:val="a6"/>
            <w:sz w:val="28"/>
          </w:rPr>
          <w:t>ст. 11</w:t>
        </w:r>
      </w:hyperlink>
      <w:r>
        <w:rPr>
          <w:sz w:val="28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ст. ст. 4, 6, 15, 22 Постановления Правительства Российской Федерации от 22.06.2004 N 303 "О порядке эвакуации населения, материальных и культурных ценностей в безопасные районы", руководствуясь  Уставом </w:t>
      </w:r>
      <w:r w:rsidR="006F216A">
        <w:rPr>
          <w:sz w:val="28"/>
        </w:rPr>
        <w:t>Мугунского</w:t>
      </w:r>
      <w:r>
        <w:rPr>
          <w:sz w:val="28"/>
        </w:rPr>
        <w:t xml:space="preserve"> сельского поселения, в целях подготовки к проведению мероприятий по эвакуации населения в безопасные районы при возникновении на территории сельского поселения чрезвычайных ситуаций природного и техногенного характера 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center"/>
        <w:rPr>
          <w:sz w:val="28"/>
        </w:rPr>
      </w:pPr>
      <w:r>
        <w:rPr>
          <w:sz w:val="28"/>
        </w:rPr>
        <w:t>ПОСТАНАВЛЯЮ: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</w:p>
    <w:p w:rsidR="006C5033" w:rsidRDefault="006C5033" w:rsidP="006C5033">
      <w:pPr>
        <w:pStyle w:val="ConsPlusTitle"/>
        <w:widowControl/>
        <w:ind w:firstLine="851"/>
        <w:jc w:val="both"/>
        <w:rPr>
          <w:b w:val="0"/>
          <w:sz w:val="28"/>
        </w:rPr>
      </w:pPr>
      <w:r>
        <w:rPr>
          <w:b w:val="0"/>
          <w:sz w:val="28"/>
        </w:rPr>
        <w:t xml:space="preserve">1. Определить пункты временного размещения населения, пострадавшего </w:t>
      </w:r>
      <w:r>
        <w:rPr>
          <w:b w:val="0"/>
          <w:bCs w:val="0"/>
          <w:sz w:val="28"/>
        </w:rPr>
        <w:t xml:space="preserve">при возникновении </w:t>
      </w:r>
      <w:r>
        <w:rPr>
          <w:b w:val="0"/>
          <w:sz w:val="28"/>
        </w:rPr>
        <w:t>(угрозе возникновения)</w:t>
      </w:r>
      <w:r>
        <w:rPr>
          <w:b w:val="0"/>
          <w:bCs w:val="0"/>
          <w:sz w:val="28"/>
        </w:rPr>
        <w:t xml:space="preserve"> чрезвычайных ситуаций природного и техногенного характера</w:t>
      </w:r>
      <w:r>
        <w:rPr>
          <w:b w:val="0"/>
          <w:sz w:val="28"/>
        </w:rPr>
        <w:t xml:space="preserve"> (далее - ПВР), н</w:t>
      </w:r>
      <w:r w:rsidR="006F216A">
        <w:rPr>
          <w:b w:val="0"/>
          <w:sz w:val="28"/>
        </w:rPr>
        <w:t>а базе муниципального учреждения</w:t>
      </w:r>
      <w:r>
        <w:rPr>
          <w:b w:val="0"/>
          <w:sz w:val="28"/>
        </w:rPr>
        <w:t xml:space="preserve"> </w:t>
      </w:r>
      <w:r w:rsidR="006F216A">
        <w:rPr>
          <w:b w:val="0"/>
          <w:sz w:val="28"/>
        </w:rPr>
        <w:t>Мугунского</w:t>
      </w:r>
      <w:r>
        <w:rPr>
          <w:b w:val="0"/>
          <w:sz w:val="28"/>
        </w:rPr>
        <w:t xml:space="preserve"> сельского поселения согласно Приложению 1.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t xml:space="preserve">2. Утвердить Положение о пункте временного размещения населения </w:t>
      </w:r>
      <w:r w:rsidR="006F216A">
        <w:rPr>
          <w:sz w:val="28"/>
        </w:rPr>
        <w:t>Мугунского</w:t>
      </w:r>
      <w:r>
        <w:rPr>
          <w:sz w:val="28"/>
        </w:rPr>
        <w:t xml:space="preserve"> сельского поселения, пострадавшего при возникновении (угрозе возникновения) чрезвычайных ситуаций природного и техногенного характера на территории </w:t>
      </w:r>
      <w:r w:rsidR="006F216A">
        <w:rPr>
          <w:sz w:val="28"/>
        </w:rPr>
        <w:t>Мугунского</w:t>
      </w:r>
      <w:r>
        <w:rPr>
          <w:sz w:val="28"/>
        </w:rPr>
        <w:t xml:space="preserve"> сельского поселения согласно Приложению 2.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t>3.Утвердить штатно-должнос</w:t>
      </w:r>
      <w:r w:rsidR="006F216A">
        <w:rPr>
          <w:sz w:val="28"/>
        </w:rPr>
        <w:t>тной список сотрудников ПВР № 17</w:t>
      </w:r>
      <w:r>
        <w:rPr>
          <w:sz w:val="28"/>
        </w:rPr>
        <w:t xml:space="preserve"> на территории </w:t>
      </w:r>
      <w:r w:rsidR="006F216A">
        <w:rPr>
          <w:sz w:val="28"/>
        </w:rPr>
        <w:t>Мугунского</w:t>
      </w:r>
      <w:r>
        <w:rPr>
          <w:sz w:val="28"/>
        </w:rPr>
        <w:t xml:space="preserve"> сельского поселения согласно Приложению 3.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t>4. Утвердить функциональные обяз</w:t>
      </w:r>
      <w:r w:rsidR="006F216A">
        <w:rPr>
          <w:sz w:val="28"/>
        </w:rPr>
        <w:t>анности должностных лиц ПВР № 17</w:t>
      </w:r>
      <w:r>
        <w:rPr>
          <w:sz w:val="28"/>
        </w:rPr>
        <w:t xml:space="preserve"> на территории </w:t>
      </w:r>
      <w:r w:rsidR="006F216A">
        <w:rPr>
          <w:sz w:val="28"/>
        </w:rPr>
        <w:t>Мугунского</w:t>
      </w:r>
      <w:r>
        <w:rPr>
          <w:sz w:val="28"/>
        </w:rPr>
        <w:t xml:space="preserve"> сельского поселения согласно Приложению 4.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t>5. Утвердить перечень организаций и населенных пунктов</w:t>
      </w:r>
      <w:r w:rsidR="00342772">
        <w:rPr>
          <w:sz w:val="28"/>
        </w:rPr>
        <w:t>, з</w:t>
      </w:r>
      <w:r>
        <w:rPr>
          <w:sz w:val="28"/>
        </w:rPr>
        <w:t>акрепленных за пунктом временного размещения.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lastRenderedPageBreak/>
        <w:t>6.</w:t>
      </w:r>
      <w:r w:rsidR="00342772">
        <w:rPr>
          <w:sz w:val="28"/>
        </w:rPr>
        <w:t xml:space="preserve"> </w:t>
      </w:r>
      <w:r>
        <w:rPr>
          <w:sz w:val="28"/>
        </w:rPr>
        <w:t>Разработать документы, регламентирующие деятельность и организации работы ПВР с их последующей корректировкой по состоянию на 1 января текущего года.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  <w:rPr>
          <w:sz w:val="28"/>
        </w:rPr>
      </w:pPr>
      <w:r>
        <w:rPr>
          <w:sz w:val="28"/>
        </w:rPr>
        <w:t xml:space="preserve">6. Признать утратившим силу постановление администрации </w:t>
      </w:r>
      <w:r w:rsidR="006F216A">
        <w:rPr>
          <w:sz w:val="28"/>
        </w:rPr>
        <w:t>Мугунского сельского поселения № 17А от 28.12.2021</w:t>
      </w:r>
      <w:r>
        <w:rPr>
          <w:sz w:val="28"/>
        </w:rPr>
        <w:t xml:space="preserve"> г. «Об определении пунктов временного размещения населения, пострадавшего при возникновении (угрозе возникновения) чрезвычайных ситуаций природного и техногенного характера на территории </w:t>
      </w:r>
      <w:r w:rsidR="004C2770">
        <w:rPr>
          <w:sz w:val="28"/>
        </w:rPr>
        <w:t xml:space="preserve">Мугунского </w:t>
      </w:r>
      <w:r>
        <w:rPr>
          <w:sz w:val="28"/>
        </w:rPr>
        <w:t>сельского поселения.</w:t>
      </w:r>
    </w:p>
    <w:p w:rsidR="006C5033" w:rsidRDefault="006C5033" w:rsidP="006C5033">
      <w:pPr>
        <w:pStyle w:val="a3"/>
        <w:tabs>
          <w:tab w:val="left" w:pos="900"/>
          <w:tab w:val="left" w:pos="1080"/>
        </w:tabs>
        <w:ind w:left="0" w:firstLine="851"/>
        <w:rPr>
          <w:sz w:val="28"/>
        </w:rPr>
      </w:pPr>
      <w:r>
        <w:rPr>
          <w:sz w:val="28"/>
        </w:rPr>
        <w:t xml:space="preserve">7.  Опубликовать настоящее постановление в </w:t>
      </w:r>
      <w:r w:rsidR="00763E82">
        <w:rPr>
          <w:sz w:val="28"/>
        </w:rPr>
        <w:t>газете «</w:t>
      </w:r>
      <w:proofErr w:type="spellStart"/>
      <w:r w:rsidR="004C2770">
        <w:rPr>
          <w:sz w:val="28"/>
        </w:rPr>
        <w:t>Мугунский</w:t>
      </w:r>
      <w:proofErr w:type="spellEnd"/>
      <w:r w:rsidR="004C2770">
        <w:rPr>
          <w:sz w:val="28"/>
        </w:rPr>
        <w:t xml:space="preserve"> </w:t>
      </w:r>
      <w:r w:rsidR="00763E82">
        <w:rPr>
          <w:sz w:val="28"/>
        </w:rPr>
        <w:t>Вестник» и р</w:t>
      </w:r>
      <w:r>
        <w:rPr>
          <w:sz w:val="28"/>
        </w:rPr>
        <w:t xml:space="preserve">азместить на официальном сайте администрации </w:t>
      </w:r>
      <w:r w:rsidR="004C2770">
        <w:rPr>
          <w:sz w:val="28"/>
        </w:rPr>
        <w:t>Мугунского</w:t>
      </w:r>
      <w:r>
        <w:rPr>
          <w:sz w:val="28"/>
        </w:rPr>
        <w:t xml:space="preserve"> сельского поселения в информационно-телекоммуникационной сети Интернет.</w:t>
      </w:r>
    </w:p>
    <w:p w:rsidR="006C5033" w:rsidRDefault="006C5033" w:rsidP="006C5033">
      <w:pPr>
        <w:tabs>
          <w:tab w:val="left" w:pos="567"/>
          <w:tab w:val="left" w:pos="709"/>
          <w:tab w:val="left" w:pos="1080"/>
        </w:tabs>
        <w:rPr>
          <w:sz w:val="28"/>
        </w:rPr>
      </w:pPr>
      <w:r>
        <w:rPr>
          <w:sz w:val="28"/>
        </w:rPr>
        <w:t xml:space="preserve">            8. Контроль за исполнением настоящего постановления оставляю за собой.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</w:p>
    <w:p w:rsidR="006C5033" w:rsidRDefault="006C5033" w:rsidP="006C50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5033" w:rsidRDefault="006C5033" w:rsidP="006C50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5033" w:rsidRDefault="006C5033" w:rsidP="006C50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5033" w:rsidRDefault="006C5033" w:rsidP="006C50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C2770">
        <w:rPr>
          <w:sz w:val="28"/>
          <w:szCs w:val="28"/>
        </w:rPr>
        <w:t>Мугунского</w:t>
      </w:r>
      <w:r>
        <w:rPr>
          <w:sz w:val="28"/>
          <w:szCs w:val="28"/>
        </w:rPr>
        <w:t xml:space="preserve"> сельского поселения                                        В</w:t>
      </w:r>
      <w:r w:rsidR="004C2770">
        <w:rPr>
          <w:sz w:val="28"/>
          <w:szCs w:val="28"/>
        </w:rPr>
        <w:t>.Н. Кучеров</w:t>
      </w:r>
      <w:r>
        <w:rPr>
          <w:sz w:val="28"/>
          <w:szCs w:val="28"/>
        </w:rPr>
        <w:t xml:space="preserve">                                                          </w:t>
      </w:r>
    </w:p>
    <w:p w:rsidR="006C5033" w:rsidRDefault="006C5033" w:rsidP="006C503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C5033" w:rsidRDefault="006C5033" w:rsidP="006C5033">
      <w:pPr>
        <w:autoSpaceDE w:val="0"/>
        <w:autoSpaceDN w:val="0"/>
        <w:adjustRightInd w:val="0"/>
        <w:ind w:firstLine="720"/>
        <w:jc w:val="both"/>
      </w:pP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  <w:r>
        <w:br w:type="page"/>
      </w:r>
      <w:r>
        <w:lastRenderedPageBreak/>
        <w:t xml:space="preserve">Приложение № 1 </w:t>
      </w: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администрации </w:t>
      </w:r>
    </w:p>
    <w:p w:rsidR="006C5033" w:rsidRDefault="004C2770" w:rsidP="006C5033">
      <w:pPr>
        <w:autoSpaceDE w:val="0"/>
        <w:autoSpaceDN w:val="0"/>
        <w:adjustRightInd w:val="0"/>
        <w:jc w:val="right"/>
        <w:outlineLvl w:val="0"/>
      </w:pPr>
      <w:r>
        <w:t>Мугунского</w:t>
      </w:r>
      <w:r w:rsidR="006C5033">
        <w:t xml:space="preserve"> сельского поселения </w:t>
      </w:r>
    </w:p>
    <w:p w:rsidR="006C5033" w:rsidRDefault="006C5033" w:rsidP="006C5033">
      <w:pPr>
        <w:autoSpaceDE w:val="0"/>
        <w:autoSpaceDN w:val="0"/>
        <w:adjustRightInd w:val="0"/>
        <w:jc w:val="right"/>
      </w:pPr>
      <w:r>
        <w:t xml:space="preserve">от </w:t>
      </w:r>
      <w:r w:rsidR="00380D29">
        <w:t>06.05</w:t>
      </w:r>
      <w:r w:rsidR="00763E82">
        <w:t>.2025</w:t>
      </w:r>
      <w:r w:rsidR="00380D29">
        <w:t xml:space="preserve"> г. № 16А</w:t>
      </w:r>
    </w:p>
    <w:p w:rsidR="006C5033" w:rsidRDefault="006C5033" w:rsidP="006C5033">
      <w:pPr>
        <w:pStyle w:val="ConsPlusTitle"/>
        <w:widowControl/>
      </w:pP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ПЕРЕЧЕНЬ</w:t>
      </w:r>
      <w:r>
        <w:rPr>
          <w:b/>
          <w:sz w:val="28"/>
          <w:szCs w:val="20"/>
        </w:rPr>
        <w:t xml:space="preserve"> </w:t>
      </w:r>
      <w:r>
        <w:rPr>
          <w:b/>
          <w:bCs/>
          <w:sz w:val="28"/>
          <w:szCs w:val="20"/>
        </w:rPr>
        <w:t xml:space="preserve">И МЕСТОРАСПОЛОЖЕНИЕ </w:t>
      </w:r>
    </w:p>
    <w:p w:rsidR="006C5033" w:rsidRDefault="006C5033" w:rsidP="006C5033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  <w:sz w:val="28"/>
          <w:szCs w:val="20"/>
        </w:rPr>
      </w:pPr>
      <w:r>
        <w:rPr>
          <w:b/>
          <w:bCs/>
          <w:sz w:val="28"/>
          <w:szCs w:val="20"/>
        </w:rPr>
        <w:t>ПУНКТОВ ВРЕМЕННОГО РАЗМЕЩЕНИЯ НАСЕЛЕНИЯ,</w:t>
      </w:r>
    </w:p>
    <w:p w:rsidR="006C5033" w:rsidRDefault="006C5033" w:rsidP="006C5033">
      <w:pPr>
        <w:pStyle w:val="stylet1"/>
        <w:shd w:val="clear" w:color="auto" w:fill="FFFFFF"/>
        <w:spacing w:before="0" w:beforeAutospacing="0" w:after="0" w:afterAutospacing="0"/>
        <w:jc w:val="center"/>
        <w:rPr>
          <w:sz w:val="28"/>
          <w:szCs w:val="20"/>
        </w:rPr>
      </w:pPr>
      <w:r>
        <w:rPr>
          <w:b/>
          <w:sz w:val="28"/>
        </w:rPr>
        <w:t xml:space="preserve">ПОСТРАДАВШЕГО </w:t>
      </w:r>
      <w:r>
        <w:rPr>
          <w:b/>
          <w:bCs/>
          <w:sz w:val="28"/>
        </w:rPr>
        <w:t xml:space="preserve">ПРИ ВОЗНИКНОВЕНИИ </w:t>
      </w:r>
      <w:r>
        <w:rPr>
          <w:b/>
          <w:sz w:val="28"/>
        </w:rPr>
        <w:t>(УГРОЗЕ ВОЗНИКНОВЕНИЯ)</w:t>
      </w:r>
      <w:r>
        <w:rPr>
          <w:b/>
          <w:bCs/>
          <w:sz w:val="28"/>
        </w:rPr>
        <w:t xml:space="preserve"> ЧРЕЗВЫЧАЙНЫХ СИТУАЦИЙ ПРИРОДНОГО И ТЕХНОГЕННОГО ХАРАКТЕРА</w:t>
      </w:r>
      <w:r>
        <w:rPr>
          <w:b/>
          <w:bCs/>
          <w:sz w:val="28"/>
          <w:szCs w:val="20"/>
        </w:rPr>
        <w:t xml:space="preserve">, НА БАЗЕ </w:t>
      </w:r>
      <w:r>
        <w:rPr>
          <w:b/>
          <w:sz w:val="28"/>
          <w:szCs w:val="20"/>
        </w:rPr>
        <w:t xml:space="preserve">МУНИЦИПАЛЬНОГО УЧРЕЖДЕНИЯ </w:t>
      </w:r>
      <w:r w:rsidR="004C2770">
        <w:rPr>
          <w:b/>
          <w:sz w:val="28"/>
          <w:szCs w:val="20"/>
        </w:rPr>
        <w:t>МУГУНСКОГО</w:t>
      </w:r>
      <w:r>
        <w:rPr>
          <w:b/>
          <w:sz w:val="28"/>
          <w:szCs w:val="20"/>
        </w:rPr>
        <w:t xml:space="preserve"> СЕЛЬСКОГО ПОСЕЛЕНИЯ</w:t>
      </w:r>
    </w:p>
    <w:tbl>
      <w:tblPr>
        <w:tblpPr w:leftFromText="180" w:rightFromText="180" w:bottomFromText="160" w:vertAnchor="text" w:horzAnchor="margin" w:tblpXSpec="center" w:tblpY="486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38"/>
        <w:gridCol w:w="2207"/>
        <w:gridCol w:w="2249"/>
      </w:tblGrid>
      <w:tr w:rsidR="006C5033" w:rsidTr="006C5033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exact"/>
              <w:ind w:hanging="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r>
              <w:rPr>
                <w:b/>
                <w:bCs/>
                <w:spacing w:val="-15"/>
                <w:lang w:eastAsia="en-US"/>
              </w:rPr>
              <w:t>ПВР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auto"/>
              <w:ind w:left="-153"/>
              <w:jc w:val="center"/>
              <w:rPr>
                <w:b/>
                <w:lang w:eastAsia="en-US"/>
              </w:rPr>
            </w:pPr>
            <w:r>
              <w:rPr>
                <w:b/>
                <w:spacing w:val="-1"/>
                <w:lang w:eastAsia="en-US"/>
              </w:rPr>
              <w:t>Наименование учреждения, развертывающего ПВР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auto"/>
              <w:ind w:left="-186"/>
              <w:jc w:val="center"/>
              <w:rPr>
                <w:b/>
                <w:lang w:eastAsia="en-US"/>
              </w:rPr>
            </w:pPr>
            <w:r>
              <w:rPr>
                <w:b/>
                <w:spacing w:val="-1"/>
                <w:lang w:eastAsia="en-US"/>
              </w:rPr>
              <w:t>Адрес (телефон)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9" w:lineRule="exact"/>
              <w:ind w:left="-126" w:right="-108"/>
              <w:jc w:val="center"/>
              <w:rPr>
                <w:b/>
                <w:spacing w:val="-1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>Вмести</w:t>
            </w:r>
            <w:r>
              <w:rPr>
                <w:b/>
                <w:spacing w:val="-1"/>
                <w:lang w:eastAsia="en-US"/>
              </w:rPr>
              <w:t>мость</w:t>
            </w:r>
          </w:p>
          <w:p w:rsidR="006C5033" w:rsidRDefault="006C5033">
            <w:pPr>
              <w:shd w:val="clear" w:color="auto" w:fill="FFFFFF"/>
              <w:spacing w:line="259" w:lineRule="exact"/>
              <w:ind w:left="-126" w:right="-108"/>
              <w:jc w:val="center"/>
              <w:rPr>
                <w:b/>
                <w:lang w:eastAsia="en-US"/>
              </w:rPr>
            </w:pPr>
            <w:r>
              <w:rPr>
                <w:b/>
                <w:spacing w:val="-1"/>
                <w:lang w:eastAsia="en-US"/>
              </w:rPr>
              <w:t>помещений/человек</w:t>
            </w:r>
          </w:p>
        </w:tc>
      </w:tr>
      <w:tr w:rsidR="006C5033" w:rsidTr="006C5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auto"/>
              <w:ind w:left="9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4C2770">
            <w:pPr>
              <w:shd w:val="clear" w:color="auto" w:fill="FFFFFF"/>
              <w:spacing w:line="256" w:lineRule="auto"/>
              <w:ind w:left="14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Здание МОУ «</w:t>
            </w:r>
            <w:proofErr w:type="spellStart"/>
            <w:r w:rsidR="004C2770">
              <w:rPr>
                <w:spacing w:val="-2"/>
                <w:lang w:eastAsia="en-US"/>
              </w:rPr>
              <w:t>Мугунская</w:t>
            </w:r>
            <w:proofErr w:type="spellEnd"/>
            <w:r>
              <w:rPr>
                <w:spacing w:val="-2"/>
                <w:lang w:eastAsia="en-US"/>
              </w:rPr>
              <w:t xml:space="preserve"> СОШ»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auto"/>
              <w:ind w:left="14"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у</w:t>
            </w:r>
            <w:r w:rsidR="004C2770">
              <w:rPr>
                <w:spacing w:val="-1"/>
                <w:lang w:eastAsia="en-US"/>
              </w:rPr>
              <w:t>л. Ленина, 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4C2770">
            <w:pPr>
              <w:shd w:val="clear" w:color="auto" w:fill="FFFFFF"/>
              <w:spacing w:line="256" w:lineRule="auto"/>
              <w:ind w:left="25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2</w:t>
            </w:r>
            <w:r w:rsidR="006C5033">
              <w:rPr>
                <w:spacing w:val="-2"/>
                <w:lang w:eastAsia="en-US"/>
              </w:rPr>
              <w:t>00</w:t>
            </w:r>
          </w:p>
        </w:tc>
      </w:tr>
      <w:tr w:rsidR="006C5033" w:rsidTr="006C5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hd w:val="clear" w:color="auto" w:fill="FFFFFF"/>
              <w:spacing w:line="256" w:lineRule="auto"/>
              <w:ind w:left="97"/>
              <w:jc w:val="center"/>
              <w:rPr>
                <w:bCs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auto"/>
              <w:ind w:left="14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Всего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hd w:val="clear" w:color="auto" w:fill="FFFFFF"/>
              <w:spacing w:line="256" w:lineRule="auto"/>
              <w:ind w:left="14"/>
              <w:rPr>
                <w:b/>
                <w:spacing w:val="-1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4C2770">
            <w:pPr>
              <w:shd w:val="clear" w:color="auto" w:fill="FFFFFF"/>
              <w:spacing w:line="256" w:lineRule="auto"/>
              <w:ind w:left="29"/>
              <w:jc w:val="center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>200</w:t>
            </w:r>
            <w:r w:rsidR="006C5033">
              <w:rPr>
                <w:b/>
                <w:spacing w:val="-3"/>
                <w:lang w:eastAsia="en-US"/>
              </w:rPr>
              <w:t xml:space="preserve"> чел.</w:t>
            </w:r>
          </w:p>
        </w:tc>
      </w:tr>
      <w:tr w:rsidR="006C5033" w:rsidTr="006C5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hd w:val="clear" w:color="auto" w:fill="FFFFFF"/>
              <w:spacing w:line="256" w:lineRule="auto"/>
              <w:ind w:left="97"/>
              <w:jc w:val="center"/>
              <w:rPr>
                <w:bCs/>
                <w:lang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hd w:val="clear" w:color="auto" w:fill="FFFFFF"/>
              <w:spacing w:line="256" w:lineRule="auto"/>
              <w:ind w:left="14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ИТОГО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hd w:val="clear" w:color="auto" w:fill="FFFFFF"/>
              <w:spacing w:line="256" w:lineRule="auto"/>
              <w:ind w:left="14"/>
              <w:rPr>
                <w:b/>
                <w:spacing w:val="-1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4C2770">
            <w:pPr>
              <w:shd w:val="clear" w:color="auto" w:fill="FFFFFF"/>
              <w:spacing w:line="256" w:lineRule="auto"/>
              <w:ind w:left="29"/>
              <w:jc w:val="center"/>
              <w:rPr>
                <w:b/>
                <w:spacing w:val="-3"/>
                <w:lang w:eastAsia="en-US"/>
              </w:rPr>
            </w:pPr>
            <w:r>
              <w:rPr>
                <w:b/>
                <w:spacing w:val="-3"/>
                <w:lang w:eastAsia="en-US"/>
              </w:rPr>
              <w:t>2</w:t>
            </w:r>
            <w:r w:rsidR="006C5033">
              <w:rPr>
                <w:b/>
                <w:spacing w:val="-3"/>
                <w:lang w:eastAsia="en-US"/>
              </w:rPr>
              <w:t>00 чел.</w:t>
            </w:r>
          </w:p>
        </w:tc>
      </w:tr>
    </w:tbl>
    <w:p w:rsidR="006C5033" w:rsidRDefault="006C5033" w:rsidP="006C5033">
      <w:pPr>
        <w:autoSpaceDE w:val="0"/>
        <w:autoSpaceDN w:val="0"/>
        <w:adjustRightInd w:val="0"/>
        <w:ind w:firstLine="720"/>
        <w:jc w:val="both"/>
      </w:pPr>
    </w:p>
    <w:p w:rsidR="006C5033" w:rsidRDefault="006C5033" w:rsidP="006C5033">
      <w:pPr>
        <w:autoSpaceDE w:val="0"/>
        <w:autoSpaceDN w:val="0"/>
        <w:adjustRightInd w:val="0"/>
        <w:ind w:firstLine="720"/>
        <w:jc w:val="both"/>
      </w:pPr>
    </w:p>
    <w:p w:rsidR="006C5033" w:rsidRDefault="006C5033" w:rsidP="006C5033">
      <w:pPr>
        <w:autoSpaceDE w:val="0"/>
        <w:autoSpaceDN w:val="0"/>
        <w:adjustRightInd w:val="0"/>
        <w:ind w:firstLine="720"/>
        <w:jc w:val="both"/>
      </w:pPr>
    </w:p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t xml:space="preserve">Приложение № 2 </w:t>
      </w: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администрации </w:t>
      </w:r>
    </w:p>
    <w:p w:rsidR="006C5033" w:rsidRDefault="00380D29" w:rsidP="006C5033">
      <w:pPr>
        <w:autoSpaceDE w:val="0"/>
        <w:autoSpaceDN w:val="0"/>
        <w:adjustRightInd w:val="0"/>
        <w:jc w:val="right"/>
        <w:outlineLvl w:val="0"/>
      </w:pPr>
      <w:r>
        <w:t xml:space="preserve">Мугунского </w:t>
      </w:r>
      <w:r w:rsidR="006C5033">
        <w:t xml:space="preserve">сельского поселения </w:t>
      </w:r>
    </w:p>
    <w:p w:rsidR="006C5033" w:rsidRDefault="006C5033" w:rsidP="006C5033">
      <w:pPr>
        <w:autoSpaceDE w:val="0"/>
        <w:autoSpaceDN w:val="0"/>
        <w:adjustRightInd w:val="0"/>
        <w:jc w:val="right"/>
      </w:pPr>
      <w:r>
        <w:t xml:space="preserve">от </w:t>
      </w:r>
      <w:r w:rsidR="00380D29">
        <w:t>06.05</w:t>
      </w:r>
      <w:r w:rsidR="00763E82">
        <w:t>.2025</w:t>
      </w:r>
      <w:r w:rsidR="00380D29">
        <w:t xml:space="preserve"> г. № 16А</w:t>
      </w:r>
    </w:p>
    <w:p w:rsidR="006C5033" w:rsidRDefault="006C5033" w:rsidP="006C5033">
      <w:pPr>
        <w:pStyle w:val="ConsPlusTitle"/>
        <w:widowControl/>
      </w:pPr>
    </w:p>
    <w:p w:rsidR="006C5033" w:rsidRDefault="006C5033" w:rsidP="006C5033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ПОЛОЖЕНИЕ </w:t>
      </w:r>
    </w:p>
    <w:p w:rsidR="006C5033" w:rsidRDefault="006C5033" w:rsidP="006C5033">
      <w:pPr>
        <w:pStyle w:val="ConsPlusTitle"/>
        <w:widowControl/>
        <w:jc w:val="center"/>
      </w:pPr>
      <w:r>
        <w:rPr>
          <w:sz w:val="28"/>
        </w:rPr>
        <w:t xml:space="preserve">О ПУНКТЕ ВРЕМЕННОГО РАЗМЕЩЕНИЯ НАСЕЛЕНИЯ </w:t>
      </w:r>
      <w:r w:rsidR="00380D29">
        <w:rPr>
          <w:sz w:val="28"/>
        </w:rPr>
        <w:t>МУГУНСКОГО</w:t>
      </w:r>
      <w:r>
        <w:rPr>
          <w:sz w:val="28"/>
        </w:rPr>
        <w:t xml:space="preserve"> СЕЛЬСКОГО ПОСЕЛЕНИЯ, ПОСТРАДАВШЕГО ПРИ ВОЗНИКНОВЕНИИ (УГРОЗЕ ВОЗНИКНОВЕНИЯ) ЧРЕЗВЫЧАЙНЫХ СИТУАЦИЙ ПРИРОДНОГО И ТЕХНОГЕННОГО ХАРАКТЕРА НА ТЕРРИТОРИИ </w:t>
      </w:r>
      <w:r w:rsidR="00CE7CA0">
        <w:rPr>
          <w:sz w:val="28"/>
        </w:rPr>
        <w:t>МУГУНСКОГО</w:t>
      </w:r>
      <w:r>
        <w:rPr>
          <w:sz w:val="28"/>
        </w:rPr>
        <w:t xml:space="preserve"> СЕЛЬСКОГО ПОСЕЛЕНИЯ</w:t>
      </w:r>
    </w:p>
    <w:p w:rsidR="006C5033" w:rsidRDefault="006C5033" w:rsidP="006C5033">
      <w:pPr>
        <w:autoSpaceDE w:val="0"/>
        <w:autoSpaceDN w:val="0"/>
        <w:adjustRightInd w:val="0"/>
        <w:ind w:firstLine="540"/>
        <w:jc w:val="both"/>
      </w:pPr>
    </w:p>
    <w:p w:rsidR="006C5033" w:rsidRDefault="006C5033" w:rsidP="006C5033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6C5033" w:rsidRDefault="006C5033" w:rsidP="006C5033">
      <w:pPr>
        <w:autoSpaceDE w:val="0"/>
        <w:autoSpaceDN w:val="0"/>
        <w:adjustRightInd w:val="0"/>
        <w:ind w:firstLine="540"/>
        <w:jc w:val="both"/>
      </w:pP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1.1. При получении достоверных данных о высокой вероятности возникновения аварии на потенциально опасных объектах или стихийного бедствия проводится упреждающая (заблаговременная) эвакуация (отселение) населения из зон возможного действия поражающих факторов (прогнозируемых зон ЧС).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1.2. В случае возникновения ЧС проводится экстренная (безотлагательная) эвакуация (отселение) населения.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1.3. Основанием для принятия решения на проведение эвакуации является наличие угрозы жизни и здоровью людей, оцениваемой по заранее установленным для каждого вида опасности критериям.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1.4. Население, эвакуированное в безопасные районы, временно размещается на пунктах временного размещения независимо от форм собственности и ведомственной принадлежности в соответствии с законодательством Российской Федерации.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 xml:space="preserve">1.5. Право принятия решения на проведение эвакуации (отселения) населения в чрезвычайных ситуациях принадлежит Главе </w:t>
      </w:r>
      <w:r w:rsidR="00CE7CA0">
        <w:t>Мугунского</w:t>
      </w:r>
      <w:r>
        <w:t xml:space="preserve"> сельского поселения.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</w:p>
    <w:p w:rsidR="006C5033" w:rsidRDefault="006C5033" w:rsidP="006C5033">
      <w:pPr>
        <w:autoSpaceDE w:val="0"/>
        <w:autoSpaceDN w:val="0"/>
        <w:adjustRightInd w:val="0"/>
        <w:ind w:firstLine="840"/>
        <w:jc w:val="center"/>
        <w:outlineLvl w:val="1"/>
      </w:pPr>
      <w:r>
        <w:t>II. ОРГАНИЗАЦИЯ ЭВАКУАЦИИ (ОТСЕЛЕНИЯ)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center"/>
      </w:pPr>
      <w:r>
        <w:t>И РАЗМЕЩЕНИЯ НАСЕЛЕНИЯ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 xml:space="preserve">2.1. Пункты временного размещения (ПВР) создаются для организации приема и временного размещения, эвакуируемого (отселяемого) из возможных зон ЧС населения с дальнейшим размещением, по необходимости, в жилых помещениях </w:t>
      </w:r>
      <w:r w:rsidR="00CE7CA0">
        <w:t>Мугунского</w:t>
      </w:r>
      <w:r>
        <w:t xml:space="preserve"> сельского поселения.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2.2. ПВР располагаются в административных зданиях общественного назначения (спортивные залы образовательных учреждений среднего и высшего профессионального образования, культурно-спортивные комплексы, учреждения культуры: дворцы культуры, кинотеатры и другие) независимо от формы собственности и ведомственной принадлежности.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2.3. ПВР обеспечивается связью с эвакуационной комиссией сельского поселения, пунктами сбора населения и пунктами посадки эвакуируемых на транспорт.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2.4. ПВР создается на базе одной организации (учреждения). Определение и согласование базы развертывания ПВР возлагается на эвакуационную комиссию сельского поселения и утверждается постановлением Главы сельского поселения.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2.5. Администрация ПВР назначается приказом руководителей организаций, учреждений, формирующих ПВР.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lastRenderedPageBreak/>
        <w:t>2.6. Начальник ПВР подчиняется председателю эвакуационной комиссии сельского поселения.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2.7. Каждому ПВР присваивается номер, за пунктом временного размещения закрепляются: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медицинское учреждение;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учреждения торговли и общественного питания.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2.8. Основными задачами ПВР являются: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 xml:space="preserve">организация учета и </w:t>
      </w:r>
      <w:proofErr w:type="gramStart"/>
      <w:r>
        <w:t>размещения</w:t>
      </w:r>
      <w:proofErr w:type="gramEnd"/>
      <w:r>
        <w:t xml:space="preserve"> прибывающего на пункт временного размещения населения;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осуществление контроля обеспечения населения;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организация медицинской помощи эвакуируемому населению на пункте временного размещения;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организация общественного порядка на ПВР.</w:t>
      </w:r>
    </w:p>
    <w:p w:rsidR="006C5033" w:rsidRDefault="006C5033" w:rsidP="006C5033">
      <w:pPr>
        <w:autoSpaceDE w:val="0"/>
        <w:autoSpaceDN w:val="0"/>
        <w:adjustRightInd w:val="0"/>
        <w:ind w:firstLine="840"/>
        <w:jc w:val="both"/>
      </w:pPr>
      <w:r>
        <w:t>2.9. В своей деятельности администрация пункта временного размещения руководствуется законами РФ, нормативно-правовыми актами Главы сельского поселения, рекомендациями МЧС и настоящим Положением.</w:t>
      </w:r>
    </w:p>
    <w:p w:rsidR="006C5033" w:rsidRDefault="006C5033" w:rsidP="006C5033">
      <w:pPr>
        <w:jc w:val="right"/>
        <w:rPr>
          <w:b/>
        </w:rPr>
      </w:pP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rPr>
          <w:b/>
        </w:rPr>
        <w:br w:type="page"/>
      </w:r>
      <w:r>
        <w:lastRenderedPageBreak/>
        <w:t xml:space="preserve">Приложение № 3 </w:t>
      </w: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администрации </w:t>
      </w:r>
    </w:p>
    <w:p w:rsidR="006C5033" w:rsidRDefault="00CE7CA0" w:rsidP="006C5033">
      <w:pPr>
        <w:autoSpaceDE w:val="0"/>
        <w:autoSpaceDN w:val="0"/>
        <w:adjustRightInd w:val="0"/>
        <w:jc w:val="right"/>
        <w:outlineLvl w:val="0"/>
      </w:pPr>
      <w:r>
        <w:t>Мугунского</w:t>
      </w:r>
      <w:r w:rsidR="006C5033">
        <w:t xml:space="preserve"> сельского поселения </w:t>
      </w:r>
    </w:p>
    <w:p w:rsidR="006C5033" w:rsidRDefault="006C5033" w:rsidP="006C5033">
      <w:pPr>
        <w:autoSpaceDE w:val="0"/>
        <w:autoSpaceDN w:val="0"/>
        <w:adjustRightInd w:val="0"/>
        <w:jc w:val="right"/>
      </w:pPr>
      <w:r>
        <w:t xml:space="preserve">от </w:t>
      </w:r>
      <w:r w:rsidR="00CE7CA0">
        <w:t>06.05</w:t>
      </w:r>
      <w:r w:rsidR="00763E82">
        <w:t>.2025</w:t>
      </w:r>
      <w:r w:rsidR="00CE7CA0">
        <w:t>г. № 16А</w:t>
      </w:r>
    </w:p>
    <w:p w:rsidR="006C5033" w:rsidRDefault="006C5033" w:rsidP="006C5033">
      <w:pPr>
        <w:autoSpaceDE w:val="0"/>
        <w:autoSpaceDN w:val="0"/>
        <w:adjustRightInd w:val="0"/>
        <w:jc w:val="right"/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>Штатно-должнос</w:t>
      </w:r>
      <w:r w:rsidR="002116D5">
        <w:rPr>
          <w:b/>
        </w:rPr>
        <w:t>тной список сотрудников ПВР № 17</w:t>
      </w:r>
    </w:p>
    <w:p w:rsidR="006C5033" w:rsidRDefault="006C5033" w:rsidP="006C5033">
      <w:pPr>
        <w:jc w:val="right"/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2"/>
        <w:gridCol w:w="1701"/>
        <w:gridCol w:w="1711"/>
        <w:gridCol w:w="1470"/>
        <w:gridCol w:w="1071"/>
        <w:gridCol w:w="1660"/>
      </w:tblGrid>
      <w:tr w:rsidR="006C5033" w:rsidTr="006C5033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</w:t>
            </w:r>
          </w:p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составе</w:t>
            </w:r>
          </w:p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ПВР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 на основной работе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Телефоны</w:t>
            </w:r>
          </w:p>
        </w:tc>
      </w:tr>
      <w:tr w:rsidR="006C5033" w:rsidTr="00F2239D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служебный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домашний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мобильный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Федорова Людмила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Начальник  ПВР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CE7C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МОУ «</w:t>
            </w:r>
            <w:proofErr w:type="spellStart"/>
            <w:r w:rsidR="00CE7CA0">
              <w:rPr>
                <w:lang w:eastAsia="en-US"/>
              </w:rPr>
              <w:t>Мугунская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 w:rsidP="00CE7C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89041286542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Стороженко Лидия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Заместитель начальника ПВР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CE7C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 </w:t>
            </w:r>
            <w:r w:rsidR="00CE7CA0">
              <w:rPr>
                <w:lang w:eastAsia="en-US"/>
              </w:rPr>
              <w:t>директора по учебно-воспитательной работе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9500778254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Алексеенко Римма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Комендант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по охране труда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CE7C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89041361353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 Группа р</w:t>
            </w:r>
            <w:r w:rsidR="00F2239D">
              <w:rPr>
                <w:b/>
                <w:lang w:eastAsia="en-US"/>
              </w:rPr>
              <w:t>егистрации  и учёта населения (2</w:t>
            </w:r>
            <w:r>
              <w:rPr>
                <w:b/>
                <w:lang w:eastAsia="en-US"/>
              </w:rPr>
              <w:t xml:space="preserve"> чел.)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Федорова Альбина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группы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2239D">
              <w:rPr>
                <w:lang w:eastAsia="en-US"/>
              </w:rPr>
              <w:t>9500794637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Осипова 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Член группы (дежурный регистратор)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89501265663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Группа разме</w:t>
            </w:r>
            <w:r w:rsidR="00F2239D">
              <w:rPr>
                <w:b/>
                <w:lang w:eastAsia="en-US"/>
              </w:rPr>
              <w:t>щения пострадавшего населения (2</w:t>
            </w:r>
            <w:r>
              <w:rPr>
                <w:b/>
                <w:lang w:eastAsia="en-US"/>
              </w:rPr>
              <w:t xml:space="preserve"> человека)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Никулина Софья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группы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английского языка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89086599350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Татарчук</w:t>
            </w:r>
            <w:proofErr w:type="spellEnd"/>
            <w:r>
              <w:rPr>
                <w:lang w:eastAsia="en-US"/>
              </w:rPr>
              <w:t xml:space="preserve">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Член группы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89041456235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Группа комплектова</w:t>
            </w:r>
            <w:r w:rsidR="00F2239D">
              <w:rPr>
                <w:b/>
                <w:lang w:eastAsia="en-US"/>
              </w:rPr>
              <w:t>ния, отправки и сопровождения (3</w:t>
            </w:r>
            <w:r>
              <w:rPr>
                <w:b/>
                <w:lang w:eastAsia="en-US"/>
              </w:rPr>
              <w:t xml:space="preserve"> чел.)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Белезяков</w:t>
            </w:r>
            <w:proofErr w:type="spellEnd"/>
            <w:r>
              <w:rPr>
                <w:lang w:eastAsia="en-US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группы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763E82" w:rsidP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физкультуры МОУ «</w:t>
            </w:r>
            <w:proofErr w:type="spellStart"/>
            <w:r w:rsidR="00F2239D">
              <w:rPr>
                <w:lang w:eastAsia="en-US"/>
              </w:rPr>
              <w:t>Мугунская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89086647972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Зайцева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Член группы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  <w:r w:rsidR="00F2239D">
              <w:rPr>
                <w:lang w:eastAsia="en-US"/>
              </w:rPr>
              <w:t>технологии</w:t>
            </w:r>
            <w:r>
              <w:rPr>
                <w:lang w:eastAsia="en-US"/>
              </w:rPr>
              <w:t xml:space="preserve"> «</w:t>
            </w:r>
            <w:proofErr w:type="spellStart"/>
            <w:r w:rsidR="00F2239D">
              <w:rPr>
                <w:lang w:eastAsia="en-US"/>
              </w:rPr>
              <w:t>Мугунская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89501050473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F2239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Кучерова</w:t>
            </w:r>
            <w:proofErr w:type="spellEnd"/>
            <w:r>
              <w:rPr>
                <w:lang w:eastAsia="en-US"/>
              </w:rPr>
              <w:t xml:space="preserve"> Людмила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Член группы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F223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Водитель администрации </w:t>
            </w:r>
            <w:r w:rsidR="00F2239D">
              <w:rPr>
                <w:lang w:eastAsia="en-US"/>
              </w:rPr>
              <w:t>Мугунского</w:t>
            </w:r>
            <w:r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763E82" w:rsidP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60240">
              <w:rPr>
                <w:lang w:eastAsia="en-US"/>
              </w:rPr>
              <w:t>9025482860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5. Группа охраны общественного порядка (2чел.)</w:t>
            </w:r>
          </w:p>
        </w:tc>
      </w:tr>
      <w:tr w:rsidR="006C5033" w:rsidTr="006C5033">
        <w:trPr>
          <w:trHeight w:val="5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Илья Эдуардович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группы</w:t>
            </w:r>
          </w:p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89041158683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Кучеров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Член группы (дружинник)</w:t>
            </w:r>
          </w:p>
          <w:p w:rsidR="006C5033" w:rsidRDefault="006C5033">
            <w:pPr>
              <w:spacing w:line="256" w:lineRule="auto"/>
              <w:rPr>
                <w:lang w:eastAsia="en-US"/>
              </w:rPr>
            </w:pPr>
          </w:p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Мугунского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89086459570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6. Медицинск</w:t>
            </w:r>
            <w:r w:rsidR="00860240">
              <w:rPr>
                <w:b/>
                <w:lang w:eastAsia="en-US"/>
              </w:rPr>
              <w:t>ий пункт (2</w:t>
            </w:r>
            <w:r>
              <w:rPr>
                <w:b/>
                <w:lang w:eastAsia="en-US"/>
              </w:rPr>
              <w:t xml:space="preserve"> чел.)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Ефименко Ирина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медицинского </w:t>
            </w:r>
          </w:p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пункта (врач)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 w:rsidP="0086024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Фельшер</w:t>
            </w:r>
            <w:proofErr w:type="spellEnd"/>
            <w:r>
              <w:rPr>
                <w:lang w:eastAsia="en-US"/>
              </w:rPr>
              <w:t xml:space="preserve"> ФАП д. </w:t>
            </w:r>
            <w:proofErr w:type="spellStart"/>
            <w:r>
              <w:rPr>
                <w:lang w:eastAsia="en-US"/>
              </w:rPr>
              <w:t>Хараманут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89086459121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Макаренко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Медсестра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Медсестра </w:t>
            </w:r>
            <w:r w:rsidR="00860240">
              <w:rPr>
                <w:lang w:eastAsia="en-US"/>
              </w:rPr>
              <w:t>ФАП с. Мугун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89246116653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7. Комната матери и ребенка (</w:t>
            </w:r>
            <w:r w:rsidR="006C5033">
              <w:rPr>
                <w:b/>
                <w:lang w:eastAsia="en-US"/>
              </w:rPr>
              <w:t>2 чел.)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Лучина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 комнаты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 w:rsidP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</w:t>
            </w:r>
            <w:r w:rsidR="006C5033">
              <w:rPr>
                <w:lang w:eastAsia="en-US"/>
              </w:rPr>
              <w:t xml:space="preserve"> МДОУ «</w:t>
            </w:r>
            <w:r>
              <w:rPr>
                <w:lang w:eastAsia="en-US"/>
              </w:rPr>
              <w:t>Ромашка</w:t>
            </w:r>
            <w:r w:rsidR="006C5033">
              <w:rPr>
                <w:lang w:eastAsia="en-US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89086570655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Алымова</w:t>
            </w:r>
            <w:proofErr w:type="spellEnd"/>
            <w:r>
              <w:rPr>
                <w:lang w:eastAsia="en-US"/>
              </w:rPr>
              <w:t xml:space="preserve">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Воспитатель МДОУ «</w:t>
            </w:r>
            <w:r w:rsidR="00860240">
              <w:rPr>
                <w:lang w:eastAsia="en-US"/>
              </w:rPr>
              <w:t>Ромашка</w:t>
            </w:r>
            <w:r>
              <w:rPr>
                <w:lang w:eastAsia="en-US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89016564399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8. Стол справок (2 чел.)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Старший информатор</w:t>
            </w:r>
          </w:p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 информатики МОУ «</w:t>
            </w:r>
            <w:proofErr w:type="spellStart"/>
            <w:r>
              <w:rPr>
                <w:lang w:eastAsia="en-US"/>
              </w:rPr>
              <w:t>Мугунской</w:t>
            </w:r>
            <w:proofErr w:type="spellEnd"/>
            <w:r>
              <w:rPr>
                <w:lang w:eastAsia="en-US"/>
              </w:rPr>
              <w:t xml:space="preserve"> СОШ</w:t>
            </w:r>
            <w:r w:rsidR="00763E82">
              <w:rPr>
                <w:lang w:eastAsia="en-US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60240">
              <w:rPr>
                <w:lang w:eastAsia="en-US"/>
              </w:rPr>
              <w:t>9027680845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Михальченко Нина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Дежурный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  <w:r w:rsidR="00860240">
              <w:rPr>
                <w:lang w:eastAsia="en-US"/>
              </w:rPr>
              <w:t>начальных классов</w:t>
            </w:r>
            <w:r>
              <w:rPr>
                <w:lang w:eastAsia="en-US"/>
              </w:rPr>
              <w:t xml:space="preserve"> МОУ «</w:t>
            </w:r>
            <w:proofErr w:type="spellStart"/>
            <w:r w:rsidR="00860240">
              <w:rPr>
                <w:lang w:eastAsia="en-US"/>
              </w:rPr>
              <w:t>Мугунская</w:t>
            </w:r>
            <w:proofErr w:type="spellEnd"/>
            <w:r w:rsidR="0086024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СОШ»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8602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89501452061</w:t>
            </w:r>
          </w:p>
        </w:tc>
      </w:tr>
      <w:tr w:rsidR="006C5033" w:rsidTr="006C5033"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  Комната психологического обеспечения (1 психолог)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2116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Пархоменко Алена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комнаты - психолог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 МОУ «</w:t>
            </w:r>
            <w:proofErr w:type="spellStart"/>
            <w:r w:rsidR="002116D5">
              <w:rPr>
                <w:lang w:eastAsia="en-US"/>
              </w:rPr>
              <w:t>Мугунская</w:t>
            </w:r>
            <w:proofErr w:type="spellEnd"/>
            <w:r w:rsidR="002116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СОШ»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2116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89149310878</w:t>
            </w:r>
          </w:p>
        </w:tc>
      </w:tr>
    </w:tbl>
    <w:p w:rsidR="006C5033" w:rsidRDefault="006C5033" w:rsidP="006C5033"/>
    <w:p w:rsidR="006C5033" w:rsidRDefault="006C5033" w:rsidP="006C5033"/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№ 4 </w:t>
      </w: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администрации </w:t>
      </w:r>
    </w:p>
    <w:p w:rsidR="006C5033" w:rsidRDefault="002116D5" w:rsidP="006C5033">
      <w:pPr>
        <w:autoSpaceDE w:val="0"/>
        <w:autoSpaceDN w:val="0"/>
        <w:adjustRightInd w:val="0"/>
        <w:jc w:val="right"/>
        <w:outlineLvl w:val="0"/>
      </w:pPr>
      <w:r>
        <w:t>Мугунского</w:t>
      </w:r>
      <w:r w:rsidR="006C5033">
        <w:t xml:space="preserve"> сельского поселения </w:t>
      </w:r>
    </w:p>
    <w:p w:rsidR="006C5033" w:rsidRDefault="002116D5" w:rsidP="006C5033">
      <w:pPr>
        <w:autoSpaceDE w:val="0"/>
        <w:autoSpaceDN w:val="0"/>
        <w:adjustRightInd w:val="0"/>
        <w:jc w:val="right"/>
      </w:pPr>
      <w:r>
        <w:t>от 06.05</w:t>
      </w:r>
      <w:r w:rsidR="00763E82">
        <w:t>.2025</w:t>
      </w:r>
      <w:r>
        <w:t xml:space="preserve"> г. № 16А</w:t>
      </w:r>
    </w:p>
    <w:p w:rsidR="006C5033" w:rsidRDefault="006C5033" w:rsidP="006C5033">
      <w:pPr>
        <w:autoSpaceDE w:val="0"/>
        <w:autoSpaceDN w:val="0"/>
        <w:adjustRightInd w:val="0"/>
        <w:jc w:val="right"/>
      </w:pPr>
    </w:p>
    <w:p w:rsidR="006C5033" w:rsidRDefault="006C5033" w:rsidP="006C50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 ДОЛЖНОСТНЫХ ЛИЦ ПВР</w:t>
      </w:r>
    </w:p>
    <w:p w:rsidR="006C5033" w:rsidRDefault="006C5033" w:rsidP="006C5033">
      <w:pPr>
        <w:keepLines/>
        <w:ind w:firstLine="709"/>
        <w:jc w:val="right"/>
        <w:rPr>
          <w:b/>
        </w:rPr>
      </w:pPr>
    </w:p>
    <w:p w:rsidR="006C5033" w:rsidRDefault="006C5033" w:rsidP="006C5033">
      <w:pPr>
        <w:keepLines/>
        <w:ind w:firstLine="709"/>
        <w:rPr>
          <w:b/>
        </w:rPr>
      </w:pPr>
    </w:p>
    <w:p w:rsidR="006C5033" w:rsidRDefault="006C5033" w:rsidP="006C5033">
      <w:pPr>
        <w:keepLines/>
        <w:ind w:firstLine="709"/>
        <w:jc w:val="center"/>
        <w:rPr>
          <w:b/>
        </w:rPr>
      </w:pPr>
      <w:r>
        <w:rPr>
          <w:b/>
        </w:rPr>
        <w:t xml:space="preserve">  Функциональные обязанности начальника пункта временного размещения</w:t>
      </w:r>
    </w:p>
    <w:p w:rsidR="006C5033" w:rsidRDefault="006C5033" w:rsidP="006C5033">
      <w:pPr>
        <w:keepLines/>
        <w:ind w:firstLine="709"/>
        <w:jc w:val="center"/>
        <w:rPr>
          <w:b/>
        </w:rPr>
      </w:pPr>
    </w:p>
    <w:p w:rsidR="006C5033" w:rsidRDefault="006C5033" w:rsidP="006C5033">
      <w:pPr>
        <w:keepLines/>
        <w:ind w:firstLine="840"/>
        <w:jc w:val="both"/>
      </w:pPr>
      <w:r>
        <w:t>Начальник ПВР отвечает за организацию регистрации, подготовку и прием пострадавшего населения, за организацию работы всей администрации ПВР. Является прямым начальником всего личного состава ПВР, несет личную ответственность за организацию, подготовку и прием эвакуируемого населения.</w:t>
      </w:r>
    </w:p>
    <w:p w:rsidR="006C5033" w:rsidRDefault="006C5033" w:rsidP="006C5033">
      <w:pPr>
        <w:keepLines/>
        <w:ind w:firstLine="840"/>
        <w:jc w:val="both"/>
      </w:pPr>
      <w:r>
        <w:t>Начальник ПВР подчиняется председателю КЧС и ОПБ, при выполнении эвакуационных мероприятий – председателю эвакуационной комиссии муниципального образования и работает в контакте с органом, уполномоченным на решение задач ГО и ЧС муниципального образования.</w:t>
      </w:r>
    </w:p>
    <w:p w:rsidR="006C5033" w:rsidRDefault="006C5033" w:rsidP="006C5033">
      <w:pPr>
        <w:ind w:left="-426" w:firstLine="840"/>
        <w:jc w:val="both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ind w:firstLine="840"/>
        <w:jc w:val="both"/>
        <w:rPr>
          <w:b/>
        </w:rPr>
      </w:pPr>
      <w:r>
        <w:rPr>
          <w:b/>
        </w:rPr>
        <w:t>а) в режиме повседневной деятельности:</w:t>
      </w:r>
    </w:p>
    <w:p w:rsidR="006C5033" w:rsidRDefault="006C5033" w:rsidP="006C5033">
      <w:pPr>
        <w:pStyle w:val="stylet3"/>
        <w:shd w:val="clear" w:color="auto" w:fill="FFFFFF"/>
        <w:spacing w:before="0" w:beforeAutospacing="0" w:after="0" w:afterAutospacing="0"/>
        <w:ind w:firstLine="840"/>
        <w:jc w:val="both"/>
      </w:pPr>
      <w:r>
        <w:t>изучать документацию и порядок работы ПВР;</w:t>
      </w:r>
    </w:p>
    <w:p w:rsidR="006C5033" w:rsidRDefault="006C5033" w:rsidP="006C5033">
      <w:pPr>
        <w:ind w:firstLine="840"/>
        <w:jc w:val="both"/>
      </w:pPr>
      <w:r>
        <w:t>знать количество принимаемого эвакуируемого населения;</w:t>
      </w:r>
    </w:p>
    <w:p w:rsidR="006C5033" w:rsidRDefault="006C5033" w:rsidP="006C5033">
      <w:pPr>
        <w:ind w:firstLine="840"/>
        <w:jc w:val="both"/>
      </w:pPr>
      <w:r>
        <w:t>организовать разработку и корректировку документов ПВР;</w:t>
      </w:r>
    </w:p>
    <w:p w:rsidR="006C5033" w:rsidRDefault="006C5033" w:rsidP="006C5033">
      <w:pPr>
        <w:ind w:firstLine="840"/>
        <w:jc w:val="both"/>
      </w:pPr>
      <w:r>
        <w:t>осуществлять контроль за укомплектованностью штата администрации ПВР</w:t>
      </w:r>
    </w:p>
    <w:p w:rsidR="006C5033" w:rsidRDefault="006C5033" w:rsidP="006C5033">
      <w:pPr>
        <w:ind w:firstLine="840"/>
        <w:jc w:val="both"/>
      </w:pPr>
      <w:r>
        <w:t>заблаговременно готовить помещения, инвентарь (столы, стулья, указки, указатели, нарукавники (повязки), канцелярские принадлежности и др.) и средства связи;</w:t>
      </w:r>
    </w:p>
    <w:p w:rsidR="006C5033" w:rsidRDefault="006C5033" w:rsidP="006C5033">
      <w:pPr>
        <w:ind w:firstLine="840"/>
        <w:jc w:val="both"/>
      </w:pPr>
      <w:r>
        <w:t>организовать обучение, инструктаж администрации ПВР и обеспечивать постоянную ее готовность;</w:t>
      </w:r>
    </w:p>
    <w:p w:rsidR="006C5033" w:rsidRDefault="006C5033" w:rsidP="006C5033">
      <w:pPr>
        <w:ind w:firstLine="840"/>
        <w:jc w:val="both"/>
      </w:pPr>
      <w:r>
        <w:t>обеспечивать участие администрации ПВР в проводимых учениях и тренировках;</w:t>
      </w:r>
    </w:p>
    <w:p w:rsidR="006C5033" w:rsidRDefault="006C5033" w:rsidP="006C5033">
      <w:pPr>
        <w:ind w:firstLine="840"/>
        <w:jc w:val="both"/>
      </w:pPr>
      <w:r>
        <w:t>поддерживать связь с КЧС и ОПБ и эвакуационной комиссией муниципального образования и соответствующего района муниципального образования.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</w:t>
      </w:r>
      <w:r>
        <w:rPr>
          <w:b/>
        </w:rPr>
        <w:t xml:space="preserve"> </w:t>
      </w:r>
      <w:r>
        <w:rPr>
          <w:b/>
          <w:sz w:val="24"/>
          <w:szCs w:val="24"/>
        </w:rPr>
        <w:t>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организовать оповещение и сбор администрации ПВР;</w:t>
      </w:r>
    </w:p>
    <w:p w:rsidR="006C5033" w:rsidRDefault="006C5033" w:rsidP="006C5033">
      <w:pPr>
        <w:ind w:firstLine="840"/>
        <w:jc w:val="both"/>
      </w:pPr>
      <w:r>
        <w:t>своевременно развернуть ПВР и подготовить его к приему и размещению прибывающего населения;</w:t>
      </w:r>
    </w:p>
    <w:p w:rsidR="006C5033" w:rsidRDefault="006C5033" w:rsidP="006C5033">
      <w:pPr>
        <w:ind w:firstLine="840"/>
        <w:jc w:val="both"/>
      </w:pPr>
      <w:r>
        <w:t>установить связь с ЕДДС муниципального образования, эвакуационной комиссией муниципального образования и соответствующего района муниципального образования, докладывать о ходе складывающейся обстановки;</w:t>
      </w:r>
    </w:p>
    <w:p w:rsidR="006C5033" w:rsidRDefault="006C5033" w:rsidP="006C5033">
      <w:pPr>
        <w:ind w:firstLine="840"/>
        <w:jc w:val="both"/>
      </w:pPr>
      <w:r>
        <w:t>организовать прием, временное размещение населения и всестороннее его жизнеобеспечение;</w:t>
      </w:r>
    </w:p>
    <w:p w:rsidR="006C5033" w:rsidRDefault="006C5033" w:rsidP="006C5033">
      <w:pPr>
        <w:ind w:firstLine="840"/>
        <w:jc w:val="both"/>
      </w:pPr>
      <w:r>
        <w:t>информировать администрацию и прибывшее на ПВР население об обстановке;</w:t>
      </w:r>
    </w:p>
    <w:p w:rsidR="006C5033" w:rsidRDefault="006C5033" w:rsidP="006C5033">
      <w:pPr>
        <w:ind w:firstLine="840"/>
        <w:jc w:val="both"/>
      </w:pPr>
      <w:r>
        <w:t>организовать подготовку эвакуированного населения к отправке на пункты длительного проживания.</w:t>
      </w:r>
    </w:p>
    <w:p w:rsidR="006C5033" w:rsidRDefault="006C5033" w:rsidP="006C5033">
      <w:pPr>
        <w:ind w:firstLine="840"/>
        <w:jc w:val="both"/>
      </w:pPr>
      <w:r>
        <w:rPr>
          <w:b/>
        </w:rPr>
        <w:t>Через своих помощников:</w:t>
      </w:r>
    </w:p>
    <w:p w:rsidR="006C5033" w:rsidRDefault="006C5033" w:rsidP="006C5033">
      <w:pPr>
        <w:ind w:firstLine="840"/>
        <w:jc w:val="both"/>
      </w:pPr>
      <w:r>
        <w:t>организовать регистрацию и размещение пострадавшего населения в ПВР;</w:t>
      </w:r>
    </w:p>
    <w:p w:rsidR="006C5033" w:rsidRDefault="006C5033" w:rsidP="006C5033">
      <w:pPr>
        <w:ind w:firstLine="840"/>
        <w:jc w:val="both"/>
      </w:pPr>
      <w:r>
        <w:t>принимать меры по организации питания, водоснабжения, медицинского обслуживания, охраны общественного порядка и регулирования движения совместно со службами ГО муниципального образования, объектов экономики, в случае отсутствия на ПВР оставлять за себя заместителя или другое лицо из числа руководства ПВР;</w:t>
      </w:r>
    </w:p>
    <w:p w:rsidR="006C5033" w:rsidRDefault="006C5033" w:rsidP="006C5033">
      <w:pPr>
        <w:ind w:firstLine="840"/>
        <w:jc w:val="both"/>
      </w:pPr>
      <w:r>
        <w:t>по окончании работы ПВР сдавать помещение и оборудование коменданту ПВР.</w:t>
      </w:r>
    </w:p>
    <w:p w:rsidR="006C5033" w:rsidRDefault="006C5033" w:rsidP="006C5033">
      <w:pPr>
        <w:ind w:left="5580"/>
        <w:jc w:val="right"/>
        <w:rPr>
          <w:b/>
        </w:rPr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lastRenderedPageBreak/>
        <w:t xml:space="preserve">Функциональные обязанности заместителя начальника </w:t>
      </w:r>
    </w:p>
    <w:p w:rsidR="006C5033" w:rsidRDefault="006C5033" w:rsidP="006C5033">
      <w:pPr>
        <w:jc w:val="center"/>
        <w:rPr>
          <w:b/>
        </w:rPr>
      </w:pPr>
      <w:r>
        <w:rPr>
          <w:b/>
        </w:rPr>
        <w:t>пункта временного размещения</w:t>
      </w:r>
    </w:p>
    <w:p w:rsidR="006C5033" w:rsidRDefault="006C5033" w:rsidP="006C5033">
      <w:pPr>
        <w:rPr>
          <w:b/>
        </w:rPr>
      </w:pPr>
    </w:p>
    <w:p w:rsidR="006C5033" w:rsidRDefault="006C5033" w:rsidP="006C5033">
      <w:pPr>
        <w:ind w:firstLine="851"/>
        <w:jc w:val="both"/>
      </w:pPr>
      <w:r>
        <w:t>Заместитель начальника ПВР подчиняется начальнику ПВР. Он несет ответственность за организацию работы ПВР и размещение населения. Ему подчиняется весь личный состав ПВР. В случае отсутствия начальника ПВР, исполняет его функциональные обязанности.</w:t>
      </w:r>
    </w:p>
    <w:p w:rsidR="006C5033" w:rsidRDefault="006C5033" w:rsidP="006C5033">
      <w:pPr>
        <w:ind w:left="-426" w:firstLine="1134"/>
        <w:jc w:val="both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ind w:firstLine="720"/>
      </w:pPr>
      <w:r>
        <w:rPr>
          <w:b/>
        </w:rPr>
        <w:t>а) в режиме повседневной деятельности:</w:t>
      </w:r>
      <w:r>
        <w:rPr>
          <w:b/>
        </w:rPr>
        <w:br/>
      </w:r>
      <w:r>
        <w:rPr>
          <w:b/>
        </w:rPr>
        <w:tab/>
      </w:r>
      <w:r>
        <w:t>изучать порядок работы ПВР;</w:t>
      </w:r>
    </w:p>
    <w:p w:rsidR="006C5033" w:rsidRDefault="006C5033" w:rsidP="006C5033">
      <w:pPr>
        <w:ind w:firstLine="720"/>
      </w:pPr>
      <w:r>
        <w:t>участвовать в разработке необходимой документации;</w:t>
      </w:r>
      <w:r>
        <w:br/>
      </w:r>
      <w:r>
        <w:tab/>
        <w:t>разрабатывать и своевременно корректировать схему оповещения и сбора администрации ПВР;</w:t>
      </w:r>
      <w:r>
        <w:br/>
      </w:r>
      <w:r>
        <w:tab/>
        <w:t>принимать активное участие в подготовке помещений ПВР к работе;</w:t>
      </w:r>
      <w:r>
        <w:br/>
      </w:r>
      <w:r>
        <w:tab/>
        <w:t>знать руководящие документы по организации приема и размещения эвакуируемого населения;</w:t>
      </w:r>
      <w:r>
        <w:br/>
      </w:r>
      <w:r>
        <w:tab/>
        <w:t>принимать участие в проводимых с администрацией ПВР тренировках и учениях.</w:t>
      </w:r>
      <w:r>
        <w:br/>
      </w:r>
      <w:r>
        <w:tab/>
      </w:r>
      <w:r>
        <w:rPr>
          <w:b/>
        </w:rPr>
        <w:t>б) при проведении эвакуации:</w:t>
      </w:r>
    </w:p>
    <w:p w:rsidR="006C5033" w:rsidRDefault="006C5033" w:rsidP="006C5033">
      <w:pPr>
        <w:ind w:firstLine="709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709"/>
        <w:jc w:val="both"/>
      </w:pPr>
      <w:r>
        <w:t>получить необходимые документы, приписанный транспорт, имущество и инвентарь;</w:t>
      </w:r>
    </w:p>
    <w:p w:rsidR="006C5033" w:rsidRDefault="006C5033" w:rsidP="006C5033">
      <w:pPr>
        <w:ind w:firstLine="709"/>
        <w:jc w:val="both"/>
      </w:pPr>
      <w:r>
        <w:t>оповестить и собрать личный состав ПВР, провести инструктаж по организации работы ПВР и выдать необходимую рабочую и справочную документацию;</w:t>
      </w:r>
    </w:p>
    <w:p w:rsidR="006C5033" w:rsidRDefault="006C5033" w:rsidP="006C5033">
      <w:pPr>
        <w:tabs>
          <w:tab w:val="left" w:pos="709"/>
        </w:tabs>
        <w:ind w:firstLine="709"/>
      </w:pPr>
      <w:r>
        <w:t>подготовить ПВР к работе;</w:t>
      </w:r>
    </w:p>
    <w:p w:rsidR="006C5033" w:rsidRDefault="006C5033" w:rsidP="006C5033">
      <w:pPr>
        <w:ind w:firstLine="709"/>
        <w:jc w:val="both"/>
      </w:pPr>
      <w:r>
        <w:t>руководить работой личного состава ПВР;</w:t>
      </w:r>
    </w:p>
    <w:p w:rsidR="006C5033" w:rsidRDefault="006C5033" w:rsidP="006C5033">
      <w:pPr>
        <w:ind w:firstLine="709"/>
        <w:jc w:val="both"/>
      </w:pPr>
      <w:r>
        <w:t>организовать учет прибывающего населения на ПВР;</w:t>
      </w:r>
    </w:p>
    <w:p w:rsidR="006C5033" w:rsidRDefault="006C5033" w:rsidP="006C5033">
      <w:pPr>
        <w:ind w:firstLine="709"/>
      </w:pPr>
      <w:r>
        <w:t xml:space="preserve">совместно с КЧС и </w:t>
      </w:r>
      <w:r w:rsidR="00763E82">
        <w:t xml:space="preserve">ОПБ муниципального образования </w:t>
      </w:r>
      <w:r>
        <w:t>уточнить информацию по организации приема населения;</w:t>
      </w:r>
    </w:p>
    <w:p w:rsidR="006C5033" w:rsidRDefault="006C5033" w:rsidP="006C5033">
      <w:pPr>
        <w:ind w:firstLine="709"/>
        <w:jc w:val="both"/>
      </w:pPr>
      <w:r>
        <w:t>принимать возможные меры к всестороннему обеспечению работы ПВР;</w:t>
      </w:r>
    </w:p>
    <w:p w:rsidR="006C5033" w:rsidRDefault="006C5033" w:rsidP="006C5033">
      <w:pPr>
        <w:ind w:firstLine="709"/>
        <w:jc w:val="both"/>
      </w:pPr>
      <w:r>
        <w:t>в установленные сроки и при необходимости представлять доклады в вышестоящие органы.</w:t>
      </w:r>
    </w:p>
    <w:p w:rsidR="006C5033" w:rsidRDefault="006C5033" w:rsidP="006C5033">
      <w:pPr>
        <w:jc w:val="center"/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 xml:space="preserve">Функциональные обязанности коменданта </w:t>
      </w:r>
    </w:p>
    <w:p w:rsidR="006C5033" w:rsidRDefault="006C5033" w:rsidP="006C5033">
      <w:pPr>
        <w:jc w:val="center"/>
        <w:rPr>
          <w:b/>
        </w:rPr>
      </w:pPr>
      <w:r>
        <w:rPr>
          <w:b/>
        </w:rPr>
        <w:t>пункта временного размещения</w:t>
      </w:r>
    </w:p>
    <w:p w:rsidR="006C5033" w:rsidRDefault="006C5033" w:rsidP="006C5033">
      <w:pPr>
        <w:jc w:val="both"/>
      </w:pPr>
    </w:p>
    <w:p w:rsidR="006C5033" w:rsidRDefault="006C5033" w:rsidP="006C5033">
      <w:pPr>
        <w:ind w:firstLine="840"/>
        <w:jc w:val="both"/>
      </w:pPr>
      <w:r>
        <w:t>Комендант ПВР назначается из состава служащих администрации организации, подчиняется начальнику ПВР и его заместителю, отвечает за оборудование помещения приемного пункта, поддержание порядка и организованности среди администрации ПВР и населения, находящегося на пункте.</w:t>
      </w:r>
    </w:p>
    <w:p w:rsidR="006C5033" w:rsidRDefault="006C5033" w:rsidP="006C5033">
      <w:pPr>
        <w:ind w:firstLine="840"/>
        <w:jc w:val="both"/>
      </w:pPr>
      <w:r>
        <w:rPr>
          <w:b/>
        </w:rPr>
        <w:t>Он обязан:</w:t>
      </w:r>
    </w:p>
    <w:p w:rsidR="006C5033" w:rsidRDefault="006C5033" w:rsidP="006C5033">
      <w:pPr>
        <w:ind w:firstLine="840"/>
        <w:rPr>
          <w:b/>
        </w:rPr>
      </w:pPr>
      <w:r>
        <w:rPr>
          <w:b/>
        </w:rPr>
        <w:t>а) в режиме повседневной деятельности:</w:t>
      </w:r>
    </w:p>
    <w:p w:rsidR="006C5033" w:rsidRDefault="006C5033" w:rsidP="006C5033">
      <w:pPr>
        <w:pStyle w:val="stylet3"/>
        <w:shd w:val="clear" w:color="auto" w:fill="FFFFFF"/>
        <w:spacing w:before="0" w:beforeAutospacing="0" w:after="0" w:afterAutospacing="0"/>
        <w:ind w:firstLine="840"/>
        <w:jc w:val="both"/>
      </w:pPr>
      <w:r>
        <w:t>изучать порядок работы ПВР;</w:t>
      </w:r>
    </w:p>
    <w:p w:rsidR="006C5033" w:rsidRDefault="006C5033" w:rsidP="006C5033">
      <w:pPr>
        <w:ind w:firstLine="840"/>
      </w:pPr>
      <w:r>
        <w:t>знать помещения, выделяемые для размещения ПВР;</w:t>
      </w:r>
    </w:p>
    <w:p w:rsidR="006C5033" w:rsidRDefault="006C5033" w:rsidP="006C5033">
      <w:pPr>
        <w:ind w:firstLine="840"/>
        <w:jc w:val="both"/>
      </w:pPr>
      <w:r>
        <w:t>знать потребность в имуществе, необходимом для обеспечения работы ПВР;</w:t>
      </w:r>
    </w:p>
    <w:p w:rsidR="006C5033" w:rsidRDefault="006C5033" w:rsidP="006C5033">
      <w:pPr>
        <w:ind w:firstLine="840"/>
        <w:jc w:val="both"/>
      </w:pPr>
      <w:r>
        <w:t>знать порядок получения имущества и его размещения в период развертывания;</w:t>
      </w:r>
    </w:p>
    <w:p w:rsidR="006C5033" w:rsidRDefault="006C5033" w:rsidP="006C5033">
      <w:pPr>
        <w:ind w:firstLine="840"/>
        <w:jc w:val="both"/>
      </w:pPr>
    </w:p>
    <w:p w:rsidR="006C5033" w:rsidRDefault="006C5033" w:rsidP="006C5033">
      <w:pPr>
        <w:ind w:firstLine="840"/>
        <w:jc w:val="both"/>
      </w:pPr>
      <w:r>
        <w:t>знать схему обеспечения охраны общественного порядка ПВР;</w:t>
      </w:r>
    </w:p>
    <w:p w:rsidR="006C5033" w:rsidRDefault="006C5033" w:rsidP="006C5033">
      <w:pPr>
        <w:ind w:firstLine="840"/>
        <w:jc w:val="both"/>
      </w:pPr>
      <w:r>
        <w:t>изучить и четко представлять задачи, возлагаемые на ПВР;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проводимых с администрацией ПВР тренировках и учениях.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при проведении эвакуации: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прибыть на ПВР, уточнить обстановку и получить задачу;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получить необходимое имущество, развернуть все рабочие места ПВР;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доложить о готовности к работе ПВР;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расстановку указателей на территории ПВР для обозначения мест сбора прибывшего населения, групп регистрации и учета, медпункта, комнаты матери и ребенка, связи, туалетов, маршрутам движения к местам размещения и т.д.;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проверить наличие инструкций у должностных лиц;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проверить у личного состава наличие нарукавных повязок;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sz w:val="24"/>
          <w:szCs w:val="24"/>
        </w:rPr>
        <w:t>следить за внутренним порядком на ПВР, а также за охраной имущества и помещений ПВР.</w:t>
      </w:r>
    </w:p>
    <w:p w:rsidR="006C5033" w:rsidRDefault="006C5033" w:rsidP="006C5033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 xml:space="preserve">Функциональные обязанности  </w:t>
      </w:r>
    </w:p>
    <w:p w:rsidR="006C5033" w:rsidRDefault="006C5033" w:rsidP="006C5033">
      <w:pPr>
        <w:jc w:val="center"/>
        <w:rPr>
          <w:b/>
        </w:rPr>
      </w:pPr>
      <w:r>
        <w:rPr>
          <w:b/>
        </w:rPr>
        <w:t xml:space="preserve">начальника группы регистрации и учета населения </w:t>
      </w:r>
    </w:p>
    <w:p w:rsidR="006C5033" w:rsidRDefault="006C5033" w:rsidP="006C5033">
      <w:pPr>
        <w:ind w:firstLine="840"/>
        <w:jc w:val="both"/>
      </w:pPr>
      <w:r>
        <w:t xml:space="preserve">Начальник группы подчиняется начальнику ПВР и его заместителю и отвечает за регистрацию и учет прибывшего населения. </w:t>
      </w:r>
    </w:p>
    <w:p w:rsidR="006C5033" w:rsidRDefault="006C5033" w:rsidP="006C5033">
      <w:pPr>
        <w:ind w:firstLine="840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ind w:firstLine="840"/>
        <w:jc w:val="both"/>
        <w:rPr>
          <w:b/>
        </w:rPr>
      </w:pPr>
      <w:r>
        <w:rPr>
          <w:b/>
        </w:rPr>
        <w:t>а) в режиме повседневной деятельности:</w:t>
      </w:r>
    </w:p>
    <w:p w:rsidR="006C5033" w:rsidRDefault="006C5033" w:rsidP="006C5033">
      <w:pPr>
        <w:ind w:firstLine="840"/>
        <w:jc w:val="both"/>
      </w:pPr>
      <w:r>
        <w:t xml:space="preserve">разработать необходимую документацию по учету и регистрации пострадавшего населения; </w:t>
      </w:r>
    </w:p>
    <w:p w:rsidR="006C5033" w:rsidRDefault="006C5033" w:rsidP="006C5033">
      <w:pPr>
        <w:ind w:firstLine="840"/>
        <w:jc w:val="both"/>
      </w:pPr>
      <w:r>
        <w:t>изучать порядок работы ПВР;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принимать участие в проводимых с администрацией ПВР, тренировках и учениях.</w:t>
      </w:r>
      <w:r>
        <w:rPr>
          <w:sz w:val="24"/>
          <w:szCs w:val="24"/>
        </w:rPr>
        <w:br/>
      </w:r>
      <w:r>
        <w:tab/>
      </w:r>
      <w:r>
        <w:rPr>
          <w:b/>
          <w:sz w:val="24"/>
          <w:szCs w:val="24"/>
        </w:rPr>
        <w:t>б) 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получить необходимые документы, имущество и инвентарь;</w:t>
      </w:r>
    </w:p>
    <w:p w:rsidR="006C5033" w:rsidRDefault="006C5033" w:rsidP="006C5033">
      <w:pPr>
        <w:ind w:firstLine="840"/>
        <w:jc w:val="both"/>
      </w:pPr>
      <w:r>
        <w:t>собрать личный состав группы и провести инструктаж по организации работы, раздать необходимую рабочую и справочную документацию;</w:t>
      </w:r>
    </w:p>
    <w:p w:rsidR="006C5033" w:rsidRDefault="006C5033" w:rsidP="006C5033">
      <w:pPr>
        <w:tabs>
          <w:tab w:val="left" w:pos="709"/>
        </w:tabs>
        <w:ind w:firstLine="840"/>
        <w:jc w:val="both"/>
      </w:pPr>
      <w:r>
        <w:t>подготовить рабочее место;</w:t>
      </w:r>
    </w:p>
    <w:p w:rsidR="006C5033" w:rsidRDefault="006C5033" w:rsidP="006C5033">
      <w:pPr>
        <w:ind w:firstLine="840"/>
        <w:jc w:val="both"/>
      </w:pPr>
      <w:r>
        <w:t>иметь расчеты размещения пострадавшего населения в ПВР;</w:t>
      </w:r>
    </w:p>
    <w:p w:rsidR="006C5033" w:rsidRDefault="006C5033" w:rsidP="006C5033">
      <w:pPr>
        <w:ind w:firstLine="840"/>
      </w:pPr>
      <w:r>
        <w:t>организовать регистрацию всех прибывших в журнал учета пострадавшего населения на ПВР;</w:t>
      </w:r>
    </w:p>
    <w:p w:rsidR="006C5033" w:rsidRDefault="006C5033" w:rsidP="006C5033">
      <w:pPr>
        <w:ind w:firstLine="840"/>
      </w:pPr>
      <w:r>
        <w:t>организовать сверку прибывшего населения с данными регистрации населения на объектах, подлежащих размещению на ПВР;</w:t>
      </w:r>
    </w:p>
    <w:p w:rsidR="006C5033" w:rsidRDefault="006C5033" w:rsidP="006C5033">
      <w:pPr>
        <w:ind w:firstLine="840"/>
      </w:pPr>
      <w:r>
        <w:t xml:space="preserve">докладывать начальнику ПВР о ходе приема и размещения прибывшего эвакуируемого населения; </w:t>
      </w:r>
    </w:p>
    <w:p w:rsidR="006C5033" w:rsidRDefault="006C5033" w:rsidP="006C5033">
      <w:pPr>
        <w:ind w:firstLine="840"/>
      </w:pPr>
      <w:r>
        <w:t>составлять списки эвакуируемого населения начальникам и старшим колонн при отправке их в пункты длительного проживания.</w:t>
      </w:r>
    </w:p>
    <w:p w:rsidR="006C5033" w:rsidRDefault="006C5033" w:rsidP="006C5033">
      <w:pPr>
        <w:ind w:firstLine="840"/>
        <w:jc w:val="both"/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 xml:space="preserve">Функциональные обязанности начальника группы размещения пострадавшего населения </w:t>
      </w: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ind w:firstLine="709"/>
        <w:jc w:val="both"/>
      </w:pPr>
      <w:r>
        <w:t>Начальник группы подчиняется начальнику ПВР и его заместителю и отвечает за встречу, прием и размещение пострадавшего населения.</w:t>
      </w:r>
    </w:p>
    <w:p w:rsidR="006C5033" w:rsidRDefault="006C5033" w:rsidP="006C5033">
      <w:pPr>
        <w:ind w:firstLine="708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rPr>
          <w:b/>
        </w:rPr>
      </w:pPr>
      <w:r>
        <w:rPr>
          <w:b/>
        </w:rPr>
        <w:tab/>
        <w:t>а) при повседневной деятельности:</w:t>
      </w:r>
    </w:p>
    <w:p w:rsidR="006C5033" w:rsidRDefault="006C5033" w:rsidP="006C5033">
      <w:pPr>
        <w:ind w:firstLine="709"/>
        <w:jc w:val="both"/>
      </w:pPr>
      <w:r>
        <w:t xml:space="preserve">разработать необходимую документацию по организации встречи, приема и временного размещения населения; </w:t>
      </w:r>
    </w:p>
    <w:p w:rsidR="006C5033" w:rsidRDefault="006C5033" w:rsidP="006C5033">
      <w:pPr>
        <w:pStyle w:val="stylet3"/>
        <w:shd w:val="clear" w:color="auto" w:fill="FFFFFF"/>
        <w:spacing w:before="0" w:beforeAutospacing="0" w:after="0" w:afterAutospacing="0"/>
        <w:jc w:val="both"/>
      </w:pPr>
      <w:r>
        <w:tab/>
        <w:t>изучать документацию и порядок работы ПВР;</w:t>
      </w:r>
    </w:p>
    <w:p w:rsidR="006C5033" w:rsidRDefault="006C5033" w:rsidP="006C5033">
      <w:pPr>
        <w:ind w:firstLine="284"/>
        <w:jc w:val="both"/>
      </w:pPr>
      <w:r>
        <w:tab/>
        <w:t>знать поэтажное размещение и назначение помещений ПВР их площадь и возможности для размещения населения;</w:t>
      </w:r>
    </w:p>
    <w:p w:rsidR="006C5033" w:rsidRDefault="006C5033" w:rsidP="006C5033">
      <w:pPr>
        <w:ind w:firstLine="709"/>
        <w:jc w:val="both"/>
      </w:pPr>
      <w:r>
        <w:t>иметь расчет по размещению населения на ПВР;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принимать участие в проводимых с администрацией ПВР тренировках и учениях.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б) при проведении эвакуации:</w:t>
      </w:r>
    </w:p>
    <w:p w:rsidR="006C5033" w:rsidRDefault="006C5033" w:rsidP="006C5033">
      <w:pPr>
        <w:ind w:firstLine="709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709"/>
        <w:jc w:val="both"/>
      </w:pPr>
      <w:r>
        <w:t>получить необходимые документы, имущество и инвентарь;</w:t>
      </w:r>
    </w:p>
    <w:p w:rsidR="006C5033" w:rsidRDefault="006C5033" w:rsidP="006C5033">
      <w:pPr>
        <w:ind w:firstLine="709"/>
        <w:jc w:val="both"/>
      </w:pPr>
      <w:r>
        <w:lastRenderedPageBreak/>
        <w:t>собрать личный состав группы и провести инструктаж по организации работы, выдать необходимую рабочую и справочную документацию;</w:t>
      </w:r>
    </w:p>
    <w:p w:rsidR="006C5033" w:rsidRDefault="006C5033" w:rsidP="006C5033">
      <w:pPr>
        <w:ind w:firstLine="709"/>
        <w:jc w:val="both"/>
      </w:pPr>
      <w:r>
        <w:t>оборудовать и подготовить рабочее место;</w:t>
      </w:r>
    </w:p>
    <w:p w:rsidR="006C5033" w:rsidRDefault="006C5033" w:rsidP="006C5033">
      <w:pPr>
        <w:ind w:firstLine="708"/>
        <w:jc w:val="both"/>
      </w:pPr>
      <w:r>
        <w:t>организовать встречу прибывающего населения;</w:t>
      </w:r>
    </w:p>
    <w:p w:rsidR="006C5033" w:rsidRDefault="006C5033" w:rsidP="006C5033">
      <w:pPr>
        <w:ind w:firstLine="708"/>
        <w:jc w:val="both"/>
      </w:pPr>
      <w:r>
        <w:t>распределить население согласно отработанной схеме размещения на ПВР;</w:t>
      </w:r>
    </w:p>
    <w:p w:rsidR="006C5033" w:rsidRDefault="006C5033" w:rsidP="006C5033">
      <w:pPr>
        <w:ind w:firstLine="708"/>
        <w:jc w:val="both"/>
      </w:pPr>
      <w:r>
        <w:t>выделить сопровождающих и обеспечить их необходимыми документами для размещения на ПВР;</w:t>
      </w:r>
    </w:p>
    <w:p w:rsidR="006C5033" w:rsidRDefault="006C5033" w:rsidP="006C5033">
      <w:pPr>
        <w:ind w:firstLine="708"/>
        <w:jc w:val="both"/>
      </w:pPr>
      <w:r>
        <w:t>при недостатке транспорта часть населения доставить пешим порядком;</w:t>
      </w:r>
    </w:p>
    <w:p w:rsidR="006C5033" w:rsidRDefault="006C5033" w:rsidP="006C5033">
      <w:pPr>
        <w:ind w:firstLine="708"/>
        <w:jc w:val="both"/>
      </w:pPr>
      <w:r>
        <w:t>обеспечить подво</w:t>
      </w:r>
      <w:r w:rsidR="00763E82">
        <w:t xml:space="preserve">з </w:t>
      </w:r>
      <w:proofErr w:type="gramStart"/>
      <w:r w:rsidR="00763E82">
        <w:t xml:space="preserve">личных </w:t>
      </w:r>
      <w:r>
        <w:t>вещей</w:t>
      </w:r>
      <w:proofErr w:type="gramEnd"/>
      <w:r>
        <w:t xml:space="preserve"> эвакуируемых;</w:t>
      </w:r>
    </w:p>
    <w:p w:rsidR="006C5033" w:rsidRDefault="006C5033" w:rsidP="006C5033">
      <w:pPr>
        <w:ind w:firstLine="708"/>
        <w:jc w:val="both"/>
      </w:pPr>
      <w:r>
        <w:t>вести учет складов, баз торговых точек и пищеблоков, с которых будет обеспечиваться эвакуируемое население;</w:t>
      </w:r>
    </w:p>
    <w:p w:rsidR="006C5033" w:rsidRDefault="006C5033" w:rsidP="006C5033">
      <w:pPr>
        <w:ind w:firstLine="708"/>
        <w:jc w:val="both"/>
      </w:pPr>
      <w:r>
        <w:t>организовать питание прибывшего населения;</w:t>
      </w:r>
    </w:p>
    <w:p w:rsidR="006C5033" w:rsidRDefault="006C5033" w:rsidP="006C5033">
      <w:pPr>
        <w:ind w:firstLine="708"/>
        <w:jc w:val="both"/>
      </w:pPr>
      <w:r>
        <w:t>уточнить расчеты по питанию, водоснабжению и жизнеобеспечению пострадавших совместно со службами ГО;</w:t>
      </w:r>
    </w:p>
    <w:p w:rsidR="006C5033" w:rsidRDefault="006C5033" w:rsidP="006C5033">
      <w:pPr>
        <w:ind w:firstLine="708"/>
        <w:jc w:val="both"/>
      </w:pPr>
      <w:r>
        <w:t>докладывать начальнику ПВР о ходе приема и размещения прибывшего эвакуируемого населения.</w:t>
      </w:r>
    </w:p>
    <w:p w:rsidR="006C5033" w:rsidRDefault="006C5033" w:rsidP="006C5033">
      <w:pPr>
        <w:jc w:val="center"/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 xml:space="preserve">Функциональные обязанности начальника группы комплектования, отправки </w:t>
      </w:r>
    </w:p>
    <w:p w:rsidR="006C5033" w:rsidRDefault="006C5033" w:rsidP="006C5033">
      <w:pPr>
        <w:jc w:val="center"/>
        <w:rPr>
          <w:b/>
        </w:rPr>
      </w:pPr>
      <w:r>
        <w:rPr>
          <w:b/>
        </w:rPr>
        <w:t>и сопровождения пострадавшего населения</w:t>
      </w: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ind w:firstLine="840"/>
        <w:jc w:val="both"/>
      </w:pPr>
      <w:r>
        <w:t>Начальник группы комплектования, отправки и сопровождения пострадавшего населения отвечает за ведение учета транспорта и его распределение для вывоза эвакуируемого населения к местам отселения, организованную отправку колонн в сопровождении проводников по населенным пунктам района. Он подчиняется начальнику ПВР и его заместителю.</w:t>
      </w:r>
    </w:p>
    <w:p w:rsidR="006C5033" w:rsidRDefault="006C5033" w:rsidP="006C5033">
      <w:pPr>
        <w:ind w:firstLine="840"/>
        <w:jc w:val="both"/>
      </w:pPr>
    </w:p>
    <w:p w:rsidR="006C5033" w:rsidRDefault="006C5033" w:rsidP="006C5033">
      <w:pPr>
        <w:ind w:firstLine="840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ind w:firstLine="840"/>
        <w:rPr>
          <w:b/>
        </w:rPr>
      </w:pPr>
      <w:r>
        <w:rPr>
          <w:b/>
        </w:rPr>
        <w:t>а) при повседневной деятельности:</w:t>
      </w:r>
    </w:p>
    <w:p w:rsidR="006C5033" w:rsidRDefault="006C5033" w:rsidP="006C5033">
      <w:pPr>
        <w:pStyle w:val="stylet3"/>
        <w:shd w:val="clear" w:color="auto" w:fill="FFFFFF"/>
        <w:spacing w:before="0" w:beforeAutospacing="0" w:after="0" w:afterAutospacing="0"/>
        <w:ind w:firstLine="840"/>
        <w:jc w:val="both"/>
      </w:pPr>
      <w:r>
        <w:t>изучать документацию и порядок работы ПВР;</w:t>
      </w:r>
    </w:p>
    <w:p w:rsidR="006C5033" w:rsidRDefault="006C5033" w:rsidP="006C5033">
      <w:pPr>
        <w:ind w:firstLine="840"/>
        <w:jc w:val="both"/>
      </w:pPr>
      <w:r>
        <w:t>знать руководящие документы по организации приема и размещения эвакуируемого населения;</w:t>
      </w:r>
    </w:p>
    <w:p w:rsidR="006C5033" w:rsidRDefault="006C5033" w:rsidP="006C5033">
      <w:pPr>
        <w:ind w:firstLine="840"/>
        <w:jc w:val="both"/>
      </w:pPr>
      <w:r>
        <w:t>разработать необходимую документацию группы;</w:t>
      </w:r>
    </w:p>
    <w:p w:rsidR="006C5033" w:rsidRDefault="006C5033" w:rsidP="006C5033">
      <w:pPr>
        <w:ind w:firstLine="840"/>
        <w:jc w:val="both"/>
      </w:pPr>
      <w:r>
        <w:t>организовать подготовку личного состава группы;</w:t>
      </w:r>
    </w:p>
    <w:p w:rsidR="006C5033" w:rsidRDefault="006C5033" w:rsidP="006C5033">
      <w:pPr>
        <w:ind w:firstLine="840"/>
        <w:jc w:val="both"/>
      </w:pPr>
      <w:r>
        <w:t>знать какой транспорт, от каких организаций выделяется на ПВР для вывоза эвакуируемых, порядок установления связи с руководителями этих организаций;</w:t>
      </w:r>
    </w:p>
    <w:p w:rsidR="006C5033" w:rsidRDefault="006C5033" w:rsidP="006C5033">
      <w:pPr>
        <w:ind w:firstLine="840"/>
        <w:jc w:val="both"/>
      </w:pPr>
      <w:r>
        <w:t>знать количество прибывающего эвакуируемого населения, маршруты следования и места отселения эвакуируемого населения;</w:t>
      </w:r>
    </w:p>
    <w:p w:rsidR="006C5033" w:rsidRDefault="006C5033" w:rsidP="006C5033">
      <w:pPr>
        <w:ind w:firstLine="840"/>
        <w:jc w:val="both"/>
      </w:pPr>
      <w:r>
        <w:t>изучить порядок прибытия на ПВР эвакуируемого населения и порядок его комплектования, отправки и сопровождения;</w:t>
      </w:r>
    </w:p>
    <w:p w:rsidR="006C5033" w:rsidRDefault="006C5033" w:rsidP="006C5033">
      <w:pPr>
        <w:ind w:firstLine="840"/>
        <w:jc w:val="both"/>
      </w:pPr>
      <w:r>
        <w:rPr>
          <w:snapToGrid w:val="0"/>
        </w:rPr>
        <w:t>принимать участие в проводимых с администрацией ПВР тренировках и учениях.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</w:rPr>
        <w:t xml:space="preserve">б) </w:t>
      </w:r>
      <w:r>
        <w:rPr>
          <w:b/>
          <w:sz w:val="24"/>
          <w:szCs w:val="24"/>
        </w:rPr>
        <w:t>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получить необходимые документы, имущество и инвентарь;</w:t>
      </w:r>
    </w:p>
    <w:p w:rsidR="006C5033" w:rsidRDefault="006C5033" w:rsidP="006C5033">
      <w:pPr>
        <w:ind w:firstLine="840"/>
        <w:jc w:val="both"/>
      </w:pPr>
      <w:r>
        <w:t>при поступлении распоряжения на прием населения – подготовить рабочие места, документацию группы и доложить о готовности группы к приему населения, выводимого из зон возможных ЧС;</w:t>
      </w:r>
    </w:p>
    <w:p w:rsidR="006C5033" w:rsidRDefault="006C5033" w:rsidP="006C5033">
      <w:pPr>
        <w:ind w:firstLine="840"/>
      </w:pPr>
      <w:r>
        <w:t>вести учет выделяемого транспорта и его распределение для вывоза эвакуируемого населения к местам отселения;</w:t>
      </w:r>
    </w:p>
    <w:p w:rsidR="006C5033" w:rsidRDefault="006C5033" w:rsidP="006C5033">
      <w:pPr>
        <w:ind w:firstLine="840"/>
      </w:pPr>
      <w:r>
        <w:t>осуществлять организованную отправку колонн в сопровождении проводников по населенным пунктам.</w:t>
      </w:r>
    </w:p>
    <w:p w:rsidR="006C5033" w:rsidRDefault="006C5033" w:rsidP="006C5033">
      <w:pPr>
        <w:jc w:val="right"/>
        <w:rPr>
          <w:b/>
        </w:rPr>
      </w:pPr>
    </w:p>
    <w:p w:rsidR="006C5033" w:rsidRDefault="006C5033" w:rsidP="006C5033">
      <w:pPr>
        <w:rPr>
          <w:b/>
        </w:rPr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lastRenderedPageBreak/>
        <w:t>Функциональные обязанности начальника группы охраны общественного порядка</w:t>
      </w: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ind w:firstLine="840"/>
        <w:jc w:val="both"/>
      </w:pPr>
      <w:r>
        <w:t>Начальник группы охраны общественного порядка</w:t>
      </w:r>
      <w:r>
        <w:rPr>
          <w:b/>
          <w:i/>
        </w:rPr>
        <w:t xml:space="preserve"> </w:t>
      </w:r>
      <w:r>
        <w:t>отвечает за поддержание общественного порядка, безопасности и сохранности вещей эвакуированных лиц на ПВР, организованный выход эвакуируемых на посадку в транспорт или к исходным пунктам маршрутов пешей эвакуации. Старший группы охраны общественного порядка подчиняется начальнику ПВР и его заместителю.</w:t>
      </w:r>
    </w:p>
    <w:p w:rsidR="006C5033" w:rsidRDefault="006C5033" w:rsidP="006C5033">
      <w:pPr>
        <w:ind w:firstLine="840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ind w:firstLine="840"/>
        <w:jc w:val="both"/>
        <w:rPr>
          <w:b/>
        </w:rPr>
      </w:pPr>
      <w:r>
        <w:rPr>
          <w:b/>
        </w:rPr>
        <w:t>а) при повседневной деятельности:</w:t>
      </w:r>
    </w:p>
    <w:p w:rsidR="006C5033" w:rsidRDefault="006C5033" w:rsidP="006C5033">
      <w:pPr>
        <w:ind w:firstLine="840"/>
        <w:jc w:val="both"/>
      </w:pPr>
      <w:r>
        <w:t>разработать необходимую документацию группы;</w:t>
      </w:r>
    </w:p>
    <w:p w:rsidR="006C5033" w:rsidRDefault="006C5033" w:rsidP="006C5033">
      <w:pPr>
        <w:pStyle w:val="stylet3"/>
        <w:shd w:val="clear" w:color="auto" w:fill="FFFFFF"/>
        <w:spacing w:before="0" w:beforeAutospacing="0" w:after="0" w:afterAutospacing="0"/>
        <w:ind w:firstLine="840"/>
        <w:jc w:val="both"/>
      </w:pPr>
      <w:r>
        <w:t>изучить порядок работы ПВР, знать все особенности района, прилегающего к ПВР;</w:t>
      </w:r>
    </w:p>
    <w:p w:rsidR="006C5033" w:rsidRDefault="006C5033" w:rsidP="006C5033">
      <w:pPr>
        <w:ind w:firstLine="840"/>
      </w:pPr>
      <w:r>
        <w:t>организовать подготовку личного состава группы;</w:t>
      </w:r>
    </w:p>
    <w:p w:rsidR="006C5033" w:rsidRDefault="006C5033" w:rsidP="006C5033">
      <w:pPr>
        <w:ind w:firstLine="840"/>
      </w:pPr>
      <w:r>
        <w:rPr>
          <w:snapToGrid w:val="0"/>
        </w:rPr>
        <w:t>принимать участие в проводимых с администрацией ПВР тренировках и учениях.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</w:rPr>
        <w:t xml:space="preserve">б) </w:t>
      </w:r>
      <w:r>
        <w:rPr>
          <w:b/>
          <w:sz w:val="24"/>
          <w:szCs w:val="24"/>
        </w:rPr>
        <w:t>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6C5033" w:rsidRDefault="006C5033" w:rsidP="006C5033">
      <w:pPr>
        <w:ind w:firstLine="840"/>
        <w:jc w:val="both"/>
      </w:pPr>
      <w:r>
        <w:t>участвовать в развертывании и подготовке к работе ПВР;</w:t>
      </w:r>
    </w:p>
    <w:p w:rsidR="006C5033" w:rsidRDefault="006C5033" w:rsidP="006C5033">
      <w:pPr>
        <w:ind w:firstLine="840"/>
        <w:jc w:val="both"/>
      </w:pPr>
      <w:r>
        <w:t>установить связь с городским, районным УВД, ОВД;</w:t>
      </w:r>
    </w:p>
    <w:p w:rsidR="006C5033" w:rsidRDefault="006C5033" w:rsidP="006C5033">
      <w:pPr>
        <w:ind w:firstLine="840"/>
      </w:pPr>
      <w:r>
        <w:t>обеспечивать соблюдение общественного порядка;</w:t>
      </w:r>
    </w:p>
    <w:p w:rsidR="006C5033" w:rsidRDefault="006C5033" w:rsidP="006C5033">
      <w:pPr>
        <w:ind w:firstLine="840"/>
      </w:pPr>
      <w:r>
        <w:t>организовывать охрану инвентаря, помещений ПВР, личных вещей пострадавшего населения;</w:t>
      </w:r>
    </w:p>
    <w:p w:rsidR="006C5033" w:rsidRDefault="006C5033" w:rsidP="006C5033">
      <w:pPr>
        <w:ind w:firstLine="840"/>
        <w:jc w:val="both"/>
      </w:pPr>
    </w:p>
    <w:p w:rsidR="006C5033" w:rsidRDefault="006C5033" w:rsidP="006C5033">
      <w:pPr>
        <w:ind w:firstLine="840"/>
        <w:jc w:val="both"/>
      </w:pPr>
      <w:r>
        <w:t>организовать регулирование движения пеших и автомобильных колонн на маршрутах движения на территории ПВР;</w:t>
      </w:r>
    </w:p>
    <w:p w:rsidR="006C5033" w:rsidRDefault="006C5033" w:rsidP="006C5033">
      <w:pPr>
        <w:ind w:firstLine="840"/>
        <w:jc w:val="both"/>
      </w:pPr>
      <w:r>
        <w:t>пресекать всякие попытки к пьянству, драке, мародерству, грабежу на ПВР и его территории.</w:t>
      </w:r>
    </w:p>
    <w:p w:rsidR="006C5033" w:rsidRDefault="006C5033" w:rsidP="006C5033">
      <w:pPr>
        <w:rPr>
          <w:b/>
        </w:rPr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>Функциональные обязанности начальника медицинского пункта</w:t>
      </w: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ind w:firstLine="840"/>
        <w:jc w:val="both"/>
      </w:pPr>
      <w:r>
        <w:t>Начальник медицинского пункта назначается из состава медицинских учреждений поселения.</w:t>
      </w:r>
      <w:r>
        <w:rPr>
          <w:sz w:val="26"/>
          <w:szCs w:val="26"/>
        </w:rPr>
        <w:t xml:space="preserve">  О</w:t>
      </w:r>
      <w:r>
        <w:t>твечает за своевременное оказание первой медицинской помощи заболевшим эвакуируемым и госпитализацию нуждающихся в ней в лечебное учреждение; за контроль санитарного состояния помещений ПВР и прилегающей территории. Он (она) подчиняется начальнику ПВР и его заместителю.</w:t>
      </w:r>
    </w:p>
    <w:p w:rsidR="006C5033" w:rsidRDefault="006C5033" w:rsidP="006C5033">
      <w:pPr>
        <w:ind w:firstLine="840"/>
        <w:rPr>
          <w:b/>
        </w:rPr>
      </w:pPr>
      <w:r>
        <w:rPr>
          <w:b/>
        </w:rPr>
        <w:t>Он обязан:</w:t>
      </w:r>
    </w:p>
    <w:p w:rsidR="006C5033" w:rsidRDefault="006C5033" w:rsidP="006C5033">
      <w:pPr>
        <w:pStyle w:val="2"/>
        <w:spacing w:after="0" w:line="240" w:lineRule="auto"/>
        <w:ind w:left="0" w:firstLine="840"/>
        <w:rPr>
          <w:b/>
          <w:sz w:val="24"/>
          <w:szCs w:val="24"/>
        </w:rPr>
      </w:pPr>
      <w:r>
        <w:rPr>
          <w:b/>
          <w:sz w:val="24"/>
          <w:szCs w:val="24"/>
        </w:rPr>
        <w:t>а) в режиме повседневной деятельности:</w:t>
      </w:r>
    </w:p>
    <w:p w:rsidR="006C5033" w:rsidRDefault="006C5033" w:rsidP="006C5033">
      <w:pPr>
        <w:ind w:firstLine="840"/>
        <w:jc w:val="both"/>
      </w:pPr>
      <w:r>
        <w:t>разработать необходимую документацию;</w:t>
      </w:r>
    </w:p>
    <w:p w:rsidR="006C5033" w:rsidRDefault="006C5033" w:rsidP="006C5033">
      <w:pPr>
        <w:pStyle w:val="stylet3"/>
        <w:shd w:val="clear" w:color="auto" w:fill="FFFFFF"/>
        <w:spacing w:before="0" w:beforeAutospacing="0" w:after="0" w:afterAutospacing="0"/>
        <w:ind w:firstLine="840"/>
        <w:jc w:val="both"/>
      </w:pPr>
      <w:r>
        <w:t>изучить порядок работы ПВР, медицинского пункта;</w:t>
      </w:r>
    </w:p>
    <w:p w:rsidR="006C5033" w:rsidRDefault="006C5033" w:rsidP="006C5033">
      <w:pPr>
        <w:ind w:firstLine="840"/>
        <w:rPr>
          <w:b/>
        </w:rPr>
      </w:pPr>
      <w: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:rsidR="006C5033" w:rsidRDefault="006C5033" w:rsidP="006C5033">
      <w:pPr>
        <w:ind w:firstLine="840"/>
        <w:jc w:val="both"/>
      </w:pPr>
      <w:r>
        <w:t>знать порядок связи с ближайшими лечебными учреждениями;</w:t>
      </w:r>
    </w:p>
    <w:p w:rsidR="006C5033" w:rsidRDefault="006C5033" w:rsidP="006C5033">
      <w:pPr>
        <w:ind w:firstLine="840"/>
        <w:jc w:val="both"/>
      </w:pPr>
      <w:r>
        <w:t>принимать участие в проводимых с администрацией ПВР тренировках и учениях.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</w:rPr>
        <w:t xml:space="preserve">б) </w:t>
      </w:r>
      <w:r>
        <w:rPr>
          <w:b/>
          <w:sz w:val="24"/>
          <w:szCs w:val="24"/>
        </w:rPr>
        <w:t>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ПВР,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6C5033" w:rsidRDefault="006C5033" w:rsidP="006C5033">
      <w:pPr>
        <w:ind w:firstLine="840"/>
        <w:jc w:val="both"/>
      </w:pPr>
      <w:r>
        <w:t>развернуть и подготовить к работе медпункт;</w:t>
      </w:r>
    </w:p>
    <w:p w:rsidR="006C5033" w:rsidRDefault="006C5033" w:rsidP="006C5033">
      <w:pPr>
        <w:ind w:firstLine="840"/>
        <w:jc w:val="both"/>
      </w:pPr>
      <w:r>
        <w:t>установить связь с городской (районной) эвакуационной комиссией,</w:t>
      </w:r>
    </w:p>
    <w:p w:rsidR="006C5033" w:rsidRDefault="006C5033" w:rsidP="006C5033">
      <w:pPr>
        <w:ind w:firstLine="840"/>
        <w:jc w:val="both"/>
      </w:pPr>
      <w:r>
        <w:t>проводить профилактическую работу среди населения, выявлять больных и оказывать им медицинскую помощь, своевременно выявлять инфекционных больных, изолировать и госпитализировать их в близлежащие лечебные учреждения;</w:t>
      </w:r>
    </w:p>
    <w:p w:rsidR="006C5033" w:rsidRDefault="006C5033" w:rsidP="006C5033">
      <w:pPr>
        <w:ind w:firstLine="840"/>
        <w:jc w:val="both"/>
      </w:pPr>
      <w:r>
        <w:lastRenderedPageBreak/>
        <w:t>оказывать помощь в работе комнаты матери и ребенка;</w:t>
      </w:r>
      <w:r>
        <w:tab/>
      </w:r>
    </w:p>
    <w:p w:rsidR="006C5033" w:rsidRDefault="006C5033" w:rsidP="006C5033">
      <w:pPr>
        <w:ind w:firstLine="840"/>
        <w:jc w:val="both"/>
      </w:pPr>
      <w:r>
        <w:t>организовать контроль за санитарно-гигиеническим состоянием ПВР;</w:t>
      </w:r>
    </w:p>
    <w:p w:rsidR="006C5033" w:rsidRDefault="006C5033" w:rsidP="006C5033">
      <w:pPr>
        <w:ind w:firstLine="840"/>
        <w:jc w:val="both"/>
      </w:pPr>
      <w:r>
        <w:t>организовать контроль за качеством питьевой воды и пищевых продуктов;</w:t>
      </w:r>
    </w:p>
    <w:p w:rsidR="006C5033" w:rsidRDefault="006C5033" w:rsidP="006C5033">
      <w:pPr>
        <w:ind w:firstLine="840"/>
        <w:jc w:val="both"/>
      </w:pPr>
      <w:r>
        <w:t>контролировать организацию банно-прачечного обслуживания населения в местах его размещения;</w:t>
      </w:r>
    </w:p>
    <w:p w:rsidR="006C5033" w:rsidRDefault="006C5033" w:rsidP="006C5033">
      <w:pPr>
        <w:ind w:firstLine="840"/>
        <w:jc w:val="both"/>
      </w:pPr>
      <w:r>
        <w:t>обеспечить необходимыми медикаментами пострадавшее население, заявившее жалобы на здоровье и вести журнал учета больных.</w:t>
      </w:r>
    </w:p>
    <w:p w:rsidR="006C5033" w:rsidRDefault="006C5033" w:rsidP="006C5033">
      <w:pPr>
        <w:ind w:firstLine="851"/>
        <w:jc w:val="both"/>
      </w:pPr>
    </w:p>
    <w:p w:rsidR="006C5033" w:rsidRDefault="006C5033" w:rsidP="006C5033">
      <w:pPr>
        <w:jc w:val="center"/>
        <w:rPr>
          <w:b/>
        </w:rPr>
      </w:pPr>
      <w:r>
        <w:rPr>
          <w:b/>
        </w:rPr>
        <w:t>Функциональные обязанности заведующего по комнате матери и ребенка</w:t>
      </w: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ind w:firstLine="840"/>
        <w:jc w:val="both"/>
      </w:pPr>
      <w:r>
        <w:t>Заведующий (заведующая) по комнате матери и ребенка назначается из числа работников дошкольных учреждений, подчиняется начальнику ПВР и его заместителю и несет ответственность за прием, временное размещение и обеспечение досуга, питания, медицинского обслуживания матери и малолетними детьми.</w:t>
      </w:r>
    </w:p>
    <w:p w:rsidR="006C5033" w:rsidRDefault="006C5033" w:rsidP="006C5033">
      <w:pPr>
        <w:ind w:firstLine="840"/>
        <w:jc w:val="both"/>
      </w:pPr>
      <w:r>
        <w:t>Он обязан:</w:t>
      </w:r>
    </w:p>
    <w:p w:rsidR="006C5033" w:rsidRDefault="006C5033" w:rsidP="006C5033">
      <w:pPr>
        <w:ind w:firstLine="840"/>
        <w:jc w:val="both"/>
        <w:rPr>
          <w:b/>
        </w:rPr>
      </w:pPr>
      <w:r>
        <w:rPr>
          <w:b/>
        </w:rPr>
        <w:t>а) в режиме повседневной деятельности:</w:t>
      </w:r>
    </w:p>
    <w:p w:rsidR="006C5033" w:rsidRDefault="006C5033" w:rsidP="006C5033">
      <w:pPr>
        <w:ind w:firstLine="840"/>
        <w:jc w:val="both"/>
      </w:pPr>
      <w:r>
        <w:t>разработать необходимую документацию;</w:t>
      </w:r>
    </w:p>
    <w:p w:rsidR="006C5033" w:rsidRDefault="006C5033" w:rsidP="006C5033">
      <w:pPr>
        <w:ind w:firstLine="840"/>
        <w:jc w:val="both"/>
      </w:pPr>
      <w:r>
        <w:t>изучать порядок работы ПВР;</w:t>
      </w:r>
    </w:p>
    <w:p w:rsidR="006C5033" w:rsidRDefault="006C5033" w:rsidP="006C5033">
      <w:pPr>
        <w:ind w:firstLine="840"/>
        <w:jc w:val="both"/>
      </w:pPr>
      <w:r>
        <w:t>обеспечивают (совместно с заместителем начальника ПВР) комнату матери и ребенка необходимым инвентарем и имуществом (детские кроватки, постельные принадлежности, игрушки и т.д.), имеют перечень и расчет требуемого имущества;</w:t>
      </w:r>
    </w:p>
    <w:p w:rsidR="006C5033" w:rsidRDefault="006C5033" w:rsidP="006C5033">
      <w:pPr>
        <w:ind w:firstLine="840"/>
        <w:jc w:val="both"/>
      </w:pPr>
      <w:r>
        <w:t>знать основные приемы и правила ухода за детьми, уметь оказать первую помощь;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проводимых с администрацией ПВР тренировках и учениях.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получить необходимые документы, имущество и инвентарь;</w:t>
      </w:r>
    </w:p>
    <w:p w:rsidR="006C5033" w:rsidRDefault="006C5033" w:rsidP="006C5033">
      <w:pPr>
        <w:ind w:firstLine="840"/>
        <w:jc w:val="both"/>
      </w:pPr>
      <w: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6C5033" w:rsidRDefault="006C5033" w:rsidP="006C5033">
      <w:pPr>
        <w:ind w:firstLine="840"/>
        <w:jc w:val="both"/>
      </w:pPr>
      <w:r>
        <w:t>развернуть и подготовить к работе комнату матери и ребенка;</w:t>
      </w:r>
    </w:p>
    <w:p w:rsidR="006C5033" w:rsidRDefault="006C5033" w:rsidP="006C5033">
      <w:pPr>
        <w:ind w:firstLine="840"/>
        <w:jc w:val="both"/>
      </w:pPr>
      <w:r>
        <w:t>оказывают необходимую помощь населению, прибывающему с детьми;</w:t>
      </w:r>
    </w:p>
    <w:p w:rsidR="006C5033" w:rsidRDefault="006C5033" w:rsidP="006C5033">
      <w:pPr>
        <w:ind w:firstLine="840"/>
        <w:jc w:val="both"/>
      </w:pPr>
      <w:r>
        <w:t>поддерживать необходимый порядок в комнате матери и ребенка;</w:t>
      </w:r>
    </w:p>
    <w:p w:rsidR="006C5033" w:rsidRDefault="006C5033" w:rsidP="006C5033">
      <w:pPr>
        <w:pStyle w:val="DefinitionTerm"/>
        <w:tabs>
          <w:tab w:val="left" w:pos="709"/>
        </w:tabs>
        <w:ind w:firstLine="840"/>
        <w:jc w:val="both"/>
        <w:rPr>
          <w:szCs w:val="24"/>
        </w:rPr>
      </w:pPr>
      <w:r>
        <w:t>вести учет в журнале учета обратившихся и посетивших комнату матери и ребёнка на ПВР.</w:t>
      </w:r>
    </w:p>
    <w:p w:rsidR="006C5033" w:rsidRDefault="006C5033" w:rsidP="006C5033">
      <w:pPr>
        <w:pStyle w:val="DefinitionTerm"/>
        <w:tabs>
          <w:tab w:val="left" w:pos="709"/>
        </w:tabs>
        <w:ind w:firstLine="840"/>
        <w:jc w:val="both"/>
        <w:rPr>
          <w:b/>
        </w:rPr>
      </w:pPr>
      <w:r>
        <w:rPr>
          <w:b/>
        </w:rPr>
        <w:t xml:space="preserve"> </w:t>
      </w:r>
    </w:p>
    <w:p w:rsidR="006C5033" w:rsidRDefault="006C5033" w:rsidP="006C5033">
      <w:pPr>
        <w:jc w:val="center"/>
        <w:rPr>
          <w:b/>
        </w:rPr>
      </w:pPr>
      <w:r>
        <w:rPr>
          <w:b/>
        </w:rPr>
        <w:t>Функциональные обязанности старшего стола справок</w:t>
      </w:r>
    </w:p>
    <w:p w:rsidR="006C5033" w:rsidRDefault="006C5033" w:rsidP="006C5033">
      <w:pPr>
        <w:jc w:val="center"/>
        <w:rPr>
          <w:b/>
        </w:rPr>
      </w:pPr>
    </w:p>
    <w:p w:rsidR="006C5033" w:rsidRDefault="006C5033" w:rsidP="006C5033">
      <w:pPr>
        <w:ind w:firstLine="840"/>
        <w:jc w:val="both"/>
      </w:pPr>
      <w:r>
        <w:t xml:space="preserve">Старший (старшая) стола справок отвечает за своевременное предоставление информации по всем вопросам работы ПВР обратившимся за справками, эвакуируемым. </w:t>
      </w:r>
      <w:r>
        <w:tab/>
        <w:t>Он (она) подчиняется начальнику ПВР и его заместителю.</w:t>
      </w:r>
    </w:p>
    <w:p w:rsidR="006C5033" w:rsidRDefault="006C5033" w:rsidP="006C5033">
      <w:pPr>
        <w:ind w:firstLine="840"/>
        <w:jc w:val="both"/>
      </w:pPr>
      <w:r>
        <w:t>Он обязан:</w:t>
      </w:r>
    </w:p>
    <w:p w:rsidR="006C5033" w:rsidRDefault="006C5033" w:rsidP="006C5033">
      <w:pPr>
        <w:ind w:firstLine="840"/>
        <w:jc w:val="both"/>
        <w:rPr>
          <w:b/>
        </w:rPr>
      </w:pPr>
      <w:r>
        <w:rPr>
          <w:b/>
        </w:rPr>
        <w:t>а) в режиме повседневной деятельности:</w:t>
      </w:r>
    </w:p>
    <w:p w:rsidR="006C5033" w:rsidRDefault="006C5033" w:rsidP="006C5033">
      <w:pPr>
        <w:ind w:firstLine="840"/>
        <w:jc w:val="both"/>
      </w:pPr>
      <w:r>
        <w:t>разработать необходимую документацию;</w:t>
      </w:r>
    </w:p>
    <w:p w:rsidR="006C5033" w:rsidRDefault="006C5033" w:rsidP="006C5033">
      <w:pPr>
        <w:ind w:firstLine="840"/>
        <w:jc w:val="both"/>
      </w:pPr>
      <w:r>
        <w:t>изучать порядок работы ПВР;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знать план ПВР;</w:t>
      </w:r>
    </w:p>
    <w:p w:rsidR="006C5033" w:rsidRDefault="006C5033" w:rsidP="006C5033">
      <w:pPr>
        <w:pStyle w:val="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распределение обязанностей администрации ПВР; </w:t>
      </w:r>
    </w:p>
    <w:p w:rsidR="006C5033" w:rsidRDefault="006C5033" w:rsidP="006C5033">
      <w:pPr>
        <w:ind w:firstLine="840"/>
        <w:jc w:val="both"/>
      </w:pPr>
      <w:r>
        <w:t>иметь адреса и номера телефонов КЧС и ОПБ эвакуационной (</w:t>
      </w:r>
      <w:proofErr w:type="spellStart"/>
      <w:r>
        <w:t>эвакоприемной</w:t>
      </w:r>
      <w:proofErr w:type="spellEnd"/>
      <w:r>
        <w:t>) комиссии, ближайших ПВР; организаций, которые выделяют транспорт; знать порядок установления связи с руководителями этих организаций;</w:t>
      </w:r>
    </w:p>
    <w:p w:rsidR="006C5033" w:rsidRDefault="006C5033" w:rsidP="006C5033">
      <w:pPr>
        <w:ind w:firstLine="840"/>
        <w:jc w:val="both"/>
      </w:pPr>
      <w:r>
        <w:t>подготовить справочные документы;</w:t>
      </w:r>
    </w:p>
    <w:p w:rsidR="006C5033" w:rsidRDefault="006C5033" w:rsidP="006C5033">
      <w:pPr>
        <w:pStyle w:val="1"/>
        <w:ind w:firstLine="840"/>
        <w:jc w:val="both"/>
      </w:pPr>
      <w:r>
        <w:rPr>
          <w:sz w:val="24"/>
          <w:szCs w:val="24"/>
        </w:rPr>
        <w:t>принимать участие в проводимых с администрацией ПВР тренировках и учениях.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б) при проведении эвакуации:</w:t>
      </w:r>
    </w:p>
    <w:p w:rsidR="006C5033" w:rsidRDefault="006C5033" w:rsidP="006C5033">
      <w:pPr>
        <w:ind w:firstLine="840"/>
        <w:jc w:val="both"/>
      </w:pPr>
      <w:r>
        <w:t>своевременно прибыть на ПВР уточнить обстановку и получить задачу;</w:t>
      </w:r>
    </w:p>
    <w:p w:rsidR="006C5033" w:rsidRDefault="006C5033" w:rsidP="006C5033">
      <w:pPr>
        <w:ind w:firstLine="840"/>
        <w:jc w:val="both"/>
      </w:pPr>
      <w:r>
        <w:t>получить необходимые документы, имущество и инвентарь;</w:t>
      </w:r>
    </w:p>
    <w:p w:rsidR="006C5033" w:rsidRDefault="006C5033" w:rsidP="006C5033">
      <w:pPr>
        <w:ind w:firstLine="840"/>
        <w:jc w:val="both"/>
      </w:pPr>
      <w: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:rsidR="006C5033" w:rsidRDefault="006C5033" w:rsidP="006C5033">
      <w:pPr>
        <w:pStyle w:val="1"/>
        <w:tabs>
          <w:tab w:val="left" w:pos="709"/>
        </w:tabs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оборудовать и подготовить к работе рабочее место, принять участие в оборудовании и подготовке к работе ПВР;</w:t>
      </w:r>
    </w:p>
    <w:p w:rsidR="006C5033" w:rsidRDefault="006C5033" w:rsidP="006C5033">
      <w:pPr>
        <w:ind w:firstLine="840"/>
        <w:jc w:val="both"/>
      </w:pPr>
      <w:r>
        <w:t>иметь выписку из графика прибытия и отправки, пострадавших на ПВР и быть готовым информировать население и старших колонн по всем вопросам;</w:t>
      </w:r>
    </w:p>
    <w:p w:rsidR="006C5033" w:rsidRDefault="006C5033" w:rsidP="006C5033">
      <w:pPr>
        <w:ind w:firstLine="840"/>
        <w:jc w:val="both"/>
      </w:pPr>
      <w:r>
        <w:t>давать справки эвакуируемому населению о нахождении пунктов питания, медицинских учреждений, отделений связи и сберкасс, о порядке работы бытовых учреждений и их местонахождении и по всем вопросам, связанным с эвакуацией населения на данный ПВР.</w:t>
      </w:r>
    </w:p>
    <w:p w:rsidR="006C5033" w:rsidRDefault="006C5033" w:rsidP="006C5033">
      <w:pPr>
        <w:pStyle w:val="1"/>
        <w:ind w:firstLine="709"/>
        <w:jc w:val="both"/>
        <w:rPr>
          <w:sz w:val="24"/>
          <w:szCs w:val="24"/>
        </w:rPr>
      </w:pPr>
    </w:p>
    <w:p w:rsidR="006C5033" w:rsidRDefault="006C5033" w:rsidP="006C5033">
      <w:pPr>
        <w:rPr>
          <w:b/>
        </w:rPr>
      </w:pPr>
    </w:p>
    <w:p w:rsidR="006C5033" w:rsidRDefault="006C5033" w:rsidP="006C5033">
      <w:pPr>
        <w:ind w:firstLine="720"/>
        <w:jc w:val="center"/>
        <w:rPr>
          <w:b/>
        </w:rPr>
      </w:pPr>
    </w:p>
    <w:p w:rsidR="006C5033" w:rsidRDefault="006C5033" w:rsidP="006C5033">
      <w:pPr>
        <w:ind w:firstLine="720"/>
        <w:jc w:val="center"/>
        <w:rPr>
          <w:b/>
        </w:rPr>
      </w:pPr>
      <w:r>
        <w:rPr>
          <w:b/>
        </w:rPr>
        <w:t>Функциональные обязанности заведующего</w:t>
      </w:r>
    </w:p>
    <w:p w:rsidR="006C5033" w:rsidRDefault="006C5033" w:rsidP="006C5033">
      <w:pPr>
        <w:ind w:firstLine="720"/>
        <w:jc w:val="center"/>
        <w:rPr>
          <w:b/>
        </w:rPr>
      </w:pPr>
      <w:r>
        <w:rPr>
          <w:b/>
        </w:rPr>
        <w:t xml:space="preserve"> комнаты психологического обеспечения</w:t>
      </w:r>
    </w:p>
    <w:p w:rsidR="006C5033" w:rsidRDefault="006C5033" w:rsidP="006C5033">
      <w:pPr>
        <w:jc w:val="both"/>
      </w:pPr>
    </w:p>
    <w:p w:rsidR="006C5033" w:rsidRDefault="006C5033" w:rsidP="006C5033">
      <w:pPr>
        <w:pStyle w:val="a5"/>
        <w:ind w:firstLine="8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Психолог в своей деятельности руководствуется Конституцией Российской Федерации, «Положением о службе в органах внутренних дел», «Положением о порядке прохождения военной службы», Трудовым кодексом РФ,  Законами РФ «О полиции», «О пожарной безопасности», «О воинской обязанности и военной службе» и «О статусе военнослужащих», федеральными законами, указами и распоряжениями Президента Российской Федерации, постановлениями и распоряжениями Правительства РФ, нормативными правовыми актами МЧС России.</w:t>
      </w:r>
    </w:p>
    <w:p w:rsidR="006C5033" w:rsidRDefault="006C5033" w:rsidP="006C5033">
      <w:pPr>
        <w:pStyle w:val="a5"/>
        <w:ind w:firstLine="8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Психолог отвечает за психологическое обеспечение пострадавших при ЧС, непосредственное оказание экстренной психологической помощи пострадавшим, координацию/обеспечение со специальными службами.</w:t>
      </w:r>
    </w:p>
    <w:p w:rsidR="006C5033" w:rsidRDefault="006C5033" w:rsidP="006C5033">
      <w:pPr>
        <w:pStyle w:val="a5"/>
        <w:ind w:firstLine="840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Психолог обязан:</w:t>
      </w:r>
    </w:p>
    <w:p w:rsidR="006C5033" w:rsidRDefault="006C5033" w:rsidP="006C5033">
      <w:pPr>
        <w:tabs>
          <w:tab w:val="left" w:pos="9639"/>
        </w:tabs>
        <w:ind w:right="-5" w:firstLine="840"/>
        <w:rPr>
          <w:b/>
        </w:rPr>
      </w:pPr>
      <w:r>
        <w:rPr>
          <w:b/>
        </w:rPr>
        <w:t xml:space="preserve">а) в режиме повседневной деятельности: </w:t>
      </w:r>
    </w:p>
    <w:p w:rsidR="006C5033" w:rsidRDefault="006C5033" w:rsidP="006C5033">
      <w:pPr>
        <w:tabs>
          <w:tab w:val="left" w:pos="9639"/>
        </w:tabs>
        <w:ind w:right="-5" w:firstLine="840"/>
        <w:jc w:val="both"/>
      </w:pPr>
      <w:r>
        <w:t>разрабатывать и совершенствовать концепцию оказания экстренной психологической помощи при ЧС;</w:t>
      </w:r>
    </w:p>
    <w:p w:rsidR="006C5033" w:rsidRDefault="006C5033" w:rsidP="006C5033">
      <w:pPr>
        <w:tabs>
          <w:tab w:val="left" w:pos="9639"/>
        </w:tabs>
        <w:ind w:right="-5" w:firstLine="840"/>
        <w:jc w:val="both"/>
      </w:pPr>
      <w:r>
        <w:t>изучать общие закономерности течения психологических реакций и психических расстройств, связанных с ЧС;</w:t>
      </w:r>
    </w:p>
    <w:p w:rsidR="006C5033" w:rsidRDefault="006C5033" w:rsidP="006C5033">
      <w:pPr>
        <w:tabs>
          <w:tab w:val="left" w:pos="9639"/>
        </w:tabs>
        <w:ind w:right="-5" w:firstLine="840"/>
        <w:jc w:val="both"/>
      </w:pPr>
      <w:r>
        <w:t>осуществлять научно-исследовательскую деятельность в области психологии экстремальных ситуаций;</w:t>
      </w:r>
    </w:p>
    <w:p w:rsidR="006C5033" w:rsidRDefault="006C5033" w:rsidP="006C5033">
      <w:pPr>
        <w:pStyle w:val="1"/>
        <w:ind w:firstLine="8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при проведении эвакуации:</w:t>
      </w:r>
    </w:p>
    <w:p w:rsidR="006C5033" w:rsidRDefault="006C5033" w:rsidP="006C5033">
      <w:pPr>
        <w:tabs>
          <w:tab w:val="left" w:pos="9639"/>
        </w:tabs>
        <w:ind w:right="-5" w:firstLine="840"/>
        <w:jc w:val="both"/>
      </w:pPr>
      <w:r>
        <w:t>оказывать экстренную психологическую помощь пострадавшим в результате ЧС;</w:t>
      </w:r>
    </w:p>
    <w:p w:rsidR="006C5033" w:rsidRDefault="006C5033" w:rsidP="006C5033">
      <w:pPr>
        <w:tabs>
          <w:tab w:val="left" w:pos="9639"/>
        </w:tabs>
        <w:ind w:right="-5" w:firstLine="840"/>
        <w:jc w:val="both"/>
      </w:pPr>
      <w:r>
        <w:t>проводить мероприятия по реабилитации пострадавших при ЧС.</w:t>
      </w:r>
    </w:p>
    <w:p w:rsidR="006C5033" w:rsidRDefault="006C5033" w:rsidP="006C5033">
      <w:pPr>
        <w:ind w:firstLine="840"/>
        <w:jc w:val="both"/>
        <w:rPr>
          <w:b/>
          <w:sz w:val="28"/>
          <w:szCs w:val="28"/>
        </w:rPr>
      </w:pPr>
    </w:p>
    <w:p w:rsidR="006C5033" w:rsidRDefault="006C5033" w:rsidP="006C5033">
      <w:pPr>
        <w:jc w:val="center"/>
        <w:rPr>
          <w:b/>
          <w:sz w:val="28"/>
          <w:szCs w:val="28"/>
        </w:rPr>
      </w:pPr>
    </w:p>
    <w:p w:rsidR="006C5033" w:rsidRDefault="006C5033" w:rsidP="006C5033">
      <w:pPr>
        <w:jc w:val="center"/>
        <w:rPr>
          <w:b/>
          <w:sz w:val="28"/>
          <w:szCs w:val="28"/>
        </w:rPr>
      </w:pPr>
    </w:p>
    <w:p w:rsidR="006C5033" w:rsidRDefault="006C5033" w:rsidP="006C5033">
      <w:pPr>
        <w:jc w:val="center"/>
        <w:rPr>
          <w:b/>
          <w:sz w:val="28"/>
          <w:szCs w:val="28"/>
        </w:rPr>
      </w:pPr>
    </w:p>
    <w:p w:rsidR="006C5033" w:rsidRDefault="006C5033" w:rsidP="006C5033">
      <w:pPr>
        <w:jc w:val="right"/>
        <w:rPr>
          <w:b/>
          <w:sz w:val="28"/>
          <w:szCs w:val="28"/>
        </w:rPr>
      </w:pPr>
    </w:p>
    <w:p w:rsidR="006C5033" w:rsidRDefault="006C5033" w:rsidP="006C5033">
      <w:pPr>
        <w:jc w:val="right"/>
        <w:rPr>
          <w:b/>
          <w:i/>
        </w:rPr>
      </w:pPr>
    </w:p>
    <w:p w:rsidR="006C5033" w:rsidRDefault="006C5033" w:rsidP="006C5033">
      <w:pPr>
        <w:autoSpaceDE w:val="0"/>
        <w:autoSpaceDN w:val="0"/>
        <w:adjustRightInd w:val="0"/>
        <w:jc w:val="right"/>
      </w:pPr>
    </w:p>
    <w:p w:rsidR="006C5033" w:rsidRDefault="006C5033" w:rsidP="006C5033"/>
    <w:p w:rsidR="006C5033" w:rsidRDefault="006C5033" w:rsidP="006C5033"/>
    <w:p w:rsidR="002116D5" w:rsidRDefault="002116D5" w:rsidP="006C5033">
      <w:pPr>
        <w:autoSpaceDE w:val="0"/>
        <w:autoSpaceDN w:val="0"/>
        <w:adjustRightInd w:val="0"/>
        <w:jc w:val="right"/>
        <w:outlineLvl w:val="0"/>
      </w:pPr>
    </w:p>
    <w:p w:rsidR="002116D5" w:rsidRDefault="002116D5" w:rsidP="006C5033">
      <w:pPr>
        <w:autoSpaceDE w:val="0"/>
        <w:autoSpaceDN w:val="0"/>
        <w:adjustRightInd w:val="0"/>
        <w:jc w:val="right"/>
        <w:outlineLvl w:val="0"/>
      </w:pPr>
    </w:p>
    <w:p w:rsidR="006C5033" w:rsidRDefault="00342772" w:rsidP="006C503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5</w:t>
      </w:r>
      <w:r w:rsidR="006C5033">
        <w:t xml:space="preserve"> </w:t>
      </w:r>
    </w:p>
    <w:p w:rsidR="006C5033" w:rsidRDefault="006C5033" w:rsidP="006C5033">
      <w:pPr>
        <w:autoSpaceDE w:val="0"/>
        <w:autoSpaceDN w:val="0"/>
        <w:adjustRightInd w:val="0"/>
        <w:jc w:val="right"/>
        <w:outlineLvl w:val="0"/>
      </w:pPr>
      <w:r>
        <w:t xml:space="preserve">к постановлению администрации </w:t>
      </w:r>
    </w:p>
    <w:p w:rsidR="006C5033" w:rsidRDefault="002116D5" w:rsidP="006C5033">
      <w:pPr>
        <w:autoSpaceDE w:val="0"/>
        <w:autoSpaceDN w:val="0"/>
        <w:adjustRightInd w:val="0"/>
        <w:jc w:val="right"/>
        <w:outlineLvl w:val="0"/>
      </w:pPr>
      <w:r>
        <w:t>Мугунского</w:t>
      </w:r>
      <w:r w:rsidR="006C5033">
        <w:t xml:space="preserve"> сельского поселения </w:t>
      </w:r>
    </w:p>
    <w:p w:rsidR="006C5033" w:rsidRDefault="002116D5" w:rsidP="006C5033">
      <w:pPr>
        <w:autoSpaceDE w:val="0"/>
        <w:autoSpaceDN w:val="0"/>
        <w:adjustRightInd w:val="0"/>
        <w:jc w:val="right"/>
      </w:pPr>
      <w:r>
        <w:t>от 06.05.2025 г. № 16А</w:t>
      </w:r>
    </w:p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/>
    <w:p w:rsidR="006C5033" w:rsidRDefault="006C5033" w:rsidP="006C5033">
      <w:pPr>
        <w:jc w:val="center"/>
        <w:rPr>
          <w:b/>
        </w:rPr>
      </w:pPr>
      <w:r>
        <w:rPr>
          <w:b/>
          <w:shd w:val="clear" w:color="auto" w:fill="FFFFFF"/>
        </w:rPr>
        <w:t xml:space="preserve">ПЕРЕЧЕНЬ ОРГАНИЗАЦИЯ И НАСЕЛЕННЫХ ПУНКТОВ, ЗАКРЕПЛЕННЫХ ЗА ПУНКТОМ ВРЕМЕННОГО РАЗМЕЩЕНИЯ </w:t>
      </w:r>
    </w:p>
    <w:p w:rsidR="006C5033" w:rsidRDefault="006C5033" w:rsidP="006C50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14"/>
        <w:gridCol w:w="888"/>
        <w:gridCol w:w="3503"/>
      </w:tblGrid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40" w:lineRule="exact"/>
              <w:ind w:right="-2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C5033" w:rsidRDefault="006C5033">
            <w:pPr>
              <w:spacing w:line="240" w:lineRule="exact"/>
              <w:ind w:right="-2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организаций</w:t>
            </w:r>
          </w:p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населенных пунктов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6C5033" w:rsidRDefault="006C5033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ПВР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адрес учреждения, на базе которой создан ПВР</w:t>
            </w:r>
          </w:p>
        </w:tc>
      </w:tr>
      <w:tr w:rsidR="006C5033" w:rsidTr="006C503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2116D5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Мугунское</w:t>
            </w:r>
            <w:r w:rsidR="006C5033">
              <w:rPr>
                <w:b/>
                <w:lang w:eastAsia="en-US"/>
              </w:rPr>
              <w:t xml:space="preserve"> сельское поселение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Организации: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5033" w:rsidRDefault="002116D5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  <w:p w:rsidR="006C5033" w:rsidRDefault="006C5033" w:rsidP="002116D5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«</w:t>
            </w:r>
            <w:proofErr w:type="spellStart"/>
            <w:r w:rsidR="002116D5">
              <w:rPr>
                <w:lang w:eastAsia="en-US"/>
              </w:rPr>
              <w:t>Мугунская</w:t>
            </w:r>
            <w:proofErr w:type="spellEnd"/>
            <w:r w:rsidR="002116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СОШ» с. </w:t>
            </w:r>
            <w:r w:rsidR="002116D5">
              <w:rPr>
                <w:lang w:eastAsia="en-US"/>
              </w:rPr>
              <w:t>Мугун</w:t>
            </w:r>
            <w:r>
              <w:rPr>
                <w:lang w:eastAsia="en-US"/>
              </w:rPr>
              <w:t xml:space="preserve"> ул. </w:t>
            </w:r>
            <w:r w:rsidR="002116D5">
              <w:rPr>
                <w:lang w:eastAsia="en-US"/>
              </w:rPr>
              <w:t>Ленина, 56</w:t>
            </w: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r w:rsidR="002116D5">
              <w:rPr>
                <w:lang w:eastAsia="en-US"/>
              </w:rPr>
              <w:t>Мугунского</w:t>
            </w:r>
            <w:r>
              <w:rPr>
                <w:lang w:eastAsia="en-US"/>
              </w:rPr>
              <w:t xml:space="preserve"> с/п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МОУ «</w:t>
            </w:r>
            <w:proofErr w:type="spellStart"/>
            <w:r w:rsidR="002116D5">
              <w:rPr>
                <w:bCs/>
                <w:lang w:eastAsia="en-US"/>
              </w:rPr>
              <w:t>Мугунская</w:t>
            </w:r>
            <w:proofErr w:type="spellEnd"/>
            <w:r>
              <w:rPr>
                <w:bCs/>
                <w:lang w:eastAsia="en-US"/>
              </w:rPr>
              <w:t xml:space="preserve"> СОШ»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МДОУ «</w:t>
            </w:r>
            <w:r w:rsidR="002116D5">
              <w:rPr>
                <w:lang w:eastAsia="en-US"/>
              </w:rPr>
              <w:t>Ромашка</w:t>
            </w:r>
            <w:r>
              <w:rPr>
                <w:lang w:eastAsia="en-US"/>
              </w:rPr>
              <w:t>»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373FE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МКУК «КДЦ с. </w:t>
            </w:r>
            <w:r w:rsidR="002116D5">
              <w:rPr>
                <w:lang w:eastAsia="en-US"/>
              </w:rPr>
              <w:t>Мугун</w:t>
            </w:r>
            <w:r w:rsidR="006C5033">
              <w:rPr>
                <w:lang w:eastAsia="en-US"/>
              </w:rPr>
              <w:t>»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ФАП </w:t>
            </w:r>
            <w:proofErr w:type="spellStart"/>
            <w:r>
              <w:rPr>
                <w:lang w:eastAsia="en-US"/>
              </w:rPr>
              <w:t>с.</w:t>
            </w:r>
            <w:r w:rsidR="002116D5">
              <w:rPr>
                <w:lang w:eastAsia="en-US"/>
              </w:rPr>
              <w:t>Мугун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ФАП д. </w:t>
            </w:r>
            <w:proofErr w:type="spellStart"/>
            <w:r w:rsidR="002116D5">
              <w:rPr>
                <w:lang w:eastAsia="en-US"/>
              </w:rPr>
              <w:t>Хараманут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rPr>
                <w:lang w:eastAsia="en-US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Населенные пункты: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r w:rsidR="002116D5">
              <w:rPr>
                <w:lang w:eastAsia="en-US"/>
              </w:rPr>
              <w:t>Мугун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33" w:rsidRDefault="006C5033">
            <w:pPr>
              <w:spacing w:line="256" w:lineRule="auto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Д. Александровка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r w:rsidR="002116D5">
              <w:rPr>
                <w:lang w:eastAsia="en-US"/>
              </w:rPr>
              <w:t>Новая Деревня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rPr>
                <w:lang w:eastAsia="en-US"/>
              </w:rPr>
            </w:pPr>
          </w:p>
        </w:tc>
      </w:tr>
      <w:tr w:rsidR="006C5033" w:rsidTr="006C50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33" w:rsidRDefault="006C5033" w:rsidP="002116D5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 w:rsidR="002116D5">
              <w:rPr>
                <w:lang w:eastAsia="en-US"/>
              </w:rPr>
              <w:t>Хараманут</w:t>
            </w:r>
            <w:proofErr w:type="spellEnd"/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33" w:rsidRDefault="006C5033">
            <w:pPr>
              <w:spacing w:line="240" w:lineRule="exact"/>
              <w:rPr>
                <w:lang w:eastAsia="en-US"/>
              </w:rPr>
            </w:pPr>
          </w:p>
        </w:tc>
      </w:tr>
    </w:tbl>
    <w:p w:rsidR="006C5033" w:rsidRDefault="006C5033" w:rsidP="006C5033"/>
    <w:p w:rsidR="006C5033" w:rsidRDefault="006C5033" w:rsidP="006C5033"/>
    <w:p w:rsidR="00510967" w:rsidRDefault="00510967"/>
    <w:sectPr w:rsidR="0051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8C"/>
    <w:rsid w:val="000D249D"/>
    <w:rsid w:val="00100FAD"/>
    <w:rsid w:val="002116D5"/>
    <w:rsid w:val="00342772"/>
    <w:rsid w:val="00373FE5"/>
    <w:rsid w:val="00380D29"/>
    <w:rsid w:val="004C2770"/>
    <w:rsid w:val="00510967"/>
    <w:rsid w:val="006C5033"/>
    <w:rsid w:val="006F216A"/>
    <w:rsid w:val="00763E82"/>
    <w:rsid w:val="00860240"/>
    <w:rsid w:val="00877368"/>
    <w:rsid w:val="00A15538"/>
    <w:rsid w:val="00A7158C"/>
    <w:rsid w:val="00CE7CA0"/>
    <w:rsid w:val="00F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E1BB"/>
  <w15:chartTrackingRefBased/>
  <w15:docId w15:val="{A01D780B-D0B3-45C3-8EA9-F2157681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1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C503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C50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5033"/>
    <w:pPr>
      <w:ind w:left="720" w:firstLine="709"/>
      <w:contextualSpacing/>
      <w:jc w:val="both"/>
    </w:pPr>
  </w:style>
  <w:style w:type="paragraph" w:customStyle="1" w:styleId="ConsPlusTitle">
    <w:name w:val="ConsPlusTitle"/>
    <w:rsid w:val="006C5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t1">
    <w:name w:val="stylet1"/>
    <w:basedOn w:val="a"/>
    <w:rsid w:val="006C5033"/>
    <w:pPr>
      <w:spacing w:before="100" w:beforeAutospacing="1" w:after="100" w:afterAutospacing="1"/>
    </w:pPr>
  </w:style>
  <w:style w:type="paragraph" w:customStyle="1" w:styleId="1">
    <w:name w:val="Обычный1"/>
    <w:rsid w:val="006C50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t3">
    <w:name w:val="stylet3"/>
    <w:basedOn w:val="a"/>
    <w:rsid w:val="006C5033"/>
    <w:pPr>
      <w:spacing w:before="100" w:beforeAutospacing="1" w:after="100" w:afterAutospacing="1"/>
    </w:pPr>
  </w:style>
  <w:style w:type="paragraph" w:customStyle="1" w:styleId="DefinitionTerm">
    <w:name w:val="Definition Term"/>
    <w:basedOn w:val="a"/>
    <w:next w:val="a"/>
    <w:rsid w:val="006C5033"/>
    <w:pPr>
      <w:widowControl w:val="0"/>
      <w:snapToGrid w:val="0"/>
    </w:pPr>
    <w:rPr>
      <w:szCs w:val="20"/>
    </w:rPr>
  </w:style>
  <w:style w:type="paragraph" w:customStyle="1" w:styleId="a4">
    <w:name w:val="Таблицы (моноширинный)"/>
    <w:basedOn w:val="a"/>
    <w:next w:val="a"/>
    <w:rsid w:val="006C50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5">
    <w:name w:val="Îáû÷íûé"/>
    <w:rsid w:val="006C5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6C50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55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55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6F216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593;fld=134;dst=100087" TargetMode="External"/><Relationship Id="rId4" Type="http://schemas.openxmlformats.org/officeDocument/2006/relationships/hyperlink" Target="consultantplus://offline/main?base=LAW;n=99147;fld=134;dst=100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4100</Words>
  <Characters>23372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9</cp:revision>
  <cp:lastPrinted>2025-10-03T06:51:00Z</cp:lastPrinted>
  <dcterms:created xsi:type="dcterms:W3CDTF">2025-03-28T01:30:00Z</dcterms:created>
  <dcterms:modified xsi:type="dcterms:W3CDTF">2025-10-06T02:58:00Z</dcterms:modified>
</cp:coreProperties>
</file>