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F" w:rsidRDefault="00826A1F" w:rsidP="00826A1F">
      <w:pPr>
        <w:pStyle w:val="Oaieaaaa"/>
        <w:ind w:right="-3970"/>
        <w:jc w:val="left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096996" w:rsidRDefault="00096996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CF4883" w:rsidRDefault="00CF4883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Иркутская область</w:t>
      </w: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proofErr w:type="spellStart"/>
      <w:r>
        <w:rPr>
          <w:rFonts w:ascii="Times New Roman" w:hAnsi="Times New Roman"/>
          <w:spacing w:val="20"/>
          <w:sz w:val="32"/>
        </w:rPr>
        <w:t>Тулунский</w:t>
      </w:r>
      <w:proofErr w:type="spellEnd"/>
      <w:r>
        <w:rPr>
          <w:rFonts w:ascii="Times New Roman" w:hAnsi="Times New Roman"/>
          <w:spacing w:val="20"/>
          <w:sz w:val="32"/>
        </w:rPr>
        <w:t xml:space="preserve">  район</w:t>
      </w:r>
    </w:p>
    <w:p w:rsidR="00265DF3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АДМИНИСТРАЦИЯ</w:t>
      </w:r>
    </w:p>
    <w:p w:rsidR="008F1B2A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Мугунского сельского поселения</w:t>
      </w:r>
    </w:p>
    <w:p w:rsidR="008F1B2A" w:rsidRDefault="002B028C" w:rsidP="00F953A4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/>
          <w:spacing w:val="20"/>
          <w:sz w:val="32"/>
        </w:rPr>
        <w:t xml:space="preserve">            </w:t>
      </w:r>
    </w:p>
    <w:p w:rsidR="00F953A4" w:rsidRDefault="00F953A4" w:rsidP="00F953A4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</w:t>
      </w:r>
      <w:r w:rsidR="00D0467D">
        <w:rPr>
          <w:rFonts w:ascii="Times New Roman" w:hAnsi="Times New Roman"/>
          <w:b/>
          <w:spacing w:val="20"/>
          <w:sz w:val="32"/>
        </w:rPr>
        <w:t xml:space="preserve">                               ПОСТАНОВЛЕНИЕ</w:t>
      </w:r>
    </w:p>
    <w:p w:rsidR="002B028C" w:rsidRDefault="00265DF3" w:rsidP="00265DF3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626617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</w:p>
    <w:p w:rsidR="00826A1F" w:rsidRDefault="008A2EC5" w:rsidP="002B028C">
      <w:pPr>
        <w:pStyle w:val="Oaieaaaa"/>
        <w:tabs>
          <w:tab w:val="left" w:pos="420"/>
          <w:tab w:val="center" w:pos="6662"/>
        </w:tabs>
        <w:ind w:right="-3970"/>
        <w:jc w:val="left"/>
        <w:rPr>
          <w:rFonts w:ascii="Times New Roman" w:hAnsi="Times New Roman"/>
          <w:spacing w:val="20"/>
          <w:sz w:val="32"/>
          <w:u w:val="single"/>
        </w:rPr>
      </w:pPr>
      <w:r>
        <w:rPr>
          <w:rFonts w:ascii="Times New Roman" w:hAnsi="Times New Roman"/>
          <w:spacing w:val="20"/>
          <w:sz w:val="32"/>
        </w:rPr>
        <w:tab/>
        <w:t>«</w:t>
      </w:r>
      <w:proofErr w:type="gramStart"/>
      <w:r w:rsidR="00D0467D">
        <w:rPr>
          <w:rFonts w:ascii="Times New Roman" w:hAnsi="Times New Roman"/>
          <w:spacing w:val="20"/>
          <w:sz w:val="32"/>
        </w:rPr>
        <w:t>25  »</w:t>
      </w:r>
      <w:proofErr w:type="gramEnd"/>
      <w:r w:rsidR="00D0467D">
        <w:rPr>
          <w:rFonts w:ascii="Times New Roman" w:hAnsi="Times New Roman"/>
          <w:spacing w:val="20"/>
          <w:sz w:val="32"/>
        </w:rPr>
        <w:t xml:space="preserve"> декабря  2024</w:t>
      </w:r>
      <w:r w:rsidR="002B028C">
        <w:rPr>
          <w:rFonts w:ascii="Times New Roman" w:hAnsi="Times New Roman"/>
          <w:spacing w:val="20"/>
          <w:sz w:val="32"/>
        </w:rPr>
        <w:t xml:space="preserve"> г.</w:t>
      </w:r>
      <w:r w:rsidR="002B028C">
        <w:rPr>
          <w:rFonts w:ascii="Times New Roman" w:hAnsi="Times New Roman"/>
          <w:spacing w:val="20"/>
          <w:sz w:val="32"/>
        </w:rPr>
        <w:tab/>
        <w:t xml:space="preserve">                         </w:t>
      </w:r>
      <w:r w:rsidR="00826A1F">
        <w:rPr>
          <w:rFonts w:ascii="Times New Roman" w:hAnsi="Times New Roman"/>
          <w:spacing w:val="20"/>
          <w:sz w:val="32"/>
        </w:rPr>
        <w:t>№</w:t>
      </w:r>
      <w:r w:rsidR="007D59AE">
        <w:rPr>
          <w:rFonts w:ascii="Times New Roman" w:hAnsi="Times New Roman"/>
          <w:spacing w:val="20"/>
          <w:sz w:val="32"/>
          <w:u w:val="single"/>
        </w:rPr>
        <w:t xml:space="preserve"> </w:t>
      </w:r>
      <w:r w:rsidR="00B10445">
        <w:rPr>
          <w:rFonts w:ascii="Times New Roman" w:hAnsi="Times New Roman"/>
          <w:spacing w:val="20"/>
          <w:sz w:val="32"/>
          <w:u w:val="single"/>
        </w:rPr>
        <w:t>42</w:t>
      </w:r>
    </w:p>
    <w:p w:rsidR="00826A1F" w:rsidRDefault="008F1B2A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proofErr w:type="spellStart"/>
      <w:r>
        <w:rPr>
          <w:rFonts w:ascii="Times New Roman" w:hAnsi="Times New Roman"/>
          <w:spacing w:val="20"/>
          <w:sz w:val="32"/>
        </w:rPr>
        <w:t>с.Мугун</w:t>
      </w:r>
      <w:proofErr w:type="spellEnd"/>
    </w:p>
    <w:p w:rsidR="008A2EC5" w:rsidRDefault="008A2EC5" w:rsidP="008A2EC5">
      <w:pPr>
        <w:pStyle w:val="Oaieaaaa"/>
        <w:ind w:left="-3827" w:right="-3970"/>
        <w:jc w:val="left"/>
        <w:rPr>
          <w:rFonts w:ascii="Times New Roman" w:hAnsi="Times New Roman"/>
          <w:spacing w:val="20"/>
          <w:sz w:val="32"/>
        </w:rPr>
      </w:pPr>
    </w:p>
    <w:p w:rsidR="00CA66AB" w:rsidRDefault="008A2987" w:rsidP="008A298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B10445">
        <w:rPr>
          <w:rFonts w:ascii="Times New Roman" w:hAnsi="Times New Roman" w:cs="Times New Roman"/>
          <w:b/>
          <w:sz w:val="28"/>
          <w:szCs w:val="28"/>
        </w:rPr>
        <w:t>о постоянно действующей экспертной комиссии</w:t>
      </w:r>
    </w:p>
    <w:p w:rsidR="00BE3575" w:rsidRDefault="006D534F" w:rsidP="008A2987">
      <w:pPr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534F" w:rsidRDefault="008A2987" w:rsidP="00BE35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10445">
        <w:rPr>
          <w:rFonts w:ascii="Times New Roman" w:hAnsi="Times New Roman" w:cs="Times New Roman"/>
          <w:sz w:val="28"/>
          <w:szCs w:val="28"/>
        </w:rPr>
        <w:t xml:space="preserve"> Федеральным законом от 22.10.2004 № 125-ФЗ «Об архивном деле в Российской Федерации» (Собрание законодательства Российской Федерации, 2004, 343, ст.4169; </w:t>
      </w:r>
      <w:proofErr w:type="gramStart"/>
      <w:r w:rsidR="00B10445">
        <w:rPr>
          <w:rFonts w:ascii="Times New Roman" w:hAnsi="Times New Roman" w:cs="Times New Roman"/>
          <w:sz w:val="28"/>
          <w:szCs w:val="28"/>
        </w:rPr>
        <w:t>2006 ,</w:t>
      </w:r>
      <w:proofErr w:type="gramEnd"/>
      <w:r w:rsidR="00B10445">
        <w:rPr>
          <w:rFonts w:ascii="Times New Roman" w:hAnsi="Times New Roman" w:cs="Times New Roman"/>
          <w:sz w:val="28"/>
          <w:szCs w:val="28"/>
        </w:rPr>
        <w:t xml:space="preserve"> №50, ст.5280; 2007, №49, ст.6070; 2008, №20, ст.2253; 2010, №19, ст.2291, 31. Ст.4196; 2013, №7, ст.ст.611; 2014, №40, ст.5320;2015, №48, ст.6723; 2016, №10, ст.1317;№22, ст.3097; 2017, №25, ст.3596; 2018,№1, ст.19)Правилами организации хранения, комплектования, учета и использования документов архивного фонда РФ</w:t>
      </w:r>
    </w:p>
    <w:p w:rsidR="00B10445" w:rsidRDefault="00B10445" w:rsidP="00B10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445" w:rsidRDefault="00B10445" w:rsidP="00B10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3575" w:rsidRPr="00BE3575" w:rsidRDefault="00BE3575" w:rsidP="00BE357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A2987" w:rsidRDefault="008A2987" w:rsidP="00BE3575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</w:t>
      </w:r>
      <w:r w:rsidR="00B10445">
        <w:rPr>
          <w:rFonts w:ascii="Times New Roman" w:hAnsi="Times New Roman" w:cs="Times New Roman"/>
          <w:sz w:val="28"/>
          <w:szCs w:val="28"/>
        </w:rPr>
        <w:t xml:space="preserve"> постоянно действующей экспертной комиссии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B10445">
        <w:rPr>
          <w:rFonts w:ascii="Times New Roman" w:hAnsi="Times New Roman" w:cs="Times New Roman"/>
          <w:sz w:val="28"/>
          <w:szCs w:val="28"/>
        </w:rPr>
        <w:t>.</w:t>
      </w:r>
    </w:p>
    <w:p w:rsidR="008A2987" w:rsidRPr="00AE3315" w:rsidRDefault="008A2987" w:rsidP="006C2C48">
      <w:pPr>
        <w:pStyle w:val="a5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E3315"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</w:t>
      </w:r>
      <w:proofErr w:type="gramStart"/>
      <w:r w:rsidR="003C1337" w:rsidRPr="00AE331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E3315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AE3315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6D534F" w:rsidRPr="006D534F" w:rsidRDefault="006D534F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66AB" w:rsidRPr="00F953A4" w:rsidRDefault="00CA66AB" w:rsidP="00F953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F4883" w:rsidRDefault="00CF4883" w:rsidP="00C24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Мугунского</w:t>
      </w:r>
    </w:p>
    <w:p w:rsidR="00CF4883" w:rsidRDefault="00CF4883" w:rsidP="00CF4883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A66AB">
        <w:rPr>
          <w:rFonts w:ascii="Times New Roman" w:hAnsi="Times New Roman" w:cs="Times New Roman"/>
          <w:sz w:val="28"/>
          <w:szCs w:val="28"/>
        </w:rPr>
        <w:t xml:space="preserve">       </w:t>
      </w:r>
      <w:r w:rsidR="003C1337">
        <w:rPr>
          <w:rFonts w:ascii="Times New Roman" w:hAnsi="Times New Roman" w:cs="Times New Roman"/>
          <w:sz w:val="28"/>
          <w:szCs w:val="28"/>
        </w:rPr>
        <w:t>В.Н.Кучеров</w:t>
      </w:r>
    </w:p>
    <w:p w:rsidR="002B028C" w:rsidRDefault="002B028C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9AE" w:rsidRDefault="007D59AE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7D5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47D" w:rsidRDefault="006D347D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6D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881" w:rsidRDefault="00033881" w:rsidP="00033881">
      <w:pPr>
        <w:rPr>
          <w:sz w:val="28"/>
          <w:szCs w:val="28"/>
        </w:rPr>
      </w:pPr>
    </w:p>
    <w:p w:rsidR="00033881" w:rsidRDefault="00033881" w:rsidP="00033881">
      <w:pPr>
        <w:rPr>
          <w:sz w:val="28"/>
          <w:szCs w:val="28"/>
        </w:rPr>
      </w:pPr>
    </w:p>
    <w:p w:rsidR="00033881" w:rsidRPr="00033881" w:rsidRDefault="00033881" w:rsidP="00033881">
      <w:pPr>
        <w:rPr>
          <w:rFonts w:ascii="Times New Roman" w:hAnsi="Times New Roman" w:cs="Times New Roman"/>
          <w:sz w:val="24"/>
          <w:szCs w:val="24"/>
        </w:rPr>
      </w:pPr>
    </w:p>
    <w:sectPr w:rsidR="00033881" w:rsidRPr="00033881" w:rsidSect="00836077">
      <w:pgSz w:w="11906" w:h="16838"/>
      <w:pgMar w:top="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754"/>
    <w:multiLevelType w:val="singleLevel"/>
    <w:tmpl w:val="EF24027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" w15:restartNumberingAfterBreak="0">
    <w:nsid w:val="042A6BF0"/>
    <w:multiLevelType w:val="hybridMultilevel"/>
    <w:tmpl w:val="C72E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61D"/>
    <w:multiLevelType w:val="hybridMultilevel"/>
    <w:tmpl w:val="4D62F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5C52"/>
    <w:multiLevelType w:val="multilevel"/>
    <w:tmpl w:val="B47A2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6E6B6F"/>
    <w:multiLevelType w:val="hybridMultilevel"/>
    <w:tmpl w:val="CFF2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9675D"/>
    <w:multiLevelType w:val="hybridMultilevel"/>
    <w:tmpl w:val="0F8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7149"/>
    <w:multiLevelType w:val="hybridMultilevel"/>
    <w:tmpl w:val="F32C726A"/>
    <w:lvl w:ilvl="0" w:tplc="6660FE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7D45CAC"/>
    <w:multiLevelType w:val="hybridMultilevel"/>
    <w:tmpl w:val="9A7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A1F"/>
    <w:rsid w:val="00002729"/>
    <w:rsid w:val="00033881"/>
    <w:rsid w:val="00052E43"/>
    <w:rsid w:val="00094FC9"/>
    <w:rsid w:val="00096996"/>
    <w:rsid w:val="000D49DA"/>
    <w:rsid w:val="0010601B"/>
    <w:rsid w:val="00175486"/>
    <w:rsid w:val="00184F44"/>
    <w:rsid w:val="00247F76"/>
    <w:rsid w:val="00262AAB"/>
    <w:rsid w:val="00265DF3"/>
    <w:rsid w:val="00286D44"/>
    <w:rsid w:val="002B028C"/>
    <w:rsid w:val="002C6D0D"/>
    <w:rsid w:val="00343A38"/>
    <w:rsid w:val="003530E0"/>
    <w:rsid w:val="0037124D"/>
    <w:rsid w:val="00397D2D"/>
    <w:rsid w:val="003C1337"/>
    <w:rsid w:val="003D56BD"/>
    <w:rsid w:val="004360B4"/>
    <w:rsid w:val="00494EAB"/>
    <w:rsid w:val="006113D6"/>
    <w:rsid w:val="00626617"/>
    <w:rsid w:val="006359DE"/>
    <w:rsid w:val="00665A04"/>
    <w:rsid w:val="00686B50"/>
    <w:rsid w:val="006D347D"/>
    <w:rsid w:val="006D534F"/>
    <w:rsid w:val="0070004D"/>
    <w:rsid w:val="007A56F3"/>
    <w:rsid w:val="007D59AE"/>
    <w:rsid w:val="00826A1F"/>
    <w:rsid w:val="00833570"/>
    <w:rsid w:val="00836077"/>
    <w:rsid w:val="00850CA5"/>
    <w:rsid w:val="0085401C"/>
    <w:rsid w:val="0085410F"/>
    <w:rsid w:val="00870135"/>
    <w:rsid w:val="008A2987"/>
    <w:rsid w:val="008A2EC5"/>
    <w:rsid w:val="008F1B2A"/>
    <w:rsid w:val="009F6727"/>
    <w:rsid w:val="00A6016B"/>
    <w:rsid w:val="00A8125E"/>
    <w:rsid w:val="00A95A65"/>
    <w:rsid w:val="00AB6115"/>
    <w:rsid w:val="00AE3315"/>
    <w:rsid w:val="00B10445"/>
    <w:rsid w:val="00B7282B"/>
    <w:rsid w:val="00B74F8A"/>
    <w:rsid w:val="00BD19EF"/>
    <w:rsid w:val="00BE3575"/>
    <w:rsid w:val="00BF4530"/>
    <w:rsid w:val="00C24AE5"/>
    <w:rsid w:val="00C33976"/>
    <w:rsid w:val="00CA66AB"/>
    <w:rsid w:val="00CB5A95"/>
    <w:rsid w:val="00CF4883"/>
    <w:rsid w:val="00D0467D"/>
    <w:rsid w:val="00D05227"/>
    <w:rsid w:val="00D80BC5"/>
    <w:rsid w:val="00DD52D7"/>
    <w:rsid w:val="00DE425C"/>
    <w:rsid w:val="00DE76D0"/>
    <w:rsid w:val="00E66CC5"/>
    <w:rsid w:val="00E809E7"/>
    <w:rsid w:val="00E86039"/>
    <w:rsid w:val="00EA01E0"/>
    <w:rsid w:val="00F562F2"/>
    <w:rsid w:val="00F953A4"/>
    <w:rsid w:val="00FC0552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B4FE"/>
  <w15:docId w15:val="{78923C01-DB53-4F02-9BD6-EA21EB5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6A1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82B"/>
    <w:pPr>
      <w:ind w:left="720"/>
      <w:contextualSpacing/>
    </w:pPr>
  </w:style>
  <w:style w:type="table" w:styleId="a6">
    <w:name w:val="Table Grid"/>
    <w:basedOn w:val="a1"/>
    <w:uiPriority w:val="59"/>
    <w:rsid w:val="006D3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033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38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MONOLIT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Элемент</cp:lastModifiedBy>
  <cp:revision>54</cp:revision>
  <cp:lastPrinted>2025-01-16T06:36:00Z</cp:lastPrinted>
  <dcterms:created xsi:type="dcterms:W3CDTF">2012-01-23T02:35:00Z</dcterms:created>
  <dcterms:modified xsi:type="dcterms:W3CDTF">2025-01-16T06:37:00Z</dcterms:modified>
</cp:coreProperties>
</file>